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4E94" w14:textId="222C5EA8" w:rsidR="003B7794" w:rsidRPr="00D32435" w:rsidRDefault="003B7794" w:rsidP="00745463">
      <w:pPr>
        <w:spacing w:line="360" w:lineRule="auto"/>
        <w:jc w:val="center"/>
        <w:rPr>
          <w:rFonts w:asciiTheme="minorHAnsi" w:hAnsiTheme="minorHAnsi" w:cstheme="minorHAnsi"/>
          <w:b/>
          <w:bCs/>
          <w:sz w:val="28"/>
          <w:szCs w:val="28"/>
          <w:lang w:val="en-AU"/>
        </w:rPr>
      </w:pPr>
      <w:r w:rsidRPr="00D32435">
        <w:rPr>
          <w:rFonts w:asciiTheme="minorHAnsi" w:hAnsiTheme="minorHAnsi" w:cstheme="minorHAnsi"/>
          <w:b/>
          <w:bCs/>
          <w:sz w:val="28"/>
          <w:szCs w:val="28"/>
          <w:lang w:val="en-AU"/>
        </w:rPr>
        <w:t>Beyond the neural correlates of consciousness: using brain stimulation to elucidate causal mechanisms underlying conscious states and contents</w:t>
      </w:r>
    </w:p>
    <w:p w14:paraId="1B38157F" w14:textId="519D6108" w:rsidR="00282341" w:rsidRDefault="00282341" w:rsidP="00745463">
      <w:pPr>
        <w:spacing w:line="360" w:lineRule="auto"/>
        <w:jc w:val="center"/>
        <w:rPr>
          <w:rFonts w:asciiTheme="minorHAnsi" w:hAnsiTheme="minorHAnsi" w:cstheme="minorHAnsi"/>
          <w:b/>
          <w:bCs/>
          <w:lang w:val="en-AU"/>
        </w:rPr>
      </w:pPr>
    </w:p>
    <w:p w14:paraId="1DA05D14" w14:textId="666BA673" w:rsidR="00282341" w:rsidRDefault="00282341" w:rsidP="00745463">
      <w:pPr>
        <w:spacing w:line="360" w:lineRule="auto"/>
        <w:jc w:val="center"/>
        <w:rPr>
          <w:rFonts w:asciiTheme="minorHAnsi" w:hAnsiTheme="minorHAnsi" w:cstheme="minorHAnsi"/>
          <w:b/>
          <w:bCs/>
          <w:lang w:val="en-AU"/>
        </w:rPr>
      </w:pPr>
      <w:r>
        <w:rPr>
          <w:rFonts w:asciiTheme="minorHAnsi" w:hAnsiTheme="minorHAnsi" w:cstheme="minorHAnsi"/>
          <w:b/>
          <w:bCs/>
          <w:lang w:val="en-AU"/>
        </w:rPr>
        <w:t xml:space="preserve">Corinne A. </w:t>
      </w:r>
      <w:proofErr w:type="spellStart"/>
      <w:r>
        <w:rPr>
          <w:rFonts w:asciiTheme="minorHAnsi" w:hAnsiTheme="minorHAnsi" w:cstheme="minorHAnsi"/>
          <w:b/>
          <w:bCs/>
          <w:lang w:val="en-AU"/>
        </w:rPr>
        <w:t>Bareham</w:t>
      </w:r>
      <w:proofErr w:type="spellEnd"/>
      <w:r>
        <w:rPr>
          <w:rFonts w:asciiTheme="minorHAnsi" w:hAnsiTheme="minorHAnsi" w:cstheme="minorHAnsi"/>
          <w:b/>
          <w:bCs/>
          <w:lang w:val="en-AU"/>
        </w:rPr>
        <w:t>*, Mat</w:t>
      </w:r>
      <w:r w:rsidR="005A3F5F">
        <w:rPr>
          <w:rFonts w:asciiTheme="minorHAnsi" w:hAnsiTheme="minorHAnsi" w:cstheme="minorHAnsi"/>
          <w:b/>
          <w:bCs/>
          <w:lang w:val="en-AU"/>
        </w:rPr>
        <w:t>t</w:t>
      </w:r>
      <w:r>
        <w:rPr>
          <w:rFonts w:asciiTheme="minorHAnsi" w:hAnsiTheme="minorHAnsi" w:cstheme="minorHAnsi"/>
          <w:b/>
          <w:bCs/>
          <w:lang w:val="en-AU"/>
        </w:rPr>
        <w:t xml:space="preserve"> </w:t>
      </w:r>
      <w:proofErr w:type="spellStart"/>
      <w:r>
        <w:rPr>
          <w:rFonts w:asciiTheme="minorHAnsi" w:hAnsiTheme="minorHAnsi" w:cstheme="minorHAnsi"/>
          <w:b/>
          <w:bCs/>
          <w:lang w:val="en-AU"/>
        </w:rPr>
        <w:t>Oxner</w:t>
      </w:r>
      <w:proofErr w:type="spellEnd"/>
      <w:r>
        <w:rPr>
          <w:rFonts w:asciiTheme="minorHAnsi" w:hAnsiTheme="minorHAnsi" w:cstheme="minorHAnsi"/>
          <w:b/>
          <w:bCs/>
          <w:lang w:val="en-AU"/>
        </w:rPr>
        <w:t xml:space="preserve">*, Tim </w:t>
      </w:r>
      <w:proofErr w:type="spellStart"/>
      <w:r>
        <w:rPr>
          <w:rFonts w:asciiTheme="minorHAnsi" w:hAnsiTheme="minorHAnsi" w:cstheme="minorHAnsi"/>
          <w:b/>
          <w:bCs/>
          <w:lang w:val="en-AU"/>
        </w:rPr>
        <w:t>Gastrell</w:t>
      </w:r>
      <w:proofErr w:type="spellEnd"/>
      <w:r>
        <w:rPr>
          <w:rFonts w:asciiTheme="minorHAnsi" w:hAnsiTheme="minorHAnsi" w:cstheme="minorHAnsi"/>
          <w:b/>
          <w:bCs/>
          <w:lang w:val="en-AU"/>
        </w:rPr>
        <w:t>, and David Carmel</w:t>
      </w:r>
    </w:p>
    <w:p w14:paraId="4ADD7F57" w14:textId="2E6B0639" w:rsidR="005A3F5F" w:rsidRDefault="005A3F5F" w:rsidP="00745463">
      <w:pPr>
        <w:spacing w:line="360" w:lineRule="auto"/>
        <w:jc w:val="center"/>
        <w:rPr>
          <w:rFonts w:asciiTheme="minorHAnsi" w:hAnsiTheme="minorHAnsi" w:cstheme="minorHAnsi"/>
          <w:b/>
          <w:bCs/>
          <w:lang w:val="en-AU"/>
        </w:rPr>
      </w:pPr>
    </w:p>
    <w:p w14:paraId="5ADA7579" w14:textId="49DB789F" w:rsidR="005A3F5F" w:rsidRDefault="005A3F5F" w:rsidP="00745463">
      <w:pPr>
        <w:spacing w:line="360" w:lineRule="auto"/>
        <w:jc w:val="center"/>
        <w:rPr>
          <w:rFonts w:asciiTheme="minorHAnsi" w:hAnsiTheme="minorHAnsi" w:cstheme="minorHAnsi"/>
          <w:b/>
          <w:bCs/>
          <w:lang w:val="en-AU"/>
        </w:rPr>
      </w:pPr>
      <w:r>
        <w:rPr>
          <w:rFonts w:asciiTheme="minorHAnsi" w:hAnsiTheme="minorHAnsi" w:cstheme="minorHAnsi"/>
          <w:b/>
          <w:bCs/>
          <w:lang w:val="en-AU"/>
        </w:rPr>
        <w:t>School of Psychology, Victoria University of Wellington</w:t>
      </w:r>
    </w:p>
    <w:p w14:paraId="07554444" w14:textId="77777777" w:rsidR="00170856" w:rsidRDefault="00170856" w:rsidP="00745463">
      <w:pPr>
        <w:spacing w:line="360" w:lineRule="auto"/>
        <w:jc w:val="center"/>
        <w:rPr>
          <w:rFonts w:asciiTheme="minorHAnsi" w:hAnsiTheme="minorHAnsi" w:cstheme="minorHAnsi"/>
          <w:lang w:val="en-AU"/>
        </w:rPr>
      </w:pPr>
    </w:p>
    <w:p w14:paraId="03AF4335" w14:textId="73A2DB55" w:rsidR="00D32435" w:rsidRDefault="00D32435" w:rsidP="00745463">
      <w:pPr>
        <w:spacing w:line="360" w:lineRule="auto"/>
        <w:jc w:val="center"/>
        <w:rPr>
          <w:rFonts w:asciiTheme="minorHAnsi" w:hAnsiTheme="minorHAnsi" w:cstheme="minorHAnsi"/>
          <w:lang w:val="en-AU"/>
        </w:rPr>
      </w:pPr>
      <w:r w:rsidRPr="00D32435">
        <w:rPr>
          <w:rFonts w:asciiTheme="minorHAnsi" w:hAnsiTheme="minorHAnsi" w:cstheme="minorHAnsi"/>
          <w:lang w:val="en-AU"/>
        </w:rPr>
        <w:t>* These authors contributed equally</w:t>
      </w:r>
      <w:r w:rsidR="00243593">
        <w:rPr>
          <w:rFonts w:asciiTheme="minorHAnsi" w:hAnsiTheme="minorHAnsi" w:cstheme="minorHAnsi"/>
          <w:lang w:val="en-AU"/>
        </w:rPr>
        <w:t xml:space="preserve"> </w:t>
      </w:r>
    </w:p>
    <w:p w14:paraId="2F67DA47" w14:textId="3E2DA119" w:rsidR="00D32435" w:rsidRDefault="00D32435" w:rsidP="00745463">
      <w:pPr>
        <w:spacing w:line="360" w:lineRule="auto"/>
        <w:jc w:val="center"/>
        <w:rPr>
          <w:rFonts w:asciiTheme="minorHAnsi" w:hAnsiTheme="minorHAnsi" w:cstheme="minorHAnsi"/>
          <w:lang w:val="en-AU"/>
        </w:rPr>
      </w:pPr>
    </w:p>
    <w:p w14:paraId="778A049C" w14:textId="04DFCE49" w:rsidR="00D32435" w:rsidRDefault="00D32435" w:rsidP="00745463">
      <w:pPr>
        <w:spacing w:line="360" w:lineRule="auto"/>
        <w:jc w:val="center"/>
        <w:rPr>
          <w:rFonts w:asciiTheme="minorHAnsi" w:hAnsiTheme="minorHAnsi" w:cstheme="minorHAnsi"/>
          <w:lang w:val="en-AU"/>
        </w:rPr>
      </w:pPr>
    </w:p>
    <w:p w14:paraId="18F97281" w14:textId="7C855E82" w:rsidR="00D32435" w:rsidRDefault="00691C2C" w:rsidP="00745463">
      <w:pPr>
        <w:spacing w:line="360" w:lineRule="auto"/>
        <w:jc w:val="center"/>
        <w:rPr>
          <w:rFonts w:asciiTheme="minorHAnsi" w:hAnsiTheme="minorHAnsi" w:cstheme="minorHAnsi"/>
          <w:lang w:val="en-AU"/>
        </w:rPr>
      </w:pPr>
      <w:r>
        <w:rPr>
          <w:rFonts w:asciiTheme="minorHAnsi" w:hAnsiTheme="minorHAnsi" w:cstheme="minorHAnsi"/>
          <w:lang w:val="en-AU"/>
        </w:rPr>
        <w:t xml:space="preserve">Corresponding author: David Carmel, </w:t>
      </w:r>
      <w:hyperlink r:id="rId7" w:history="1">
        <w:r w:rsidRPr="00324896">
          <w:rPr>
            <w:rStyle w:val="Hyperlink"/>
            <w:rFonts w:asciiTheme="minorHAnsi" w:hAnsiTheme="minorHAnsi" w:cstheme="minorHAnsi"/>
            <w:lang w:val="en-AU"/>
          </w:rPr>
          <w:t>david.carmel@vuw.ac.nz</w:t>
        </w:r>
      </w:hyperlink>
      <w:r>
        <w:rPr>
          <w:rFonts w:asciiTheme="minorHAnsi" w:hAnsiTheme="minorHAnsi" w:cstheme="minorHAnsi"/>
          <w:lang w:val="en-AU"/>
        </w:rPr>
        <w:t xml:space="preserve"> </w:t>
      </w:r>
    </w:p>
    <w:p w14:paraId="0D863C07" w14:textId="71B9814D" w:rsidR="00D32435" w:rsidRDefault="00D32435" w:rsidP="00745463">
      <w:pPr>
        <w:spacing w:line="360" w:lineRule="auto"/>
        <w:jc w:val="center"/>
        <w:rPr>
          <w:rFonts w:asciiTheme="minorHAnsi" w:hAnsiTheme="minorHAnsi" w:cstheme="minorHAnsi"/>
          <w:lang w:val="en-AU"/>
        </w:rPr>
      </w:pPr>
    </w:p>
    <w:p w14:paraId="74A25FFB" w14:textId="14490783" w:rsidR="00D32435" w:rsidRDefault="00D32435" w:rsidP="00745463">
      <w:pPr>
        <w:spacing w:line="360" w:lineRule="auto"/>
        <w:jc w:val="center"/>
        <w:rPr>
          <w:rFonts w:asciiTheme="minorHAnsi" w:hAnsiTheme="minorHAnsi" w:cstheme="minorHAnsi"/>
          <w:lang w:val="en-AU"/>
        </w:rPr>
      </w:pPr>
    </w:p>
    <w:p w14:paraId="50B1F2A6" w14:textId="55B69DC6" w:rsidR="00D32435" w:rsidRDefault="00D32435" w:rsidP="00745463">
      <w:pPr>
        <w:spacing w:line="360" w:lineRule="auto"/>
        <w:jc w:val="center"/>
        <w:rPr>
          <w:rFonts w:asciiTheme="minorHAnsi" w:hAnsiTheme="minorHAnsi" w:cstheme="minorHAnsi"/>
          <w:lang w:val="en-AU"/>
        </w:rPr>
      </w:pPr>
    </w:p>
    <w:p w14:paraId="59CF9C1B" w14:textId="0CA49639" w:rsidR="00D32435" w:rsidRDefault="00D32435" w:rsidP="00745463">
      <w:pPr>
        <w:spacing w:line="360" w:lineRule="auto"/>
        <w:jc w:val="center"/>
        <w:rPr>
          <w:rFonts w:asciiTheme="minorHAnsi" w:hAnsiTheme="minorHAnsi" w:cstheme="minorHAnsi"/>
          <w:lang w:val="en-AU"/>
        </w:rPr>
      </w:pPr>
    </w:p>
    <w:p w14:paraId="520F007B" w14:textId="77777777" w:rsidR="00D32435" w:rsidRDefault="00D32435" w:rsidP="00745463">
      <w:pPr>
        <w:spacing w:line="360" w:lineRule="auto"/>
        <w:jc w:val="center"/>
        <w:rPr>
          <w:rFonts w:asciiTheme="minorHAnsi" w:hAnsiTheme="minorHAnsi" w:cstheme="minorHAnsi"/>
          <w:lang w:val="en-AU"/>
        </w:rPr>
      </w:pPr>
      <w:r>
        <w:rPr>
          <w:rFonts w:asciiTheme="minorHAnsi" w:hAnsiTheme="minorHAnsi" w:cstheme="minorHAnsi"/>
          <w:lang w:val="en-AU"/>
        </w:rPr>
        <w:t xml:space="preserve">Keywords: </w:t>
      </w:r>
    </w:p>
    <w:p w14:paraId="2123B717" w14:textId="07D2C6D9" w:rsidR="00D32435" w:rsidRDefault="00D32435" w:rsidP="00745463">
      <w:pPr>
        <w:spacing w:line="360" w:lineRule="auto"/>
        <w:jc w:val="center"/>
        <w:rPr>
          <w:rFonts w:asciiTheme="minorHAnsi" w:hAnsiTheme="minorHAnsi" w:cstheme="minorHAnsi"/>
          <w:lang w:val="en-AU"/>
        </w:rPr>
      </w:pPr>
      <w:r>
        <w:rPr>
          <w:rFonts w:asciiTheme="minorHAnsi" w:hAnsiTheme="minorHAnsi" w:cstheme="minorHAnsi"/>
          <w:lang w:val="en-AU"/>
        </w:rPr>
        <w:t xml:space="preserve">Consciousness, States of Consciousness, Perceptual Awareness, TMS, Vegetative State, </w:t>
      </w:r>
      <w:r w:rsidR="00037E9C">
        <w:rPr>
          <w:rFonts w:asciiTheme="minorHAnsi" w:hAnsiTheme="minorHAnsi" w:cstheme="minorHAnsi"/>
          <w:lang w:val="en-AU"/>
        </w:rPr>
        <w:t xml:space="preserve">Unresponsive Wakefulness, </w:t>
      </w:r>
      <w:r>
        <w:rPr>
          <w:rFonts w:asciiTheme="minorHAnsi" w:hAnsiTheme="minorHAnsi" w:cstheme="minorHAnsi"/>
          <w:lang w:val="en-AU"/>
        </w:rPr>
        <w:t>Minimally Conscious State, Bistable Perception</w:t>
      </w:r>
    </w:p>
    <w:p w14:paraId="78E35DEB" w14:textId="4596EFCA" w:rsidR="00F97B8C" w:rsidRDefault="00F97B8C" w:rsidP="00745463">
      <w:pPr>
        <w:spacing w:line="360" w:lineRule="auto"/>
        <w:jc w:val="center"/>
        <w:rPr>
          <w:rFonts w:asciiTheme="minorHAnsi" w:hAnsiTheme="minorHAnsi" w:cstheme="minorHAnsi"/>
          <w:lang w:val="en-AU"/>
        </w:rPr>
      </w:pPr>
    </w:p>
    <w:p w14:paraId="4A79F61E" w14:textId="43E3BFA7" w:rsidR="00F97B8C" w:rsidRDefault="00F97B8C" w:rsidP="00745463">
      <w:pPr>
        <w:spacing w:line="360" w:lineRule="auto"/>
        <w:jc w:val="center"/>
        <w:rPr>
          <w:rFonts w:asciiTheme="minorHAnsi" w:hAnsiTheme="minorHAnsi" w:cstheme="minorHAnsi"/>
          <w:lang w:val="en-AU"/>
        </w:rPr>
      </w:pPr>
    </w:p>
    <w:p w14:paraId="133C52F2" w14:textId="0C46C943" w:rsidR="00F97B8C" w:rsidRDefault="00F97B8C" w:rsidP="00745463">
      <w:pPr>
        <w:spacing w:line="360" w:lineRule="auto"/>
        <w:rPr>
          <w:rFonts w:asciiTheme="minorHAnsi" w:hAnsiTheme="minorHAnsi" w:cstheme="minorHAnsi"/>
          <w:lang w:val="en-AU"/>
        </w:rPr>
      </w:pPr>
      <w:r>
        <w:rPr>
          <w:rFonts w:asciiTheme="minorHAnsi" w:hAnsiTheme="minorHAnsi" w:cstheme="minorHAnsi"/>
          <w:lang w:val="en-AU"/>
        </w:rPr>
        <w:br w:type="page"/>
      </w:r>
    </w:p>
    <w:p w14:paraId="12A3BD6D" w14:textId="74D1F1AA" w:rsidR="00F97B8C" w:rsidRPr="002E4013" w:rsidRDefault="00F97B8C" w:rsidP="00745463">
      <w:pPr>
        <w:spacing w:line="360" w:lineRule="auto"/>
        <w:jc w:val="center"/>
        <w:rPr>
          <w:rFonts w:asciiTheme="minorHAnsi" w:hAnsiTheme="minorHAnsi" w:cstheme="minorHAnsi"/>
          <w:b/>
          <w:bCs/>
          <w:lang w:val="en-AU"/>
        </w:rPr>
      </w:pPr>
      <w:r w:rsidRPr="002E4013">
        <w:rPr>
          <w:rFonts w:asciiTheme="minorHAnsi" w:hAnsiTheme="minorHAnsi" w:cstheme="minorHAnsi"/>
          <w:b/>
          <w:bCs/>
          <w:lang w:val="en-AU"/>
        </w:rPr>
        <w:lastRenderedPageBreak/>
        <w:t>Abstract</w:t>
      </w:r>
    </w:p>
    <w:p w14:paraId="3530F821" w14:textId="32ABCDA6" w:rsidR="00F97B8C" w:rsidRDefault="00F97B8C" w:rsidP="00745463">
      <w:pPr>
        <w:spacing w:line="360" w:lineRule="auto"/>
        <w:jc w:val="center"/>
        <w:rPr>
          <w:rFonts w:asciiTheme="minorHAnsi" w:hAnsiTheme="minorHAnsi" w:cstheme="minorHAnsi"/>
          <w:lang w:val="en-AU"/>
        </w:rPr>
      </w:pPr>
    </w:p>
    <w:p w14:paraId="03FD33F9" w14:textId="551029E5" w:rsidR="00F97B8C" w:rsidRPr="00D32435" w:rsidRDefault="74685585" w:rsidP="0DA105B1">
      <w:pPr>
        <w:spacing w:line="360" w:lineRule="auto"/>
        <w:rPr>
          <w:rFonts w:asciiTheme="minorHAnsi" w:hAnsiTheme="minorHAnsi" w:cstheme="minorBidi"/>
          <w:lang w:val="en-AU"/>
        </w:rPr>
      </w:pPr>
      <w:r w:rsidRPr="74685585">
        <w:rPr>
          <w:rFonts w:asciiTheme="minorHAnsi" w:hAnsiTheme="minorHAnsi" w:cstheme="minorBidi"/>
          <w:lang w:val="en-AU"/>
        </w:rPr>
        <w:t>We are conscious beings</w:t>
      </w:r>
      <w:r w:rsidR="00F94E96" w:rsidRPr="74685585">
        <w:rPr>
          <w:rFonts w:asciiTheme="minorHAnsi" w:hAnsiTheme="minorHAnsi" w:cstheme="minorBidi"/>
          <w:lang w:val="en-AU"/>
        </w:rPr>
        <w:t>:</w:t>
      </w:r>
      <w:r w:rsidRPr="74685585">
        <w:rPr>
          <w:rFonts w:asciiTheme="minorHAnsi" w:hAnsiTheme="minorHAnsi" w:cstheme="minorBidi"/>
          <w:lang w:val="en-AU"/>
        </w:rPr>
        <w:t xml:space="preserve"> </w:t>
      </w:r>
      <w:r w:rsidR="00F94E96" w:rsidRPr="74685585">
        <w:rPr>
          <w:rFonts w:asciiTheme="minorHAnsi" w:hAnsiTheme="minorHAnsi" w:cstheme="minorBidi"/>
          <w:lang w:val="en-AU"/>
        </w:rPr>
        <w:t>S</w:t>
      </w:r>
      <w:r w:rsidRPr="74685585">
        <w:rPr>
          <w:rFonts w:asciiTheme="minorHAnsi" w:hAnsiTheme="minorHAnsi" w:cstheme="minorBidi"/>
          <w:lang w:val="en-AU"/>
        </w:rPr>
        <w:t>omehow, the activity of our brain</w:t>
      </w:r>
      <w:r w:rsidR="00E217A4">
        <w:rPr>
          <w:rFonts w:asciiTheme="minorHAnsi" w:hAnsiTheme="minorHAnsi" w:cstheme="minorBidi"/>
          <w:lang w:val="en-AU"/>
        </w:rPr>
        <w:t>s</w:t>
      </w:r>
      <w:r w:rsidRPr="74685585">
        <w:rPr>
          <w:rFonts w:asciiTheme="minorHAnsi" w:hAnsiTheme="minorHAnsi" w:cstheme="minorBidi"/>
          <w:lang w:val="en-AU"/>
        </w:rPr>
        <w:t xml:space="preserve"> and nervous system</w:t>
      </w:r>
      <w:r w:rsidR="00E217A4">
        <w:rPr>
          <w:rFonts w:asciiTheme="minorHAnsi" w:hAnsiTheme="minorHAnsi" w:cstheme="minorBidi"/>
          <w:lang w:val="en-AU"/>
        </w:rPr>
        <w:t>s</w:t>
      </w:r>
      <w:r w:rsidRPr="74685585">
        <w:rPr>
          <w:rFonts w:asciiTheme="minorHAnsi" w:hAnsiTheme="minorHAnsi" w:cstheme="minorBidi"/>
          <w:lang w:val="en-AU"/>
        </w:rPr>
        <w:t xml:space="preserve"> gives rise to states </w:t>
      </w:r>
      <w:r w:rsidR="00B57C67">
        <w:rPr>
          <w:rFonts w:asciiTheme="minorHAnsi" w:hAnsiTheme="minorHAnsi" w:cstheme="minorHAnsi"/>
        </w:rPr>
        <w:t>in which we have</w:t>
      </w:r>
      <w:r w:rsidR="00B57C67" w:rsidRPr="00B57C67">
        <w:rPr>
          <w:rFonts w:asciiTheme="minorHAnsi" w:hAnsiTheme="minorHAnsi" w:cstheme="minorHAnsi"/>
        </w:rPr>
        <w:t xml:space="preserve"> </w:t>
      </w:r>
      <w:r w:rsidRPr="00B57C67">
        <w:rPr>
          <w:rFonts w:asciiTheme="minorHAnsi" w:hAnsiTheme="minorHAnsi" w:cstheme="minorHAnsi"/>
          <w:lang w:val="en-AU"/>
        </w:rPr>
        <w:t>subjective</w:t>
      </w:r>
      <w:r w:rsidRPr="74685585">
        <w:rPr>
          <w:rFonts w:asciiTheme="minorHAnsi" w:hAnsiTheme="minorHAnsi" w:cstheme="minorBidi"/>
          <w:lang w:val="en-AU"/>
        </w:rPr>
        <w:t xml:space="preserve"> experiences</w:t>
      </w:r>
      <w:r w:rsidR="00F94E96" w:rsidRPr="74685585">
        <w:rPr>
          <w:rFonts w:asciiTheme="minorHAnsi" w:hAnsiTheme="minorHAnsi" w:cstheme="minorBidi"/>
          <w:lang w:val="en-AU"/>
        </w:rPr>
        <w:t>;</w:t>
      </w:r>
      <w:r w:rsidRPr="74685585">
        <w:rPr>
          <w:rFonts w:asciiTheme="minorHAnsi" w:hAnsiTheme="minorHAnsi" w:cstheme="minorBidi"/>
          <w:lang w:val="en-AU"/>
        </w:rPr>
        <w:t xml:space="preserve"> </w:t>
      </w:r>
      <w:r w:rsidR="00F94E96" w:rsidRPr="74685585">
        <w:rPr>
          <w:rFonts w:asciiTheme="minorHAnsi" w:hAnsiTheme="minorHAnsi" w:cstheme="minorBidi"/>
          <w:lang w:val="en-AU"/>
        </w:rPr>
        <w:t>a</w:t>
      </w:r>
      <w:r w:rsidRPr="74685585">
        <w:rPr>
          <w:rFonts w:asciiTheme="minorHAnsi" w:hAnsiTheme="minorHAnsi" w:cstheme="minorBidi"/>
          <w:lang w:val="en-AU"/>
        </w:rPr>
        <w:t>nd when we are in such states, we are aware of specific content. Researchers are only beginning to develop an understanding of the neural mechanisms underlying these phenomena. Much of the research in the last few decades has focussed on discerning the neural correlates of consciousness, using neuroimaging methods. Correlates, however, are not causes</w:t>
      </w:r>
      <w:r w:rsidR="00F94E96" w:rsidRPr="74685585">
        <w:rPr>
          <w:rFonts w:asciiTheme="minorHAnsi" w:hAnsiTheme="minorHAnsi" w:cstheme="minorBidi"/>
          <w:lang w:val="en-AU"/>
        </w:rPr>
        <w:t>:</w:t>
      </w:r>
      <w:r w:rsidRPr="74685585">
        <w:rPr>
          <w:rFonts w:asciiTheme="minorHAnsi" w:hAnsiTheme="minorHAnsi" w:cstheme="minorBidi"/>
          <w:lang w:val="en-AU"/>
        </w:rPr>
        <w:t xml:space="preserve"> </w:t>
      </w:r>
      <w:r w:rsidR="00F94E96" w:rsidRPr="74685585">
        <w:rPr>
          <w:rFonts w:asciiTheme="minorHAnsi" w:hAnsiTheme="minorHAnsi" w:cstheme="minorBidi"/>
          <w:lang w:val="en-AU"/>
        </w:rPr>
        <w:t>t</w:t>
      </w:r>
      <w:r w:rsidRPr="74685585">
        <w:rPr>
          <w:rFonts w:asciiTheme="minorHAnsi" w:hAnsiTheme="minorHAnsi" w:cstheme="minorBidi"/>
          <w:lang w:val="en-AU"/>
        </w:rPr>
        <w:t>o draw inferences about the processes that generate consciousness, rather than accompany</w:t>
      </w:r>
      <w:r w:rsidR="00F94E96" w:rsidRPr="74685585">
        <w:rPr>
          <w:rFonts w:asciiTheme="minorHAnsi" w:hAnsiTheme="minorHAnsi" w:cstheme="minorBidi"/>
          <w:lang w:val="en-AU"/>
        </w:rPr>
        <w:t>ing</w:t>
      </w:r>
      <w:r w:rsidRPr="74685585">
        <w:rPr>
          <w:rFonts w:asciiTheme="minorHAnsi" w:hAnsiTheme="minorHAnsi" w:cstheme="minorBidi"/>
          <w:lang w:val="en-AU"/>
        </w:rPr>
        <w:t xml:space="preserve"> it, one must manipulate brain activity and examine the effects this has on conscious states and contents. One way to do so is to use brain stimulation techniques, such as transcranial magnetic stimulation (TMS). In this review, we survey the consciousness literature with a special emphasis on TMS studies. We begin by examining what is known about the neural substrates of </w:t>
      </w:r>
      <w:r w:rsidRPr="00624889">
        <w:rPr>
          <w:rFonts w:asciiTheme="minorHAnsi" w:hAnsiTheme="minorHAnsi" w:cstheme="minorBidi"/>
          <w:i/>
          <w:iCs/>
          <w:lang w:val="en-AU"/>
        </w:rPr>
        <w:t>states</w:t>
      </w:r>
      <w:r w:rsidRPr="74685585">
        <w:rPr>
          <w:rFonts w:asciiTheme="minorHAnsi" w:hAnsiTheme="minorHAnsi" w:cstheme="minorBidi"/>
          <w:lang w:val="en-AU"/>
        </w:rPr>
        <w:t xml:space="preserve"> of consciousness – the kinds of </w:t>
      </w:r>
      <w:r w:rsidR="00451654">
        <w:rPr>
          <w:rFonts w:asciiTheme="minorHAnsi" w:hAnsiTheme="minorHAnsi" w:cstheme="minorBidi"/>
          <w:lang w:val="en-AU"/>
        </w:rPr>
        <w:t xml:space="preserve">brain </w:t>
      </w:r>
      <w:r w:rsidRPr="74685585">
        <w:rPr>
          <w:rFonts w:asciiTheme="minorHAnsi" w:hAnsiTheme="minorHAnsi" w:cstheme="minorBidi"/>
          <w:lang w:val="en-AU"/>
        </w:rPr>
        <w:t xml:space="preserve">activity that determine whether a person is awake, asleep, or </w:t>
      </w:r>
      <w:r w:rsidR="001650D5">
        <w:rPr>
          <w:rFonts w:asciiTheme="minorHAnsi" w:hAnsiTheme="minorHAnsi" w:cstheme="minorBidi"/>
          <w:lang w:val="en-AU"/>
        </w:rPr>
        <w:t>suffering from a disorder of consciousness</w:t>
      </w:r>
      <w:r w:rsidRPr="74685585">
        <w:rPr>
          <w:rFonts w:asciiTheme="minorHAnsi" w:hAnsiTheme="minorHAnsi" w:cstheme="minorBidi"/>
          <w:lang w:val="en-AU"/>
        </w:rPr>
        <w:t xml:space="preserve">. We then delve into the </w:t>
      </w:r>
      <w:r w:rsidRPr="00B96CBC">
        <w:rPr>
          <w:rFonts w:asciiTheme="minorHAnsi" w:hAnsiTheme="minorHAnsi" w:cstheme="minorBidi"/>
          <w:i/>
          <w:iCs/>
          <w:lang w:val="en-AU"/>
        </w:rPr>
        <w:t>contents</w:t>
      </w:r>
      <w:r w:rsidRPr="74685585">
        <w:rPr>
          <w:rFonts w:asciiTheme="minorHAnsi" w:hAnsiTheme="minorHAnsi" w:cstheme="minorBidi"/>
          <w:lang w:val="en-AU"/>
        </w:rPr>
        <w:t xml:space="preserve"> of consciousness, by examining the literature on perceptual awareness. Throughout, we highlight current controversies and promising avenues for further research. </w:t>
      </w:r>
    </w:p>
    <w:p w14:paraId="0DDBBA95" w14:textId="77777777" w:rsidR="003B7794" w:rsidRDefault="003B7794" w:rsidP="00745463">
      <w:pPr>
        <w:spacing w:line="360" w:lineRule="auto"/>
        <w:jc w:val="center"/>
        <w:rPr>
          <w:rFonts w:asciiTheme="minorHAnsi" w:hAnsiTheme="minorHAnsi" w:cstheme="minorHAnsi"/>
          <w:b/>
          <w:bCs/>
          <w:lang w:val="en-AU"/>
        </w:rPr>
      </w:pPr>
      <w:r>
        <w:rPr>
          <w:rFonts w:asciiTheme="minorHAnsi" w:hAnsiTheme="minorHAnsi" w:cstheme="minorHAnsi"/>
          <w:b/>
          <w:bCs/>
          <w:lang w:val="en-AU"/>
        </w:rPr>
        <w:br w:type="page"/>
      </w:r>
    </w:p>
    <w:p w14:paraId="45E602AA" w14:textId="554EB222" w:rsidR="005D414D" w:rsidRPr="00DF0714" w:rsidRDefault="00B96CBC" w:rsidP="00745463">
      <w:pPr>
        <w:spacing w:line="360" w:lineRule="auto"/>
        <w:rPr>
          <w:rFonts w:asciiTheme="minorHAnsi" w:hAnsiTheme="minorHAnsi" w:cstheme="minorHAnsi"/>
          <w:b/>
          <w:bCs/>
          <w:lang w:val="en-AU"/>
        </w:rPr>
      </w:pPr>
      <w:r>
        <w:rPr>
          <w:rFonts w:asciiTheme="minorHAnsi" w:hAnsiTheme="minorHAnsi" w:cstheme="minorHAnsi"/>
          <w:b/>
          <w:bCs/>
          <w:lang w:val="en-AU"/>
        </w:rPr>
        <w:lastRenderedPageBreak/>
        <w:t>Introduction</w:t>
      </w:r>
    </w:p>
    <w:p w14:paraId="02C610FA" w14:textId="77777777" w:rsidR="00723834" w:rsidRPr="00DF0714" w:rsidRDefault="00723834" w:rsidP="00745463">
      <w:pPr>
        <w:spacing w:line="360" w:lineRule="auto"/>
        <w:rPr>
          <w:rFonts w:asciiTheme="minorHAnsi" w:hAnsiTheme="minorHAnsi" w:cstheme="minorHAnsi"/>
          <w:lang w:val="en-AU"/>
        </w:rPr>
      </w:pPr>
    </w:p>
    <w:p w14:paraId="3B8948AF" w14:textId="4714B7FD" w:rsidR="00995578" w:rsidRPr="00DF0714" w:rsidRDefault="00304C30" w:rsidP="00745463">
      <w:pPr>
        <w:spacing w:line="360" w:lineRule="auto"/>
        <w:ind w:firstLine="426"/>
        <w:rPr>
          <w:rFonts w:asciiTheme="minorHAnsi" w:hAnsiTheme="minorHAnsi" w:cstheme="minorHAnsi"/>
          <w:lang w:val="en-AU"/>
        </w:rPr>
      </w:pPr>
      <w:r w:rsidRPr="00DF0714">
        <w:rPr>
          <w:rFonts w:asciiTheme="minorHAnsi" w:hAnsiTheme="minorHAnsi" w:cstheme="minorHAnsi"/>
          <w:lang w:val="en-AU"/>
        </w:rPr>
        <w:t>We are all intimately familiar with being conscious</w:t>
      </w:r>
      <w:r w:rsidR="00B71CB4" w:rsidRPr="00DF0714">
        <w:rPr>
          <w:rFonts w:asciiTheme="minorHAnsi" w:hAnsiTheme="minorHAnsi" w:cstheme="minorHAnsi"/>
          <w:lang w:val="en-AU"/>
        </w:rPr>
        <w:t>:</w:t>
      </w:r>
      <w:r w:rsidRPr="00DF0714">
        <w:rPr>
          <w:rFonts w:asciiTheme="minorHAnsi" w:hAnsiTheme="minorHAnsi" w:cstheme="minorHAnsi"/>
          <w:lang w:val="en-AU"/>
        </w:rPr>
        <w:t xml:space="preserve"> We have subjective experiences of ourselves and the world around us, and </w:t>
      </w:r>
      <w:r w:rsidR="00400FF4" w:rsidRPr="00DF0714">
        <w:rPr>
          <w:rFonts w:asciiTheme="minorHAnsi" w:hAnsiTheme="minorHAnsi" w:cstheme="minorHAnsi"/>
          <w:lang w:val="en-AU"/>
        </w:rPr>
        <w:t xml:space="preserve">every day we </w:t>
      </w:r>
      <w:r w:rsidRPr="00DF0714">
        <w:rPr>
          <w:rFonts w:asciiTheme="minorHAnsi" w:hAnsiTheme="minorHAnsi" w:cstheme="minorHAnsi"/>
          <w:lang w:val="en-AU"/>
        </w:rPr>
        <w:t xml:space="preserve">go through major transitions between states of consciousness such as sleep and wakefulness. </w:t>
      </w:r>
      <w:r w:rsidR="00CA743F" w:rsidRPr="00DF0714">
        <w:rPr>
          <w:rFonts w:asciiTheme="minorHAnsi" w:hAnsiTheme="minorHAnsi" w:cstheme="minorHAnsi"/>
          <w:lang w:val="en-AU"/>
        </w:rPr>
        <w:t>But</w:t>
      </w:r>
      <w:r w:rsidR="007F43CB" w:rsidRPr="00DF0714">
        <w:rPr>
          <w:rFonts w:asciiTheme="minorHAnsi" w:hAnsiTheme="minorHAnsi" w:cstheme="minorHAnsi"/>
          <w:lang w:val="en-AU"/>
        </w:rPr>
        <w:t xml:space="preserve"> </w:t>
      </w:r>
      <w:r w:rsidR="00AF193C" w:rsidRPr="00DF0714">
        <w:rPr>
          <w:rFonts w:asciiTheme="minorHAnsi" w:hAnsiTheme="minorHAnsi" w:cstheme="minorHAnsi"/>
          <w:lang w:val="en-AU"/>
        </w:rPr>
        <w:t>we are only beginning to develop a</w:t>
      </w:r>
      <w:r w:rsidR="001D6370" w:rsidRPr="00DF0714">
        <w:rPr>
          <w:rFonts w:asciiTheme="minorHAnsi" w:hAnsiTheme="minorHAnsi" w:cstheme="minorHAnsi"/>
          <w:lang w:val="en-AU"/>
        </w:rPr>
        <w:t xml:space="preserve"> scientific</w:t>
      </w:r>
      <w:r w:rsidR="00AF193C" w:rsidRPr="00DF0714">
        <w:rPr>
          <w:rFonts w:asciiTheme="minorHAnsi" w:hAnsiTheme="minorHAnsi" w:cstheme="minorHAnsi"/>
          <w:lang w:val="en-AU"/>
        </w:rPr>
        <w:t xml:space="preserve"> understanding of </w:t>
      </w:r>
      <w:r w:rsidR="00CA743F" w:rsidRPr="00DF0714">
        <w:rPr>
          <w:rFonts w:asciiTheme="minorHAnsi" w:hAnsiTheme="minorHAnsi" w:cstheme="minorHAnsi"/>
          <w:lang w:val="en-AU"/>
        </w:rPr>
        <w:t xml:space="preserve">the neural mechanisms that give rise to </w:t>
      </w:r>
      <w:r w:rsidR="0025151D" w:rsidRPr="00DF0714">
        <w:rPr>
          <w:rFonts w:asciiTheme="minorHAnsi" w:hAnsiTheme="minorHAnsi" w:cstheme="minorHAnsi"/>
          <w:lang w:val="en-AU"/>
        </w:rPr>
        <w:t xml:space="preserve">these </w:t>
      </w:r>
      <w:r w:rsidR="00AF193C" w:rsidRPr="00DF0714">
        <w:rPr>
          <w:rFonts w:asciiTheme="minorHAnsi" w:hAnsiTheme="minorHAnsi" w:cstheme="minorHAnsi"/>
          <w:lang w:val="en-AU"/>
        </w:rPr>
        <w:t>different</w:t>
      </w:r>
      <w:r w:rsidR="00CA743F" w:rsidRPr="00DF0714">
        <w:rPr>
          <w:rFonts w:asciiTheme="minorHAnsi" w:hAnsiTheme="minorHAnsi" w:cstheme="minorHAnsi"/>
          <w:lang w:val="en-AU"/>
        </w:rPr>
        <w:t xml:space="preserve"> </w:t>
      </w:r>
      <w:r w:rsidR="0025151D" w:rsidRPr="00DF0714">
        <w:rPr>
          <w:rFonts w:asciiTheme="minorHAnsi" w:hAnsiTheme="minorHAnsi" w:cstheme="minorHAnsi"/>
          <w:lang w:val="en-AU"/>
        </w:rPr>
        <w:t>aspects</w:t>
      </w:r>
      <w:r w:rsidR="00AF193C" w:rsidRPr="00DF0714">
        <w:rPr>
          <w:rFonts w:asciiTheme="minorHAnsi" w:hAnsiTheme="minorHAnsi" w:cstheme="minorHAnsi"/>
          <w:lang w:val="en-AU"/>
        </w:rPr>
        <w:t xml:space="preserve"> of consciousness</w:t>
      </w:r>
      <w:r w:rsidR="00CA743F" w:rsidRPr="00DF0714">
        <w:rPr>
          <w:rFonts w:asciiTheme="minorHAnsi" w:hAnsiTheme="minorHAnsi" w:cstheme="minorHAnsi"/>
          <w:lang w:val="en-AU"/>
        </w:rPr>
        <w:t xml:space="preserve"> </w:t>
      </w:r>
      <w:r w:rsidR="00AF193C" w:rsidRPr="00DF0714">
        <w:rPr>
          <w:rFonts w:asciiTheme="minorHAnsi" w:hAnsiTheme="minorHAnsi" w:cstheme="minorHAnsi"/>
          <w:lang w:val="en-AU"/>
        </w:rPr>
        <w:t>(Block</w:t>
      </w:r>
      <w:r w:rsidR="00B11517" w:rsidRPr="00DF0714">
        <w:rPr>
          <w:rFonts w:asciiTheme="minorHAnsi" w:hAnsiTheme="minorHAnsi" w:cstheme="minorHAnsi"/>
          <w:lang w:val="en-AU"/>
        </w:rPr>
        <w:t xml:space="preserve"> et al., 2014;</w:t>
      </w:r>
      <w:r w:rsidR="00AF193C" w:rsidRPr="00DF0714">
        <w:rPr>
          <w:rFonts w:asciiTheme="minorHAnsi" w:hAnsiTheme="minorHAnsi" w:cstheme="minorHAnsi"/>
          <w:lang w:val="en-AU"/>
        </w:rPr>
        <w:t xml:space="preserve"> Michel</w:t>
      </w:r>
      <w:r w:rsidR="00CC6A5C" w:rsidRPr="00DF0714">
        <w:rPr>
          <w:rFonts w:asciiTheme="minorHAnsi" w:hAnsiTheme="minorHAnsi" w:cstheme="minorHAnsi"/>
          <w:lang w:val="en-AU"/>
        </w:rPr>
        <w:t xml:space="preserve"> et al., 2019</w:t>
      </w:r>
      <w:r w:rsidR="00AF193C" w:rsidRPr="00DF0714">
        <w:rPr>
          <w:rFonts w:asciiTheme="minorHAnsi" w:hAnsiTheme="minorHAnsi" w:cstheme="minorHAnsi"/>
          <w:lang w:val="en-AU"/>
        </w:rPr>
        <w:t>)</w:t>
      </w:r>
      <w:r w:rsidR="00606A64" w:rsidRPr="00DF0714">
        <w:rPr>
          <w:rFonts w:asciiTheme="minorHAnsi" w:hAnsiTheme="minorHAnsi" w:cstheme="minorHAnsi"/>
          <w:lang w:val="en-AU"/>
        </w:rPr>
        <w:t>.</w:t>
      </w:r>
      <w:r w:rsidR="00AA5448" w:rsidRPr="00DF0714">
        <w:rPr>
          <w:rFonts w:asciiTheme="minorHAnsi" w:hAnsiTheme="minorHAnsi" w:cstheme="minorHAnsi"/>
          <w:lang w:val="en-AU"/>
        </w:rPr>
        <w:t xml:space="preserve"> </w:t>
      </w:r>
      <w:r w:rsidR="001C6445" w:rsidRPr="00DF0714">
        <w:rPr>
          <w:rFonts w:asciiTheme="minorHAnsi" w:hAnsiTheme="minorHAnsi" w:cstheme="minorHAnsi"/>
          <w:lang w:val="en-AU"/>
        </w:rPr>
        <w:t>What patterns of brain activity determine whether a person is awake</w:t>
      </w:r>
      <w:r w:rsidR="00272985" w:rsidRPr="00DF0714">
        <w:rPr>
          <w:rFonts w:asciiTheme="minorHAnsi" w:hAnsiTheme="minorHAnsi" w:cstheme="minorHAnsi"/>
          <w:lang w:val="en-AU"/>
        </w:rPr>
        <w:t xml:space="preserve"> or</w:t>
      </w:r>
      <w:r w:rsidR="001C6445" w:rsidRPr="00DF0714">
        <w:rPr>
          <w:rFonts w:asciiTheme="minorHAnsi" w:hAnsiTheme="minorHAnsi" w:cstheme="minorHAnsi"/>
          <w:lang w:val="en-AU"/>
        </w:rPr>
        <w:t xml:space="preserve"> asleep, in a coma or vegetative state? And when one is awake (and conscious), what are the mechanisms that determine </w:t>
      </w:r>
      <w:r w:rsidR="00406BC5" w:rsidRPr="00DF0714">
        <w:rPr>
          <w:rFonts w:asciiTheme="minorHAnsi" w:hAnsiTheme="minorHAnsi" w:cstheme="minorHAnsi"/>
          <w:lang w:val="en-AU"/>
        </w:rPr>
        <w:t>the subjective experience</w:t>
      </w:r>
      <w:r w:rsidR="00EB0730" w:rsidRPr="00DF0714">
        <w:rPr>
          <w:rFonts w:asciiTheme="minorHAnsi" w:hAnsiTheme="minorHAnsi" w:cstheme="minorHAnsi"/>
          <w:lang w:val="en-AU"/>
        </w:rPr>
        <w:t>s</w:t>
      </w:r>
      <w:r w:rsidR="00406BC5" w:rsidRPr="00DF0714">
        <w:rPr>
          <w:rFonts w:asciiTheme="minorHAnsi" w:hAnsiTheme="minorHAnsi" w:cstheme="minorHAnsi"/>
          <w:lang w:val="en-AU"/>
        </w:rPr>
        <w:t xml:space="preserve"> evoked by stimuli that reach awareness? </w:t>
      </w:r>
    </w:p>
    <w:p w14:paraId="133AE3E7" w14:textId="77777777" w:rsidR="00995578" w:rsidRPr="00DF0714" w:rsidRDefault="00995578" w:rsidP="00745463">
      <w:pPr>
        <w:spacing w:line="360" w:lineRule="auto"/>
        <w:ind w:firstLine="426"/>
        <w:rPr>
          <w:rFonts w:asciiTheme="minorHAnsi" w:hAnsiTheme="minorHAnsi" w:cstheme="minorHAnsi"/>
          <w:lang w:val="en-AU"/>
        </w:rPr>
      </w:pPr>
    </w:p>
    <w:p w14:paraId="770D467D" w14:textId="6E0EE494" w:rsidR="001C6445" w:rsidRPr="00DF0714" w:rsidRDefault="004D6F3E" w:rsidP="00745463">
      <w:pPr>
        <w:spacing w:line="360" w:lineRule="auto"/>
        <w:ind w:firstLine="426"/>
        <w:rPr>
          <w:rFonts w:asciiTheme="minorHAnsi" w:hAnsiTheme="minorHAnsi" w:cstheme="minorHAnsi"/>
          <w:lang w:val="en-AU"/>
        </w:rPr>
      </w:pPr>
      <w:r w:rsidRPr="00DF0714">
        <w:rPr>
          <w:rFonts w:asciiTheme="minorHAnsi" w:hAnsiTheme="minorHAnsi" w:cstheme="minorHAnsi"/>
          <w:lang w:val="en-AU"/>
        </w:rPr>
        <w:t xml:space="preserve">In </w:t>
      </w:r>
      <w:r w:rsidR="002807D8" w:rsidRPr="00DF0714">
        <w:rPr>
          <w:rFonts w:asciiTheme="minorHAnsi" w:hAnsiTheme="minorHAnsi" w:cstheme="minorHAnsi"/>
          <w:lang w:val="en-AU"/>
        </w:rPr>
        <w:t>addressing</w:t>
      </w:r>
      <w:r w:rsidRPr="00DF0714">
        <w:rPr>
          <w:rFonts w:asciiTheme="minorHAnsi" w:hAnsiTheme="minorHAnsi" w:cstheme="minorHAnsi"/>
          <w:lang w:val="en-AU"/>
        </w:rPr>
        <w:t xml:space="preserve"> these questions, researchers have largely followed a scientific agenda formulated in the </w:t>
      </w:r>
      <w:r w:rsidR="0036796F" w:rsidRPr="00DF0714">
        <w:rPr>
          <w:rFonts w:asciiTheme="minorHAnsi" w:hAnsiTheme="minorHAnsi" w:cstheme="minorHAnsi"/>
          <w:lang w:val="en-AU"/>
        </w:rPr>
        <w:t>19</w:t>
      </w:r>
      <w:r w:rsidRPr="00DF0714">
        <w:rPr>
          <w:rFonts w:asciiTheme="minorHAnsi" w:hAnsiTheme="minorHAnsi" w:cstheme="minorHAnsi"/>
          <w:lang w:val="en-AU"/>
        </w:rPr>
        <w:t>90s</w:t>
      </w:r>
      <w:r w:rsidR="002807D8" w:rsidRPr="00DF0714">
        <w:rPr>
          <w:rFonts w:asciiTheme="minorHAnsi" w:hAnsiTheme="minorHAnsi" w:cstheme="minorHAnsi"/>
          <w:lang w:val="en-AU"/>
        </w:rPr>
        <w:t xml:space="preserve">, when the pursuit of answers was framed as a search for the </w:t>
      </w:r>
      <w:r w:rsidR="002807D8" w:rsidRPr="00DF0714">
        <w:rPr>
          <w:rFonts w:asciiTheme="minorHAnsi" w:hAnsiTheme="minorHAnsi" w:cstheme="minorHAnsi"/>
          <w:i/>
          <w:iCs/>
          <w:lang w:val="en-AU"/>
        </w:rPr>
        <w:t>neural correlates of consciousness</w:t>
      </w:r>
      <w:r w:rsidR="002807D8" w:rsidRPr="00DF0714">
        <w:rPr>
          <w:rFonts w:asciiTheme="minorHAnsi" w:hAnsiTheme="minorHAnsi" w:cstheme="minorHAnsi"/>
          <w:lang w:val="en-AU"/>
        </w:rPr>
        <w:t xml:space="preserve"> (Crick</w:t>
      </w:r>
      <w:r w:rsidR="001846B2" w:rsidRPr="00DF0714">
        <w:rPr>
          <w:rFonts w:asciiTheme="minorHAnsi" w:hAnsiTheme="minorHAnsi" w:cstheme="minorHAnsi"/>
          <w:lang w:val="en-AU"/>
        </w:rPr>
        <w:t xml:space="preserve"> &amp; Koch, 1990</w:t>
      </w:r>
      <w:r w:rsidR="004773CF" w:rsidRPr="00DF0714">
        <w:rPr>
          <w:rFonts w:asciiTheme="minorHAnsi" w:hAnsiTheme="minorHAnsi" w:cstheme="minorHAnsi"/>
          <w:lang w:val="en-AU"/>
        </w:rPr>
        <w:t>, 1995</w:t>
      </w:r>
      <w:r w:rsidR="001846B2" w:rsidRPr="00DF0714">
        <w:rPr>
          <w:rFonts w:asciiTheme="minorHAnsi" w:hAnsiTheme="minorHAnsi" w:cstheme="minorHAnsi"/>
          <w:lang w:val="en-AU"/>
        </w:rPr>
        <w:t>;</w:t>
      </w:r>
      <w:r w:rsidR="002807D8" w:rsidRPr="00DF0714">
        <w:rPr>
          <w:rFonts w:asciiTheme="minorHAnsi" w:hAnsiTheme="minorHAnsi" w:cstheme="minorHAnsi"/>
          <w:lang w:val="en-AU"/>
        </w:rPr>
        <w:t xml:space="preserve"> </w:t>
      </w:r>
      <w:proofErr w:type="spellStart"/>
      <w:r w:rsidR="008D5EAB" w:rsidRPr="00DF0714">
        <w:rPr>
          <w:rFonts w:asciiTheme="minorHAnsi" w:hAnsiTheme="minorHAnsi" w:cstheme="minorHAnsi"/>
          <w:lang w:val="en-AU"/>
        </w:rPr>
        <w:t>Tononi</w:t>
      </w:r>
      <w:proofErr w:type="spellEnd"/>
      <w:r w:rsidR="008D5EAB" w:rsidRPr="00DF0714">
        <w:rPr>
          <w:rFonts w:asciiTheme="minorHAnsi" w:hAnsiTheme="minorHAnsi" w:cstheme="minorHAnsi"/>
          <w:lang w:val="en-AU"/>
        </w:rPr>
        <w:t xml:space="preserve"> &amp; </w:t>
      </w:r>
      <w:r w:rsidR="002807D8" w:rsidRPr="00DF0714">
        <w:rPr>
          <w:rFonts w:asciiTheme="minorHAnsi" w:hAnsiTheme="minorHAnsi" w:cstheme="minorHAnsi"/>
          <w:lang w:val="en-AU"/>
        </w:rPr>
        <w:t>Edelman</w:t>
      </w:r>
      <w:r w:rsidR="008D5EAB" w:rsidRPr="00DF0714">
        <w:rPr>
          <w:rFonts w:asciiTheme="minorHAnsi" w:hAnsiTheme="minorHAnsi" w:cstheme="minorHAnsi"/>
          <w:lang w:val="en-AU"/>
        </w:rPr>
        <w:t>, 1998</w:t>
      </w:r>
      <w:r w:rsidR="00CA07FF" w:rsidRPr="00DF0714">
        <w:rPr>
          <w:rFonts w:asciiTheme="minorHAnsi" w:hAnsiTheme="minorHAnsi" w:cstheme="minorHAnsi"/>
          <w:lang w:val="en-AU"/>
        </w:rPr>
        <w:t>; Rees et al., 2002</w:t>
      </w:r>
      <w:r w:rsidR="002807D8" w:rsidRPr="00DF0714">
        <w:rPr>
          <w:rFonts w:asciiTheme="minorHAnsi" w:hAnsiTheme="minorHAnsi" w:cstheme="minorHAnsi"/>
          <w:lang w:val="en-AU"/>
        </w:rPr>
        <w:t xml:space="preserve">). </w:t>
      </w:r>
      <w:r w:rsidR="00D84288" w:rsidRPr="00DF0714">
        <w:rPr>
          <w:rFonts w:asciiTheme="minorHAnsi" w:hAnsiTheme="minorHAnsi" w:cstheme="minorHAnsi"/>
          <w:lang w:val="en-AU"/>
        </w:rPr>
        <w:t xml:space="preserve">Indeed, </w:t>
      </w:r>
      <w:r w:rsidR="00D73CD5" w:rsidRPr="00DF0714">
        <w:rPr>
          <w:rFonts w:asciiTheme="minorHAnsi" w:hAnsiTheme="minorHAnsi" w:cstheme="minorHAnsi"/>
          <w:lang w:val="en-AU"/>
        </w:rPr>
        <w:t xml:space="preserve">correlational </w:t>
      </w:r>
      <w:r w:rsidR="00CF6309" w:rsidRPr="00DF0714">
        <w:rPr>
          <w:rFonts w:asciiTheme="minorHAnsi" w:hAnsiTheme="minorHAnsi" w:cstheme="minorHAnsi"/>
          <w:lang w:val="en-AU"/>
        </w:rPr>
        <w:t xml:space="preserve">neuroimaging </w:t>
      </w:r>
      <w:r w:rsidR="00D73CD5" w:rsidRPr="00DF0714">
        <w:rPr>
          <w:rFonts w:asciiTheme="minorHAnsi" w:hAnsiTheme="minorHAnsi" w:cstheme="minorHAnsi"/>
          <w:lang w:val="en-AU"/>
        </w:rPr>
        <w:t xml:space="preserve">methods </w:t>
      </w:r>
      <w:r w:rsidR="00AC25DB">
        <w:rPr>
          <w:rFonts w:asciiTheme="minorHAnsi" w:hAnsiTheme="minorHAnsi" w:cstheme="minorHAnsi"/>
          <w:lang w:val="en-AU"/>
        </w:rPr>
        <w:t xml:space="preserve">– </w:t>
      </w:r>
      <w:r w:rsidR="006E2E67" w:rsidRPr="00DF0714">
        <w:rPr>
          <w:rFonts w:asciiTheme="minorHAnsi" w:hAnsiTheme="minorHAnsi" w:cstheme="minorHAnsi"/>
          <w:lang w:val="en-AU"/>
        </w:rPr>
        <w:t xml:space="preserve">most notably, </w:t>
      </w:r>
      <w:r w:rsidR="002F621F">
        <w:rPr>
          <w:rFonts w:asciiTheme="minorHAnsi" w:hAnsiTheme="minorHAnsi" w:cstheme="minorHAnsi"/>
          <w:lang w:val="en-AU"/>
        </w:rPr>
        <w:t xml:space="preserve">functional magnetic resonance imaging </w:t>
      </w:r>
      <w:r w:rsidR="00AC25DB">
        <w:rPr>
          <w:rFonts w:asciiTheme="minorHAnsi" w:hAnsiTheme="minorHAnsi" w:cstheme="minorHAnsi"/>
          <w:lang w:val="en-AU"/>
        </w:rPr>
        <w:t>(</w:t>
      </w:r>
      <w:r w:rsidR="006E2E67" w:rsidRPr="00DF0714">
        <w:rPr>
          <w:rFonts w:asciiTheme="minorHAnsi" w:hAnsiTheme="minorHAnsi" w:cstheme="minorHAnsi"/>
          <w:lang w:val="en-AU"/>
        </w:rPr>
        <w:t>fMRI</w:t>
      </w:r>
      <w:r w:rsidR="00AC25DB">
        <w:rPr>
          <w:rFonts w:asciiTheme="minorHAnsi" w:hAnsiTheme="minorHAnsi" w:cstheme="minorHAnsi"/>
          <w:lang w:val="en-AU"/>
        </w:rPr>
        <w:t>)</w:t>
      </w:r>
      <w:r w:rsidR="006E2E67" w:rsidRPr="00DF0714">
        <w:rPr>
          <w:rFonts w:asciiTheme="minorHAnsi" w:hAnsiTheme="minorHAnsi" w:cstheme="minorHAnsi"/>
          <w:lang w:val="en-AU"/>
        </w:rPr>
        <w:t xml:space="preserve"> and </w:t>
      </w:r>
      <w:r w:rsidR="002F621F">
        <w:rPr>
          <w:rFonts w:asciiTheme="minorHAnsi" w:hAnsiTheme="minorHAnsi" w:cstheme="minorHAnsi"/>
          <w:lang w:val="en-AU"/>
        </w:rPr>
        <w:t xml:space="preserve">electroencephalography </w:t>
      </w:r>
      <w:r w:rsidR="00AC25DB">
        <w:rPr>
          <w:rFonts w:asciiTheme="minorHAnsi" w:hAnsiTheme="minorHAnsi" w:cstheme="minorHAnsi"/>
          <w:lang w:val="en-AU"/>
        </w:rPr>
        <w:t>(</w:t>
      </w:r>
      <w:r w:rsidR="006E2E67" w:rsidRPr="00DF0714">
        <w:rPr>
          <w:rFonts w:asciiTheme="minorHAnsi" w:hAnsiTheme="minorHAnsi" w:cstheme="minorHAnsi"/>
          <w:lang w:val="en-AU"/>
        </w:rPr>
        <w:t xml:space="preserve">EEG) </w:t>
      </w:r>
      <w:r w:rsidR="00AC25DB">
        <w:rPr>
          <w:rFonts w:asciiTheme="minorHAnsi" w:hAnsiTheme="minorHAnsi" w:cstheme="minorHAnsi"/>
          <w:lang w:val="en-AU"/>
        </w:rPr>
        <w:t xml:space="preserve">– </w:t>
      </w:r>
      <w:r w:rsidR="00D73CD5" w:rsidRPr="00DF0714">
        <w:rPr>
          <w:rFonts w:asciiTheme="minorHAnsi" w:hAnsiTheme="minorHAnsi" w:cstheme="minorHAnsi"/>
          <w:lang w:val="en-AU"/>
        </w:rPr>
        <w:t>have led to</w:t>
      </w:r>
      <w:r w:rsidR="00D84288" w:rsidRPr="00DF0714">
        <w:rPr>
          <w:rFonts w:asciiTheme="minorHAnsi" w:hAnsiTheme="minorHAnsi" w:cstheme="minorHAnsi"/>
          <w:lang w:val="en-AU"/>
        </w:rPr>
        <w:t xml:space="preserve"> </w:t>
      </w:r>
      <w:r w:rsidR="00CF2A30" w:rsidRPr="00DF0714">
        <w:rPr>
          <w:rFonts w:asciiTheme="minorHAnsi" w:hAnsiTheme="minorHAnsi" w:cstheme="minorHAnsi"/>
          <w:lang w:val="en-AU"/>
        </w:rPr>
        <w:t xml:space="preserve">great </w:t>
      </w:r>
      <w:r w:rsidR="00D84288" w:rsidRPr="00DF0714">
        <w:rPr>
          <w:rFonts w:asciiTheme="minorHAnsi" w:hAnsiTheme="minorHAnsi" w:cstheme="minorHAnsi"/>
          <w:lang w:val="en-AU"/>
        </w:rPr>
        <w:t xml:space="preserve">progress </w:t>
      </w:r>
      <w:r w:rsidR="00D73CD5" w:rsidRPr="00DF0714">
        <w:rPr>
          <w:rFonts w:asciiTheme="minorHAnsi" w:hAnsiTheme="minorHAnsi" w:cstheme="minorHAnsi"/>
          <w:lang w:val="en-AU"/>
        </w:rPr>
        <w:t>in</w:t>
      </w:r>
      <w:r w:rsidR="00D84288" w:rsidRPr="00DF0714">
        <w:rPr>
          <w:rFonts w:asciiTheme="minorHAnsi" w:hAnsiTheme="minorHAnsi" w:cstheme="minorHAnsi"/>
          <w:lang w:val="en-AU"/>
        </w:rPr>
        <w:t xml:space="preserve"> </w:t>
      </w:r>
      <w:r w:rsidR="00B93A97" w:rsidRPr="00DF0714">
        <w:rPr>
          <w:rFonts w:asciiTheme="minorHAnsi" w:hAnsiTheme="minorHAnsi" w:cstheme="minorHAnsi"/>
          <w:lang w:val="en-AU"/>
        </w:rPr>
        <w:t>elucidating</w:t>
      </w:r>
      <w:r w:rsidR="00D84288" w:rsidRPr="00DF0714">
        <w:rPr>
          <w:rFonts w:asciiTheme="minorHAnsi" w:hAnsiTheme="minorHAnsi" w:cstheme="minorHAnsi"/>
          <w:lang w:val="en-AU"/>
        </w:rPr>
        <w:t xml:space="preserve"> the neural activity that accompanies different conscious experiences or characterizes state</w:t>
      </w:r>
      <w:r w:rsidR="0009366F" w:rsidRPr="00DF0714">
        <w:rPr>
          <w:rFonts w:asciiTheme="minorHAnsi" w:hAnsiTheme="minorHAnsi" w:cstheme="minorHAnsi"/>
          <w:lang w:val="en-AU"/>
        </w:rPr>
        <w:t>s</w:t>
      </w:r>
      <w:r w:rsidR="00D84288" w:rsidRPr="00DF0714">
        <w:rPr>
          <w:rFonts w:asciiTheme="minorHAnsi" w:hAnsiTheme="minorHAnsi" w:cstheme="minorHAnsi"/>
          <w:lang w:val="en-AU"/>
        </w:rPr>
        <w:t xml:space="preserve"> of consciousness. </w:t>
      </w:r>
      <w:r w:rsidR="00B25B1C" w:rsidRPr="00DF0714">
        <w:rPr>
          <w:rFonts w:asciiTheme="minorHAnsi" w:hAnsiTheme="minorHAnsi" w:cstheme="minorHAnsi"/>
          <w:lang w:val="en-AU"/>
        </w:rPr>
        <w:t>Correlation, however, is insufficient for determining the causal mechanisms underlying the relevant processes</w:t>
      </w:r>
      <w:r w:rsidR="00D409E0" w:rsidRPr="00DF0714">
        <w:rPr>
          <w:rFonts w:asciiTheme="minorHAnsi" w:hAnsiTheme="minorHAnsi" w:cstheme="minorHAnsi"/>
          <w:lang w:val="en-AU"/>
        </w:rPr>
        <w:t>.</w:t>
      </w:r>
      <w:r w:rsidR="00B25B1C" w:rsidRPr="00DF0714">
        <w:rPr>
          <w:rFonts w:asciiTheme="minorHAnsi" w:hAnsiTheme="minorHAnsi" w:cstheme="minorHAnsi"/>
          <w:lang w:val="en-AU"/>
        </w:rPr>
        <w:t xml:space="preserve"> </w:t>
      </w:r>
      <w:r w:rsidR="00D409E0" w:rsidRPr="00DF0714">
        <w:rPr>
          <w:rFonts w:asciiTheme="minorHAnsi" w:hAnsiTheme="minorHAnsi" w:cstheme="minorHAnsi"/>
          <w:lang w:val="en-AU"/>
        </w:rPr>
        <w:t>T</w:t>
      </w:r>
      <w:r w:rsidR="00B25B1C" w:rsidRPr="00DF0714">
        <w:rPr>
          <w:rFonts w:asciiTheme="minorHAnsi" w:hAnsiTheme="minorHAnsi" w:cstheme="minorHAnsi"/>
          <w:lang w:val="en-AU"/>
        </w:rPr>
        <w:t>o draw causal inferences</w:t>
      </w:r>
      <w:r w:rsidR="008856F9" w:rsidRPr="00DF0714">
        <w:rPr>
          <w:rFonts w:asciiTheme="minorHAnsi" w:hAnsiTheme="minorHAnsi" w:cstheme="minorHAnsi"/>
          <w:lang w:val="en-AU"/>
        </w:rPr>
        <w:t xml:space="preserve"> about neural functions</w:t>
      </w:r>
      <w:r w:rsidR="00B25B1C" w:rsidRPr="00DF0714">
        <w:rPr>
          <w:rFonts w:asciiTheme="minorHAnsi" w:hAnsiTheme="minorHAnsi" w:cstheme="minorHAnsi"/>
          <w:lang w:val="en-AU"/>
        </w:rPr>
        <w:t xml:space="preserve">, </w:t>
      </w:r>
      <w:r w:rsidR="00A725C9" w:rsidRPr="00DF0714">
        <w:rPr>
          <w:rFonts w:asciiTheme="minorHAnsi" w:hAnsiTheme="minorHAnsi" w:cstheme="minorHAnsi"/>
          <w:lang w:val="en-AU"/>
        </w:rPr>
        <w:t>one must</w:t>
      </w:r>
      <w:r w:rsidR="00B25B1C" w:rsidRPr="00DF0714">
        <w:rPr>
          <w:rFonts w:asciiTheme="minorHAnsi" w:hAnsiTheme="minorHAnsi" w:cstheme="minorHAnsi"/>
          <w:lang w:val="en-AU"/>
        </w:rPr>
        <w:t xml:space="preserve"> </w:t>
      </w:r>
      <w:r w:rsidR="00B25B1C" w:rsidRPr="00DF0714">
        <w:rPr>
          <w:rFonts w:asciiTheme="minorHAnsi" w:hAnsiTheme="minorHAnsi" w:cstheme="minorHAnsi"/>
          <w:i/>
          <w:iCs/>
          <w:lang w:val="en-AU"/>
        </w:rPr>
        <w:t>manipulate</w:t>
      </w:r>
      <w:r w:rsidR="00B25B1C" w:rsidRPr="00DF0714">
        <w:rPr>
          <w:rFonts w:asciiTheme="minorHAnsi" w:hAnsiTheme="minorHAnsi" w:cstheme="minorHAnsi"/>
          <w:lang w:val="en-AU"/>
        </w:rPr>
        <w:t xml:space="preserve"> neural activity </w:t>
      </w:r>
      <w:r w:rsidR="00E23904" w:rsidRPr="00DF0714">
        <w:rPr>
          <w:rFonts w:asciiTheme="minorHAnsi" w:hAnsiTheme="minorHAnsi" w:cstheme="minorHAnsi"/>
          <w:lang w:val="en-AU"/>
        </w:rPr>
        <w:t xml:space="preserve">– for example, using brain stimulation – </w:t>
      </w:r>
      <w:r w:rsidR="00B25B1C" w:rsidRPr="00DF0714">
        <w:rPr>
          <w:rFonts w:asciiTheme="minorHAnsi" w:hAnsiTheme="minorHAnsi" w:cstheme="minorHAnsi"/>
          <w:lang w:val="en-AU"/>
        </w:rPr>
        <w:t xml:space="preserve">and measure the effects this has on </w:t>
      </w:r>
      <w:r w:rsidR="008856F9" w:rsidRPr="00DF0714">
        <w:rPr>
          <w:rFonts w:asciiTheme="minorHAnsi" w:hAnsiTheme="minorHAnsi" w:cstheme="minorHAnsi"/>
          <w:lang w:val="en-AU"/>
        </w:rPr>
        <w:t xml:space="preserve">relevant </w:t>
      </w:r>
      <w:r w:rsidR="00B25B1C" w:rsidRPr="00DF0714">
        <w:rPr>
          <w:rFonts w:asciiTheme="minorHAnsi" w:hAnsiTheme="minorHAnsi" w:cstheme="minorHAnsi"/>
          <w:lang w:val="en-AU"/>
        </w:rPr>
        <w:t>measures</w:t>
      </w:r>
      <w:r w:rsidR="008856F9" w:rsidRPr="00DF0714">
        <w:rPr>
          <w:rFonts w:asciiTheme="minorHAnsi" w:hAnsiTheme="minorHAnsi" w:cstheme="minorHAnsi"/>
          <w:lang w:val="en-AU"/>
        </w:rPr>
        <w:t xml:space="preserve"> </w:t>
      </w:r>
      <w:r w:rsidR="00A355DA" w:rsidRPr="00DF0714">
        <w:rPr>
          <w:rFonts w:asciiTheme="minorHAnsi" w:hAnsiTheme="minorHAnsi" w:cstheme="minorHAnsi"/>
          <w:lang w:val="en-AU"/>
        </w:rPr>
        <w:t>(Walsh &amp; Cowie, 2000; Pascual-Leone et al., 2000</w:t>
      </w:r>
      <w:r w:rsidR="008856F9" w:rsidRPr="00DF0714">
        <w:rPr>
          <w:rFonts w:asciiTheme="minorHAnsi" w:hAnsiTheme="minorHAnsi" w:cstheme="minorHAnsi"/>
          <w:lang w:val="en-AU"/>
        </w:rPr>
        <w:t>)</w:t>
      </w:r>
      <w:r w:rsidR="008C7DBF" w:rsidRPr="00DF0714">
        <w:rPr>
          <w:rFonts w:asciiTheme="minorHAnsi" w:hAnsiTheme="minorHAnsi" w:cstheme="minorHAnsi"/>
          <w:lang w:val="en-AU"/>
        </w:rPr>
        <w:t xml:space="preserve">. </w:t>
      </w:r>
      <w:r w:rsidR="00441308" w:rsidRPr="00DF0714">
        <w:rPr>
          <w:rFonts w:asciiTheme="minorHAnsi" w:hAnsiTheme="minorHAnsi" w:cstheme="minorHAnsi"/>
          <w:lang w:val="en-AU"/>
        </w:rPr>
        <w:t xml:space="preserve">Here, we review </w:t>
      </w:r>
      <w:r w:rsidR="00E23904" w:rsidRPr="00DF0714">
        <w:rPr>
          <w:rFonts w:asciiTheme="minorHAnsi" w:hAnsiTheme="minorHAnsi" w:cstheme="minorHAnsi"/>
          <w:lang w:val="en-AU"/>
        </w:rPr>
        <w:t xml:space="preserve">research that has examined the effects of </w:t>
      </w:r>
      <w:r w:rsidR="00441308" w:rsidRPr="00DF0714">
        <w:rPr>
          <w:rFonts w:asciiTheme="minorHAnsi" w:hAnsiTheme="minorHAnsi" w:cstheme="minorHAnsi"/>
          <w:lang w:val="en-AU"/>
        </w:rPr>
        <w:t xml:space="preserve">brain stimulation </w:t>
      </w:r>
      <w:r w:rsidR="008C7DBF" w:rsidRPr="00DF0714">
        <w:rPr>
          <w:rFonts w:asciiTheme="minorHAnsi" w:hAnsiTheme="minorHAnsi" w:cstheme="minorHAnsi"/>
          <w:lang w:val="en-AU"/>
        </w:rPr>
        <w:t>on</w:t>
      </w:r>
      <w:r w:rsidR="00441308" w:rsidRPr="00DF0714">
        <w:rPr>
          <w:rFonts w:asciiTheme="minorHAnsi" w:hAnsiTheme="minorHAnsi" w:cstheme="minorHAnsi"/>
          <w:lang w:val="en-AU"/>
        </w:rPr>
        <w:t xml:space="preserve"> </w:t>
      </w:r>
      <w:r w:rsidR="008C7DBF" w:rsidRPr="00DF0714">
        <w:rPr>
          <w:rFonts w:asciiTheme="minorHAnsi" w:hAnsiTheme="minorHAnsi" w:cstheme="minorHAnsi"/>
          <w:lang w:val="en-AU"/>
        </w:rPr>
        <w:t xml:space="preserve">measures of consciousness and associated neural activity. </w:t>
      </w:r>
      <w:r w:rsidR="00C1632F" w:rsidRPr="00DF0714">
        <w:rPr>
          <w:rFonts w:asciiTheme="minorHAnsi" w:hAnsiTheme="minorHAnsi" w:cstheme="minorHAnsi"/>
          <w:lang w:val="en-AU"/>
        </w:rPr>
        <w:t xml:space="preserve">We outline the </w:t>
      </w:r>
      <w:r w:rsidR="00441308" w:rsidRPr="00DF0714">
        <w:rPr>
          <w:rFonts w:asciiTheme="minorHAnsi" w:hAnsiTheme="minorHAnsi" w:cstheme="minorHAnsi"/>
          <w:lang w:val="en-AU"/>
        </w:rPr>
        <w:t xml:space="preserve">preliminary insights </w:t>
      </w:r>
      <w:r w:rsidR="00C1632F" w:rsidRPr="00DF0714">
        <w:rPr>
          <w:rFonts w:asciiTheme="minorHAnsi" w:hAnsiTheme="minorHAnsi" w:cstheme="minorHAnsi"/>
          <w:lang w:val="en-AU"/>
        </w:rPr>
        <w:t xml:space="preserve">this work provides </w:t>
      </w:r>
      <w:r w:rsidR="00441308" w:rsidRPr="00DF0714">
        <w:rPr>
          <w:rFonts w:asciiTheme="minorHAnsi" w:hAnsiTheme="minorHAnsi" w:cstheme="minorHAnsi"/>
          <w:lang w:val="en-AU"/>
        </w:rPr>
        <w:t xml:space="preserve">into the </w:t>
      </w:r>
      <w:r w:rsidR="00441308" w:rsidRPr="00DF0714">
        <w:rPr>
          <w:rFonts w:asciiTheme="minorHAnsi" w:hAnsiTheme="minorHAnsi" w:cstheme="minorHAnsi"/>
          <w:i/>
          <w:iCs/>
          <w:lang w:val="en-AU"/>
        </w:rPr>
        <w:t>neural causes of consciousness</w:t>
      </w:r>
      <w:r w:rsidR="00C1632F" w:rsidRPr="00DF0714">
        <w:rPr>
          <w:rFonts w:asciiTheme="minorHAnsi" w:hAnsiTheme="minorHAnsi" w:cstheme="minorHAnsi"/>
          <w:lang w:val="en-AU"/>
        </w:rPr>
        <w:t xml:space="preserve">, as well as new </w:t>
      </w:r>
      <w:r w:rsidR="00441308" w:rsidRPr="00DF0714">
        <w:rPr>
          <w:rFonts w:asciiTheme="minorHAnsi" w:hAnsiTheme="minorHAnsi" w:cstheme="minorHAnsi"/>
          <w:lang w:val="en-AU"/>
        </w:rPr>
        <w:t xml:space="preserve">questions </w:t>
      </w:r>
      <w:r w:rsidR="00C1632F" w:rsidRPr="00DF0714">
        <w:rPr>
          <w:rFonts w:asciiTheme="minorHAnsi" w:hAnsiTheme="minorHAnsi" w:cstheme="minorHAnsi"/>
          <w:lang w:val="en-AU"/>
        </w:rPr>
        <w:t xml:space="preserve">these insights raise </w:t>
      </w:r>
      <w:r w:rsidR="00441308" w:rsidRPr="00DF0714">
        <w:rPr>
          <w:rFonts w:asciiTheme="minorHAnsi" w:hAnsiTheme="minorHAnsi" w:cstheme="minorHAnsi"/>
          <w:lang w:val="en-AU"/>
        </w:rPr>
        <w:t xml:space="preserve">and promising avenues for </w:t>
      </w:r>
      <w:r w:rsidR="004C04AE" w:rsidRPr="00DF0714">
        <w:rPr>
          <w:rFonts w:asciiTheme="minorHAnsi" w:hAnsiTheme="minorHAnsi" w:cstheme="minorHAnsi"/>
          <w:lang w:val="en-AU"/>
        </w:rPr>
        <w:t>further</w:t>
      </w:r>
      <w:r w:rsidR="00441308" w:rsidRPr="00DF0714">
        <w:rPr>
          <w:rFonts w:asciiTheme="minorHAnsi" w:hAnsiTheme="minorHAnsi" w:cstheme="minorHAnsi"/>
          <w:lang w:val="en-AU"/>
        </w:rPr>
        <w:t xml:space="preserve"> work.</w:t>
      </w:r>
    </w:p>
    <w:p w14:paraId="391B2F9D" w14:textId="62FE6BA1" w:rsidR="00AF2DB7" w:rsidRPr="00DF0714" w:rsidRDefault="00AF2DB7" w:rsidP="00745463">
      <w:pPr>
        <w:spacing w:line="360" w:lineRule="auto"/>
        <w:ind w:firstLine="426"/>
        <w:rPr>
          <w:rFonts w:asciiTheme="minorHAnsi" w:hAnsiTheme="minorHAnsi" w:cstheme="minorHAnsi"/>
          <w:lang w:val="en-AU"/>
        </w:rPr>
      </w:pPr>
    </w:p>
    <w:p w14:paraId="01601A24" w14:textId="5E563F3C" w:rsidR="00E015FD" w:rsidRPr="00DF0714" w:rsidRDefault="006A5F0D" w:rsidP="00745463">
      <w:pPr>
        <w:spacing w:line="360" w:lineRule="auto"/>
        <w:ind w:firstLine="426"/>
        <w:rPr>
          <w:rFonts w:asciiTheme="minorHAnsi" w:hAnsiTheme="minorHAnsi" w:cstheme="minorHAnsi"/>
          <w:lang w:val="en-AU"/>
        </w:rPr>
      </w:pPr>
      <w:r w:rsidRPr="00DF0714">
        <w:rPr>
          <w:rFonts w:asciiTheme="minorHAnsi" w:hAnsiTheme="minorHAnsi" w:cstheme="minorHAnsi"/>
          <w:lang w:val="en-AU"/>
        </w:rPr>
        <w:t>Our review focusses on research using transcranial magnetic stimulation (TMS), the most common method for non-invasive b</w:t>
      </w:r>
      <w:r w:rsidR="00AF2DB7" w:rsidRPr="00DF0714">
        <w:rPr>
          <w:rFonts w:asciiTheme="minorHAnsi" w:hAnsiTheme="minorHAnsi" w:cstheme="minorHAnsi"/>
          <w:lang w:val="en-AU"/>
        </w:rPr>
        <w:t>rain stimulation</w:t>
      </w:r>
      <w:r w:rsidR="000156FA" w:rsidRPr="000156FA">
        <w:rPr>
          <w:rFonts w:asciiTheme="minorHAnsi" w:hAnsiTheme="minorHAnsi" w:cstheme="minorHAnsi"/>
          <w:vertAlign w:val="superscript"/>
          <w:lang w:val="en-AU"/>
        </w:rPr>
        <w:t>1</w:t>
      </w:r>
      <w:r w:rsidRPr="00DF0714">
        <w:rPr>
          <w:rFonts w:asciiTheme="minorHAnsi" w:hAnsiTheme="minorHAnsi" w:cstheme="minorHAnsi"/>
          <w:lang w:val="en-AU"/>
        </w:rPr>
        <w:t xml:space="preserve">. </w:t>
      </w:r>
      <w:r w:rsidR="00E77496" w:rsidRPr="00DF0714">
        <w:rPr>
          <w:rFonts w:asciiTheme="minorHAnsi" w:hAnsiTheme="minorHAnsi" w:cstheme="minorHAnsi"/>
          <w:lang w:val="en-AU"/>
        </w:rPr>
        <w:t>TMS operates by passing a strong, brief electric current through a conductive coil that is held against a person’s head. The coil is isolated, so the person does not receive an electric shock; however, an electric current is always accompanied by a magnetic field – and th</w:t>
      </w:r>
      <w:r w:rsidR="007E401A" w:rsidRPr="00DF0714">
        <w:rPr>
          <w:rFonts w:asciiTheme="minorHAnsi" w:hAnsiTheme="minorHAnsi" w:cstheme="minorHAnsi"/>
          <w:lang w:val="en-AU"/>
        </w:rPr>
        <w:t>e</w:t>
      </w:r>
      <w:r w:rsidR="00E77496" w:rsidRPr="00DF0714">
        <w:rPr>
          <w:rFonts w:asciiTheme="minorHAnsi" w:hAnsiTheme="minorHAnsi" w:cstheme="minorHAnsi"/>
          <w:lang w:val="en-AU"/>
        </w:rPr>
        <w:t xml:space="preserve"> brief magnetic pulse induces </w:t>
      </w:r>
      <w:r w:rsidR="00E77496" w:rsidRPr="00DF0714">
        <w:rPr>
          <w:rFonts w:asciiTheme="minorHAnsi" w:hAnsiTheme="minorHAnsi" w:cstheme="minorHAnsi"/>
          <w:lang w:val="en-AU"/>
        </w:rPr>
        <w:lastRenderedPageBreak/>
        <w:t xml:space="preserve">corresponding electric activity in the part of the brain closest to the coil, disrupting </w:t>
      </w:r>
      <w:r w:rsidR="00F610EC" w:rsidRPr="00DF0714">
        <w:rPr>
          <w:rFonts w:asciiTheme="minorHAnsi" w:hAnsiTheme="minorHAnsi" w:cstheme="minorHAnsi"/>
          <w:lang w:val="en-AU"/>
        </w:rPr>
        <w:t>coordinated</w:t>
      </w:r>
      <w:r w:rsidR="00E77496" w:rsidRPr="00DF0714">
        <w:rPr>
          <w:rFonts w:asciiTheme="minorHAnsi" w:hAnsiTheme="minorHAnsi" w:cstheme="minorHAnsi"/>
          <w:lang w:val="en-AU"/>
        </w:rPr>
        <w:t xml:space="preserve"> activity in the neural tissue</w:t>
      </w:r>
      <w:r w:rsidR="00326681" w:rsidRPr="00DF0714">
        <w:rPr>
          <w:rFonts w:asciiTheme="minorHAnsi" w:hAnsiTheme="minorHAnsi" w:cstheme="minorHAnsi"/>
          <w:lang w:val="en-AU"/>
        </w:rPr>
        <w:t xml:space="preserve"> </w:t>
      </w:r>
      <w:r w:rsidR="0026758E" w:rsidRPr="00DF0714">
        <w:rPr>
          <w:rFonts w:asciiTheme="minorHAnsi" w:hAnsiTheme="minorHAnsi" w:cstheme="minorHAnsi"/>
          <w:lang w:val="en-AU"/>
        </w:rPr>
        <w:t xml:space="preserve">(Hallett, 2007; </w:t>
      </w:r>
      <w:r w:rsidR="002B7CB7" w:rsidRPr="00DF0714">
        <w:rPr>
          <w:rFonts w:asciiTheme="minorHAnsi" w:hAnsiTheme="minorHAnsi" w:cstheme="minorHAnsi"/>
          <w:lang w:val="en-AU"/>
        </w:rPr>
        <w:t>Parkin et al., 2015</w:t>
      </w:r>
      <w:r w:rsidR="00326681" w:rsidRPr="00DF0714">
        <w:rPr>
          <w:rFonts w:asciiTheme="minorHAnsi" w:hAnsiTheme="minorHAnsi" w:cstheme="minorHAnsi"/>
          <w:lang w:val="en-AU"/>
        </w:rPr>
        <w:t>)</w:t>
      </w:r>
      <w:r w:rsidR="001643C8" w:rsidRPr="00DF0714">
        <w:rPr>
          <w:rFonts w:asciiTheme="minorHAnsi" w:hAnsiTheme="minorHAnsi" w:cstheme="minorHAnsi"/>
          <w:lang w:val="en-AU"/>
        </w:rPr>
        <w:t>.</w:t>
      </w:r>
      <w:r w:rsidR="00DA5161" w:rsidRPr="00DF0714">
        <w:rPr>
          <w:rFonts w:asciiTheme="minorHAnsi" w:hAnsiTheme="minorHAnsi" w:cstheme="minorHAnsi"/>
          <w:lang w:val="en-AU"/>
        </w:rPr>
        <w:t xml:space="preserve"> </w:t>
      </w:r>
    </w:p>
    <w:p w14:paraId="0B2AFAF3" w14:textId="77777777" w:rsidR="00E015FD" w:rsidRPr="00DF0714" w:rsidRDefault="00E015FD" w:rsidP="00745463">
      <w:pPr>
        <w:spacing w:line="360" w:lineRule="auto"/>
        <w:ind w:firstLine="426"/>
        <w:rPr>
          <w:rFonts w:asciiTheme="minorHAnsi" w:hAnsiTheme="minorHAnsi" w:cstheme="minorHAnsi"/>
          <w:lang w:val="en-AU"/>
        </w:rPr>
      </w:pPr>
    </w:p>
    <w:p w14:paraId="6DB2C4C0" w14:textId="0E9C5E5F" w:rsidR="00814401" w:rsidRPr="00DF0714" w:rsidRDefault="6C8E30EE" w:rsidP="714E8B1C">
      <w:pPr>
        <w:spacing w:line="360" w:lineRule="auto"/>
        <w:ind w:firstLine="426"/>
        <w:rPr>
          <w:rFonts w:asciiTheme="minorHAnsi" w:hAnsiTheme="minorHAnsi" w:cstheme="minorBidi"/>
          <w:lang w:val="en-AU"/>
        </w:rPr>
      </w:pPr>
      <w:r w:rsidRPr="6C8E30EE">
        <w:rPr>
          <w:rFonts w:asciiTheme="minorHAnsi" w:hAnsiTheme="minorHAnsi" w:cstheme="minorBidi"/>
          <w:lang w:val="en-AU"/>
        </w:rPr>
        <w:t xml:space="preserve">Within well-established operating </w:t>
      </w:r>
      <w:r w:rsidR="0035101A">
        <w:rPr>
          <w:rFonts w:asciiTheme="minorHAnsi" w:hAnsiTheme="minorHAnsi" w:cstheme="minorBidi"/>
          <w:lang w:val="en-AU"/>
        </w:rPr>
        <w:t>parameters</w:t>
      </w:r>
      <w:r w:rsidRPr="6C8E30EE">
        <w:rPr>
          <w:rFonts w:asciiTheme="minorHAnsi" w:hAnsiTheme="minorHAnsi" w:cstheme="minorBidi"/>
          <w:lang w:val="en-AU"/>
        </w:rPr>
        <w:t xml:space="preserve">, TMS poses no substantial risks and its effects are brief and transient (Rossi et al., 2009). It is a rather crude tool – it affects millions of neurons simultaneously, in a cortical region measuring a few </w:t>
      </w:r>
      <w:r w:rsidR="00A54832" w:rsidRPr="6C8E30EE">
        <w:rPr>
          <w:rFonts w:asciiTheme="minorHAnsi" w:hAnsiTheme="minorHAnsi" w:cstheme="minorBidi"/>
          <w:lang w:val="en-AU"/>
        </w:rPr>
        <w:t>centimetres</w:t>
      </w:r>
      <w:r w:rsidRPr="6C8E30EE">
        <w:rPr>
          <w:rFonts w:asciiTheme="minorHAnsi" w:hAnsiTheme="minorHAnsi" w:cstheme="minorBidi"/>
          <w:lang w:val="en-AU"/>
        </w:rPr>
        <w:t xml:space="preserve"> in diameter and depth, depending on stimulation amplitude. However, it enables testing of hypotheses about the involvement of specific brain regions in particular functions. Furthermore, the neural response to a TMS pulse spreads from the stimulated locus to other regions, enabling measurement of connectivity patterns (</w:t>
      </w:r>
      <w:proofErr w:type="spellStart"/>
      <w:r w:rsidRPr="6C8E30EE">
        <w:rPr>
          <w:rFonts w:asciiTheme="minorHAnsi" w:hAnsiTheme="minorHAnsi" w:cstheme="minorBidi"/>
          <w:lang w:val="en-AU"/>
        </w:rPr>
        <w:t>Massimini</w:t>
      </w:r>
      <w:proofErr w:type="spellEnd"/>
      <w:r w:rsidRPr="6C8E30EE">
        <w:rPr>
          <w:rFonts w:asciiTheme="minorHAnsi" w:hAnsiTheme="minorHAnsi" w:cstheme="minorBidi"/>
          <w:lang w:val="en-AU"/>
        </w:rPr>
        <w:t xml:space="preserve"> et al., 2005). And finally, the temporal precision of brief TMS pulses allows researchers to pinpoint the timing, relative to other events, of a region’s involvement in a function (Pascual-Leone et al., 2000). </w:t>
      </w:r>
    </w:p>
    <w:p w14:paraId="0386A495" w14:textId="77777777" w:rsidR="00814401" w:rsidRPr="00DF0714" w:rsidRDefault="00814401" w:rsidP="00745463">
      <w:pPr>
        <w:spacing w:line="360" w:lineRule="auto"/>
        <w:ind w:firstLine="426"/>
        <w:rPr>
          <w:rFonts w:asciiTheme="minorHAnsi" w:hAnsiTheme="minorHAnsi" w:cstheme="minorHAnsi"/>
          <w:lang w:val="en-AU"/>
        </w:rPr>
      </w:pPr>
    </w:p>
    <w:p w14:paraId="5573F846" w14:textId="1F8656CE" w:rsidR="00AF2DB7" w:rsidRPr="00DF0714" w:rsidRDefault="6C8E30EE" w:rsidP="74685585">
      <w:pPr>
        <w:spacing w:line="360" w:lineRule="auto"/>
        <w:ind w:firstLine="426"/>
        <w:rPr>
          <w:rFonts w:asciiTheme="minorHAnsi" w:hAnsiTheme="minorHAnsi" w:cstheme="minorBidi"/>
          <w:lang w:val="en-AU"/>
        </w:rPr>
      </w:pPr>
      <w:r w:rsidRPr="6C8E30EE">
        <w:rPr>
          <w:rFonts w:asciiTheme="minorHAnsi" w:hAnsiTheme="minorHAnsi" w:cstheme="minorBidi"/>
          <w:lang w:val="en-AU"/>
        </w:rPr>
        <w:t xml:space="preserve">TMS can be used “online” to interfere with ongoing task performance or to create spreading activation in the brain. Alternatively, it can be used “offline”, before a function is required, to influence a region’s subsequent excitability. Most offline stimulation is inhibitory, although some (less well-established) stimulation </w:t>
      </w:r>
      <w:r w:rsidR="005E658C">
        <w:rPr>
          <w:rFonts w:asciiTheme="minorHAnsi" w:hAnsiTheme="minorHAnsi" w:cstheme="minorBidi"/>
          <w:lang w:val="en-AU"/>
        </w:rPr>
        <w:t>protocols</w:t>
      </w:r>
      <w:r w:rsidR="005E658C" w:rsidRPr="6C8E30EE">
        <w:rPr>
          <w:rFonts w:asciiTheme="minorHAnsi" w:hAnsiTheme="minorHAnsi" w:cstheme="minorBidi"/>
          <w:lang w:val="en-AU"/>
        </w:rPr>
        <w:t xml:space="preserve"> </w:t>
      </w:r>
      <w:r w:rsidRPr="6C8E30EE">
        <w:rPr>
          <w:rFonts w:asciiTheme="minorHAnsi" w:hAnsiTheme="minorHAnsi" w:cstheme="minorBidi"/>
          <w:lang w:val="en-AU"/>
        </w:rPr>
        <w:t xml:space="preserve">appear to facilitate activity (Huang et al., 2005; </w:t>
      </w:r>
      <w:proofErr w:type="spellStart"/>
      <w:r w:rsidRPr="6C8E30EE">
        <w:rPr>
          <w:rFonts w:asciiTheme="minorHAnsi" w:hAnsiTheme="minorHAnsi" w:cstheme="minorBidi"/>
          <w:lang w:val="en-AU"/>
        </w:rPr>
        <w:t>Rothkegel</w:t>
      </w:r>
      <w:proofErr w:type="spellEnd"/>
      <w:r w:rsidRPr="6C8E30EE">
        <w:rPr>
          <w:rFonts w:asciiTheme="minorHAnsi" w:hAnsiTheme="minorHAnsi" w:cstheme="minorBidi"/>
          <w:lang w:val="en-AU"/>
        </w:rPr>
        <w:t xml:space="preserve"> et al., 2010)</w:t>
      </w:r>
      <w:r w:rsidR="001643C8" w:rsidRPr="6C8E30EE">
        <w:rPr>
          <w:rFonts w:asciiTheme="minorHAnsi" w:hAnsiTheme="minorHAnsi" w:cstheme="minorBidi"/>
          <w:lang w:val="en-AU"/>
        </w:rPr>
        <w:t>.</w:t>
      </w:r>
      <w:r w:rsidRPr="6C8E30EE">
        <w:rPr>
          <w:rFonts w:asciiTheme="minorHAnsi" w:hAnsiTheme="minorHAnsi" w:cstheme="minorBidi"/>
          <w:lang w:val="en-AU"/>
        </w:rPr>
        <w:t xml:space="preserve"> (</w:t>
      </w:r>
      <w:r w:rsidR="001643C8" w:rsidRPr="6C8E30EE">
        <w:rPr>
          <w:rFonts w:asciiTheme="minorHAnsi" w:hAnsiTheme="minorHAnsi" w:cstheme="minorBidi"/>
          <w:lang w:val="en-AU"/>
        </w:rPr>
        <w:t>F</w:t>
      </w:r>
      <w:r w:rsidRPr="6C8E30EE">
        <w:rPr>
          <w:rFonts w:asciiTheme="minorHAnsi" w:hAnsiTheme="minorHAnsi" w:cstheme="minorBidi"/>
          <w:lang w:val="en-AU"/>
        </w:rPr>
        <w:t xml:space="preserve">or a detailed description of TMS protocols and experimental design considerations, see </w:t>
      </w:r>
      <w:proofErr w:type="spellStart"/>
      <w:r w:rsidRPr="6C8E30EE">
        <w:rPr>
          <w:rFonts w:asciiTheme="minorHAnsi" w:hAnsiTheme="minorHAnsi" w:cstheme="minorBidi"/>
          <w:lang w:val="en-AU"/>
        </w:rPr>
        <w:t>Sandrini</w:t>
      </w:r>
      <w:proofErr w:type="spellEnd"/>
      <w:r w:rsidRPr="6C8E30EE">
        <w:rPr>
          <w:rFonts w:asciiTheme="minorHAnsi" w:hAnsiTheme="minorHAnsi" w:cstheme="minorBidi"/>
          <w:lang w:val="en-AU"/>
        </w:rPr>
        <w:t xml:space="preserve"> et al., 2011 and Parkin et al., 2015.) </w:t>
      </w:r>
    </w:p>
    <w:p w14:paraId="4F161752" w14:textId="36318729" w:rsidR="00E951F5" w:rsidRPr="00DF0714" w:rsidRDefault="00E951F5" w:rsidP="00745463">
      <w:pPr>
        <w:spacing w:line="360" w:lineRule="auto"/>
        <w:ind w:firstLine="426"/>
        <w:rPr>
          <w:rFonts w:asciiTheme="minorHAnsi" w:hAnsiTheme="minorHAnsi" w:cstheme="minorHAnsi"/>
          <w:lang w:val="en-AU"/>
        </w:rPr>
      </w:pPr>
    </w:p>
    <w:p w14:paraId="251AFB20" w14:textId="2AEEDA57" w:rsidR="00E951F5" w:rsidRPr="00670CCC" w:rsidRDefault="6C8E30EE">
      <w:pPr>
        <w:spacing w:line="360" w:lineRule="auto"/>
        <w:ind w:firstLine="426"/>
        <w:rPr>
          <w:rFonts w:asciiTheme="minorHAnsi" w:hAnsiTheme="minorHAnsi" w:cstheme="minorBidi"/>
          <w:color w:val="000000" w:themeColor="text1"/>
          <w:lang w:val="en-AU"/>
        </w:rPr>
      </w:pPr>
      <w:r w:rsidRPr="00670CCC">
        <w:rPr>
          <w:rFonts w:asciiTheme="minorHAnsi" w:hAnsiTheme="minorHAnsi" w:cstheme="minorBidi"/>
          <w:color w:val="000000" w:themeColor="text1"/>
          <w:lang w:val="en-AU"/>
        </w:rPr>
        <w:t xml:space="preserve">This review covers two </w:t>
      </w:r>
      <w:proofErr w:type="gramStart"/>
      <w:r w:rsidRPr="00670CCC">
        <w:rPr>
          <w:rFonts w:asciiTheme="minorHAnsi" w:hAnsiTheme="minorHAnsi" w:cstheme="minorBidi"/>
          <w:color w:val="000000" w:themeColor="text1"/>
          <w:lang w:val="en-AU"/>
        </w:rPr>
        <w:t>largely</w:t>
      </w:r>
      <w:r w:rsidR="00E61A1E" w:rsidRPr="00670CCC">
        <w:rPr>
          <w:rFonts w:asciiTheme="minorHAnsi" w:hAnsiTheme="minorHAnsi" w:cstheme="minorBidi"/>
          <w:color w:val="000000" w:themeColor="text1"/>
          <w:lang w:val="en-AU"/>
        </w:rPr>
        <w:t>-</w:t>
      </w:r>
      <w:r w:rsidRPr="00670CCC">
        <w:rPr>
          <w:rFonts w:asciiTheme="minorHAnsi" w:hAnsiTheme="minorHAnsi" w:cstheme="minorBidi"/>
          <w:color w:val="000000" w:themeColor="text1"/>
          <w:lang w:val="en-AU"/>
        </w:rPr>
        <w:t>independent</w:t>
      </w:r>
      <w:proofErr w:type="gramEnd"/>
      <w:r w:rsidRPr="00670CCC">
        <w:rPr>
          <w:rFonts w:asciiTheme="minorHAnsi" w:hAnsiTheme="minorHAnsi" w:cstheme="minorBidi"/>
          <w:color w:val="000000" w:themeColor="text1"/>
          <w:lang w:val="en-AU"/>
        </w:rPr>
        <w:t xml:space="preserve"> </w:t>
      </w:r>
      <w:r w:rsidR="00822747" w:rsidRPr="00670CCC">
        <w:rPr>
          <w:rFonts w:asciiTheme="minorHAnsi" w:hAnsiTheme="minorHAnsi" w:cstheme="minorBidi"/>
          <w:color w:val="000000" w:themeColor="text1"/>
          <w:lang w:val="en-AU"/>
        </w:rPr>
        <w:t xml:space="preserve">branches of </w:t>
      </w:r>
      <w:r w:rsidRPr="00670CCC">
        <w:rPr>
          <w:rFonts w:asciiTheme="minorHAnsi" w:hAnsiTheme="minorHAnsi" w:cstheme="minorBidi"/>
          <w:color w:val="000000" w:themeColor="text1"/>
          <w:lang w:val="en-AU"/>
        </w:rPr>
        <w:t xml:space="preserve">research </w:t>
      </w:r>
      <w:r w:rsidR="00822747" w:rsidRPr="00670CCC">
        <w:rPr>
          <w:rFonts w:asciiTheme="minorHAnsi" w:hAnsiTheme="minorHAnsi" w:cstheme="minorBidi"/>
          <w:color w:val="000000" w:themeColor="text1"/>
          <w:lang w:val="en-AU"/>
        </w:rPr>
        <w:t xml:space="preserve">that are currently </w:t>
      </w:r>
      <w:r w:rsidRPr="00670CCC">
        <w:rPr>
          <w:rFonts w:asciiTheme="minorHAnsi" w:hAnsiTheme="minorHAnsi" w:cstheme="minorBidi"/>
          <w:color w:val="000000" w:themeColor="text1"/>
          <w:lang w:val="en-AU"/>
        </w:rPr>
        <w:t xml:space="preserve">at the centre of consciousness science. In </w:t>
      </w:r>
      <w:r w:rsidR="00D227F9" w:rsidRPr="00670CCC">
        <w:rPr>
          <w:rFonts w:asciiTheme="minorHAnsi" w:hAnsiTheme="minorHAnsi" w:cstheme="minorBidi"/>
          <w:b/>
          <w:bCs/>
          <w:i/>
          <w:iCs/>
          <w:color w:val="000000" w:themeColor="text1"/>
          <w:lang w:val="en-AU"/>
        </w:rPr>
        <w:t>Part</w:t>
      </w:r>
      <w:r w:rsidRPr="00670CCC">
        <w:rPr>
          <w:rFonts w:asciiTheme="minorHAnsi" w:hAnsiTheme="minorHAnsi" w:cstheme="minorBidi"/>
          <w:b/>
          <w:bCs/>
          <w:i/>
          <w:iCs/>
          <w:color w:val="000000" w:themeColor="text1"/>
          <w:lang w:val="en-AU"/>
        </w:rPr>
        <w:t xml:space="preserve"> </w:t>
      </w:r>
      <w:r w:rsidR="00D227F9" w:rsidRPr="00670CCC">
        <w:rPr>
          <w:rFonts w:asciiTheme="minorHAnsi" w:hAnsiTheme="minorHAnsi" w:cstheme="minorBidi"/>
          <w:b/>
          <w:bCs/>
          <w:i/>
          <w:iCs/>
          <w:color w:val="000000" w:themeColor="text1"/>
          <w:lang w:val="en-AU"/>
        </w:rPr>
        <w:t>1</w:t>
      </w:r>
      <w:r w:rsidRPr="00670CCC">
        <w:rPr>
          <w:rFonts w:asciiTheme="minorHAnsi" w:hAnsiTheme="minorHAnsi" w:cstheme="minorBidi"/>
          <w:color w:val="000000" w:themeColor="text1"/>
          <w:lang w:val="en-AU"/>
        </w:rPr>
        <w:t xml:space="preserve">, we survey studies on the neural mechanisms that determine an individual’s </w:t>
      </w:r>
      <w:r w:rsidRPr="00670CCC">
        <w:rPr>
          <w:rFonts w:asciiTheme="minorHAnsi" w:hAnsiTheme="minorHAnsi" w:cstheme="minorBidi"/>
          <w:i/>
          <w:iCs/>
          <w:color w:val="000000" w:themeColor="text1"/>
          <w:lang w:val="en-AU"/>
        </w:rPr>
        <w:t>state of consciousness</w:t>
      </w:r>
      <w:r w:rsidRPr="00670CCC">
        <w:rPr>
          <w:rFonts w:asciiTheme="minorHAnsi" w:hAnsiTheme="minorHAnsi" w:cstheme="minorBidi"/>
          <w:color w:val="000000" w:themeColor="text1"/>
          <w:lang w:val="en-AU"/>
        </w:rPr>
        <w:t xml:space="preserve">. This research has shed light on the patterns of activity that underlie different states – wakefulness, sleep, </w:t>
      </w:r>
      <w:r w:rsidR="00D8781E" w:rsidRPr="00670CCC">
        <w:rPr>
          <w:rFonts w:asciiTheme="minorHAnsi" w:hAnsiTheme="minorHAnsi" w:cstheme="minorBidi"/>
          <w:color w:val="000000" w:themeColor="text1"/>
          <w:lang w:val="en-AU"/>
        </w:rPr>
        <w:t xml:space="preserve">anaesthesia </w:t>
      </w:r>
      <w:r w:rsidRPr="00670CCC">
        <w:rPr>
          <w:rFonts w:asciiTheme="minorHAnsi" w:hAnsiTheme="minorHAnsi" w:cstheme="minorBidi"/>
          <w:color w:val="000000" w:themeColor="text1"/>
          <w:lang w:val="en-AU"/>
        </w:rPr>
        <w:t xml:space="preserve">and </w:t>
      </w:r>
      <w:r w:rsidR="0080038A" w:rsidRPr="00670CCC">
        <w:rPr>
          <w:rFonts w:asciiTheme="minorHAnsi" w:hAnsiTheme="minorHAnsi" w:cstheme="minorBidi"/>
          <w:color w:val="000000" w:themeColor="text1"/>
          <w:lang w:val="en-AU"/>
        </w:rPr>
        <w:t xml:space="preserve">the </w:t>
      </w:r>
      <w:r w:rsidR="0003212D" w:rsidRPr="00670CCC">
        <w:rPr>
          <w:rFonts w:asciiTheme="minorHAnsi" w:hAnsiTheme="minorHAnsi" w:cstheme="minorBidi"/>
          <w:color w:val="000000" w:themeColor="text1"/>
          <w:lang w:val="en-AU"/>
        </w:rPr>
        <w:t xml:space="preserve">states known collectively as </w:t>
      </w:r>
      <w:r w:rsidRPr="00670CCC">
        <w:rPr>
          <w:rFonts w:asciiTheme="minorHAnsi" w:hAnsiTheme="minorHAnsi" w:cstheme="minorBidi"/>
          <w:color w:val="000000" w:themeColor="text1"/>
          <w:lang w:val="en-AU"/>
        </w:rPr>
        <w:t xml:space="preserve">disorders </w:t>
      </w:r>
      <w:r w:rsidR="0003212D" w:rsidRPr="00670CCC">
        <w:rPr>
          <w:rFonts w:asciiTheme="minorHAnsi" w:hAnsiTheme="minorHAnsi" w:cstheme="minorBidi"/>
          <w:color w:val="000000" w:themeColor="text1"/>
          <w:lang w:val="en-AU"/>
        </w:rPr>
        <w:t>of consciousness. It has</w:t>
      </w:r>
      <w:r w:rsidRPr="00670CCC">
        <w:rPr>
          <w:rFonts w:asciiTheme="minorHAnsi" w:hAnsiTheme="minorHAnsi" w:cstheme="minorBidi"/>
          <w:color w:val="000000" w:themeColor="text1"/>
          <w:lang w:val="en-AU"/>
        </w:rPr>
        <w:t xml:space="preserve"> also </w:t>
      </w:r>
      <w:r w:rsidR="0003212D" w:rsidRPr="00670CCC">
        <w:rPr>
          <w:rFonts w:asciiTheme="minorHAnsi" w:hAnsiTheme="minorHAnsi" w:cstheme="minorBidi"/>
          <w:color w:val="000000" w:themeColor="text1"/>
          <w:lang w:val="en-AU"/>
        </w:rPr>
        <w:t xml:space="preserve">elucidated </w:t>
      </w:r>
      <w:r w:rsidRPr="00670CCC">
        <w:rPr>
          <w:rFonts w:asciiTheme="minorHAnsi" w:hAnsiTheme="minorHAnsi" w:cstheme="minorBidi"/>
          <w:color w:val="000000" w:themeColor="text1"/>
          <w:lang w:val="en-AU"/>
        </w:rPr>
        <w:t xml:space="preserve">the kinds of neural information processing that can happen in each state and during transitions between them. In </w:t>
      </w:r>
      <w:r w:rsidR="00BF6611" w:rsidRPr="00670CCC">
        <w:rPr>
          <w:rFonts w:asciiTheme="minorHAnsi" w:hAnsiTheme="minorHAnsi" w:cstheme="minorBidi"/>
          <w:b/>
          <w:bCs/>
          <w:i/>
          <w:iCs/>
          <w:color w:val="000000" w:themeColor="text1"/>
          <w:lang w:val="en-AU"/>
        </w:rPr>
        <w:t>Part 2</w:t>
      </w:r>
      <w:r w:rsidRPr="00670CCC">
        <w:rPr>
          <w:rFonts w:asciiTheme="minorHAnsi" w:hAnsiTheme="minorHAnsi" w:cstheme="minorBidi"/>
          <w:color w:val="000000" w:themeColor="text1"/>
          <w:lang w:val="en-AU"/>
        </w:rPr>
        <w:t xml:space="preserve">, we delve into research </w:t>
      </w:r>
      <w:r w:rsidR="00FF5D77" w:rsidRPr="00670CCC">
        <w:rPr>
          <w:rFonts w:asciiTheme="minorHAnsi" w:hAnsiTheme="minorHAnsi" w:cstheme="minorBidi"/>
          <w:color w:val="000000" w:themeColor="text1"/>
          <w:lang w:val="en-AU"/>
        </w:rPr>
        <w:t>on</w:t>
      </w:r>
      <w:r w:rsidRPr="00670CCC">
        <w:rPr>
          <w:rFonts w:asciiTheme="minorHAnsi" w:hAnsiTheme="minorHAnsi" w:cstheme="minorBidi"/>
          <w:color w:val="000000" w:themeColor="text1"/>
          <w:lang w:val="en-AU"/>
        </w:rPr>
        <w:t xml:space="preserve"> the mechanisms that shape </w:t>
      </w:r>
      <w:r w:rsidR="00161FC2" w:rsidRPr="00670CCC">
        <w:rPr>
          <w:rFonts w:asciiTheme="minorHAnsi" w:hAnsiTheme="minorHAnsi" w:cstheme="minorBidi"/>
          <w:i/>
          <w:iCs/>
          <w:color w:val="000000" w:themeColor="text1"/>
          <w:lang w:val="en-AU"/>
        </w:rPr>
        <w:t xml:space="preserve">perceptual awareness </w:t>
      </w:r>
      <w:r w:rsidRPr="00670CCC">
        <w:rPr>
          <w:rFonts w:asciiTheme="minorHAnsi" w:hAnsiTheme="minorHAnsi" w:cstheme="minorBidi"/>
          <w:color w:val="000000" w:themeColor="text1"/>
          <w:lang w:val="en-AU"/>
        </w:rPr>
        <w:t xml:space="preserve">– </w:t>
      </w:r>
      <w:r w:rsidR="00161FC2" w:rsidRPr="00670CCC">
        <w:rPr>
          <w:rFonts w:asciiTheme="minorHAnsi" w:hAnsiTheme="minorHAnsi" w:cstheme="minorBidi"/>
          <w:color w:val="000000" w:themeColor="text1"/>
          <w:lang w:val="en-AU"/>
        </w:rPr>
        <w:t xml:space="preserve">the </w:t>
      </w:r>
      <w:r w:rsidRPr="00670CCC">
        <w:rPr>
          <w:rFonts w:asciiTheme="minorHAnsi" w:hAnsiTheme="minorHAnsi" w:cstheme="minorBidi"/>
          <w:color w:val="000000" w:themeColor="text1"/>
          <w:lang w:val="en-AU"/>
        </w:rPr>
        <w:t xml:space="preserve">momentary </w:t>
      </w:r>
      <w:r w:rsidR="00161FC2" w:rsidRPr="00670CCC">
        <w:rPr>
          <w:rFonts w:asciiTheme="minorHAnsi" w:hAnsiTheme="minorHAnsi" w:cstheme="minorBidi"/>
          <w:color w:val="000000" w:themeColor="text1"/>
          <w:lang w:val="en-AU"/>
        </w:rPr>
        <w:t xml:space="preserve">content </w:t>
      </w:r>
      <w:r w:rsidRPr="00670CCC">
        <w:rPr>
          <w:rFonts w:asciiTheme="minorHAnsi" w:hAnsiTheme="minorHAnsi" w:cstheme="minorBidi"/>
          <w:color w:val="000000" w:themeColor="text1"/>
          <w:lang w:val="en-AU"/>
        </w:rPr>
        <w:t xml:space="preserve">of </w:t>
      </w:r>
      <w:r w:rsidR="00161FC2" w:rsidRPr="00670CCC">
        <w:rPr>
          <w:rFonts w:asciiTheme="minorHAnsi" w:hAnsiTheme="minorHAnsi" w:cstheme="minorBidi"/>
          <w:color w:val="000000" w:themeColor="text1"/>
          <w:lang w:val="en-AU"/>
        </w:rPr>
        <w:t>our consciousness</w:t>
      </w:r>
      <w:r w:rsidR="00123683" w:rsidRPr="00670CCC">
        <w:rPr>
          <w:rFonts w:asciiTheme="minorHAnsi" w:hAnsiTheme="minorHAnsi" w:cstheme="minorBidi"/>
          <w:color w:val="000000" w:themeColor="text1"/>
          <w:lang w:val="en-AU"/>
        </w:rPr>
        <w:t xml:space="preserve"> when we are in a conscious state</w:t>
      </w:r>
      <w:r w:rsidR="00161FC2" w:rsidRPr="00670CCC">
        <w:rPr>
          <w:rFonts w:asciiTheme="minorHAnsi" w:hAnsiTheme="minorHAnsi" w:cstheme="minorBidi"/>
          <w:color w:val="000000" w:themeColor="text1"/>
          <w:lang w:val="en-AU"/>
        </w:rPr>
        <w:t xml:space="preserve">.  </w:t>
      </w:r>
      <w:r w:rsidR="0024198F" w:rsidRPr="00670CCC">
        <w:rPr>
          <w:rFonts w:asciiTheme="minorHAnsi" w:hAnsiTheme="minorHAnsi" w:cstheme="minorBidi"/>
          <w:color w:val="000000" w:themeColor="text1"/>
          <w:lang w:val="en-AU"/>
        </w:rPr>
        <w:t xml:space="preserve">This research addresses the processes that </w:t>
      </w:r>
      <w:r w:rsidR="00EF5191" w:rsidRPr="00670CCC">
        <w:rPr>
          <w:rFonts w:asciiTheme="minorHAnsi" w:hAnsiTheme="minorHAnsi" w:cstheme="minorBidi"/>
          <w:color w:val="000000" w:themeColor="text1"/>
          <w:lang w:val="en-AU"/>
        </w:rPr>
        <w:t xml:space="preserve">determine which </w:t>
      </w:r>
      <w:r w:rsidR="005E38B4" w:rsidRPr="00670CCC">
        <w:rPr>
          <w:rFonts w:asciiTheme="minorHAnsi" w:hAnsiTheme="minorHAnsi" w:cstheme="minorBidi"/>
          <w:color w:val="000000" w:themeColor="text1"/>
          <w:lang w:val="en-AU"/>
        </w:rPr>
        <w:t xml:space="preserve">aspects of our environment and ourselves </w:t>
      </w:r>
      <w:r w:rsidR="00EF5191" w:rsidRPr="00670CCC">
        <w:rPr>
          <w:rFonts w:asciiTheme="minorHAnsi" w:hAnsiTheme="minorHAnsi" w:cstheme="minorBidi"/>
          <w:color w:val="000000" w:themeColor="text1"/>
          <w:lang w:val="en-AU"/>
        </w:rPr>
        <w:t xml:space="preserve">we become aware of, and </w:t>
      </w:r>
      <w:r w:rsidR="003E3611" w:rsidRPr="00670CCC">
        <w:rPr>
          <w:rFonts w:asciiTheme="minorHAnsi" w:hAnsiTheme="minorHAnsi" w:cstheme="minorBidi"/>
          <w:color w:val="000000" w:themeColor="text1"/>
          <w:lang w:val="en-AU"/>
        </w:rPr>
        <w:t>what mechanisms shape our</w:t>
      </w:r>
      <w:r w:rsidR="00EF5191" w:rsidRPr="00670CCC">
        <w:rPr>
          <w:rFonts w:asciiTheme="minorHAnsi" w:hAnsiTheme="minorHAnsi" w:cstheme="minorBidi"/>
          <w:color w:val="000000" w:themeColor="text1"/>
          <w:lang w:val="en-AU"/>
        </w:rPr>
        <w:t xml:space="preserve"> experience (or interpret</w:t>
      </w:r>
      <w:r w:rsidR="003E3611" w:rsidRPr="00670CCC">
        <w:rPr>
          <w:rFonts w:asciiTheme="minorHAnsi" w:hAnsiTheme="minorHAnsi" w:cstheme="minorBidi"/>
          <w:color w:val="000000" w:themeColor="text1"/>
          <w:lang w:val="en-AU"/>
        </w:rPr>
        <w:t>ation</w:t>
      </w:r>
      <w:r w:rsidR="00EF5191" w:rsidRPr="00670CCC">
        <w:rPr>
          <w:rFonts w:asciiTheme="minorHAnsi" w:hAnsiTheme="minorHAnsi" w:cstheme="minorBidi"/>
          <w:color w:val="000000" w:themeColor="text1"/>
          <w:lang w:val="en-AU"/>
        </w:rPr>
        <w:t xml:space="preserve">) </w:t>
      </w:r>
      <w:r w:rsidR="003E3611" w:rsidRPr="00670CCC">
        <w:rPr>
          <w:rFonts w:asciiTheme="minorHAnsi" w:hAnsiTheme="minorHAnsi" w:cstheme="minorBidi"/>
          <w:color w:val="000000" w:themeColor="text1"/>
          <w:lang w:val="en-AU"/>
        </w:rPr>
        <w:t>of stimuli</w:t>
      </w:r>
      <w:r w:rsidR="00EF5191" w:rsidRPr="00670CCC">
        <w:rPr>
          <w:rFonts w:asciiTheme="minorHAnsi" w:hAnsiTheme="minorHAnsi" w:cstheme="minorBidi"/>
          <w:color w:val="000000" w:themeColor="text1"/>
          <w:lang w:val="en-AU"/>
        </w:rPr>
        <w:t xml:space="preserve">. </w:t>
      </w:r>
      <w:r w:rsidRPr="00670CCC">
        <w:rPr>
          <w:rFonts w:asciiTheme="minorHAnsi" w:hAnsiTheme="minorHAnsi" w:cstheme="minorBidi"/>
          <w:color w:val="000000" w:themeColor="text1"/>
          <w:lang w:val="en-AU"/>
        </w:rPr>
        <w:t xml:space="preserve">In </w:t>
      </w:r>
      <w:r w:rsidR="00D24E46" w:rsidRPr="00670CCC">
        <w:rPr>
          <w:rFonts w:asciiTheme="minorHAnsi" w:hAnsiTheme="minorHAnsi" w:cstheme="minorBidi"/>
          <w:color w:val="000000" w:themeColor="text1"/>
          <w:lang w:val="en-AU"/>
        </w:rPr>
        <w:t>each</w:t>
      </w:r>
      <w:r w:rsidRPr="00670CCC">
        <w:rPr>
          <w:rFonts w:asciiTheme="minorHAnsi" w:hAnsiTheme="minorHAnsi" w:cstheme="minorBidi"/>
          <w:color w:val="000000" w:themeColor="text1"/>
          <w:lang w:val="en-AU"/>
        </w:rPr>
        <w:t xml:space="preserve"> </w:t>
      </w:r>
      <w:r w:rsidR="006670ED" w:rsidRPr="00670CCC">
        <w:rPr>
          <w:rFonts w:asciiTheme="minorHAnsi" w:hAnsiTheme="minorHAnsi" w:cstheme="minorBidi"/>
          <w:color w:val="000000" w:themeColor="text1"/>
          <w:lang w:val="en-AU"/>
        </w:rPr>
        <w:t>part</w:t>
      </w:r>
      <w:r w:rsidRPr="00670CCC">
        <w:rPr>
          <w:rFonts w:asciiTheme="minorHAnsi" w:hAnsiTheme="minorHAnsi" w:cstheme="minorBidi"/>
          <w:color w:val="000000" w:themeColor="text1"/>
          <w:lang w:val="en-AU"/>
        </w:rPr>
        <w:t xml:space="preserve">, we review </w:t>
      </w:r>
      <w:r w:rsidR="004B57B4" w:rsidRPr="00670CCC">
        <w:rPr>
          <w:rFonts w:asciiTheme="minorHAnsi" w:hAnsiTheme="minorHAnsi" w:cstheme="minorBidi"/>
          <w:color w:val="000000" w:themeColor="text1"/>
          <w:lang w:val="en-AU"/>
        </w:rPr>
        <w:t xml:space="preserve">relevant </w:t>
      </w:r>
      <w:r w:rsidR="00962877" w:rsidRPr="00670CCC">
        <w:rPr>
          <w:rFonts w:asciiTheme="minorHAnsi" w:hAnsiTheme="minorHAnsi" w:cstheme="minorBidi"/>
          <w:color w:val="000000" w:themeColor="text1"/>
          <w:lang w:val="en-AU"/>
        </w:rPr>
        <w:t xml:space="preserve">neuroimaging </w:t>
      </w:r>
      <w:r w:rsidR="00CA7DFA" w:rsidRPr="00670CCC">
        <w:rPr>
          <w:rFonts w:asciiTheme="minorHAnsi" w:hAnsiTheme="minorHAnsi" w:cstheme="minorBidi"/>
          <w:color w:val="000000" w:themeColor="text1"/>
          <w:lang w:val="en-AU"/>
        </w:rPr>
        <w:t xml:space="preserve">findings </w:t>
      </w:r>
      <w:r w:rsidR="00962877" w:rsidRPr="00670CCC">
        <w:rPr>
          <w:rFonts w:asciiTheme="minorHAnsi" w:hAnsiTheme="minorHAnsi" w:cstheme="minorBidi"/>
          <w:color w:val="000000" w:themeColor="text1"/>
          <w:lang w:val="en-AU"/>
        </w:rPr>
        <w:t>that have</w:t>
      </w:r>
      <w:r w:rsidR="00CA7DFA" w:rsidRPr="00670CCC">
        <w:rPr>
          <w:rFonts w:asciiTheme="minorHAnsi" w:hAnsiTheme="minorHAnsi" w:cstheme="minorBidi"/>
          <w:color w:val="000000" w:themeColor="text1"/>
          <w:lang w:val="en-AU"/>
        </w:rPr>
        <w:t xml:space="preserve"> </w:t>
      </w:r>
      <w:r w:rsidR="00962877" w:rsidRPr="00670CCC">
        <w:rPr>
          <w:rFonts w:asciiTheme="minorHAnsi" w:hAnsiTheme="minorHAnsi" w:cstheme="minorBidi"/>
          <w:color w:val="000000" w:themeColor="text1"/>
          <w:lang w:val="en-AU"/>
        </w:rPr>
        <w:lastRenderedPageBreak/>
        <w:t>provided</w:t>
      </w:r>
      <w:r w:rsidR="00CA7DFA" w:rsidRPr="00670CCC">
        <w:rPr>
          <w:rFonts w:asciiTheme="minorHAnsi" w:hAnsiTheme="minorHAnsi" w:cstheme="minorBidi"/>
          <w:color w:val="000000" w:themeColor="text1"/>
          <w:lang w:val="en-AU"/>
        </w:rPr>
        <w:t xml:space="preserve"> </w:t>
      </w:r>
      <w:r w:rsidR="00962877" w:rsidRPr="00670CCC">
        <w:rPr>
          <w:rFonts w:asciiTheme="minorHAnsi" w:hAnsiTheme="minorHAnsi" w:cstheme="minorBidi"/>
          <w:color w:val="000000" w:themeColor="text1"/>
          <w:lang w:val="en-AU"/>
        </w:rPr>
        <w:t>important</w:t>
      </w:r>
      <w:r w:rsidR="00CA7DFA" w:rsidRPr="00670CCC">
        <w:rPr>
          <w:rFonts w:asciiTheme="minorHAnsi" w:hAnsiTheme="minorHAnsi" w:cstheme="minorBidi"/>
          <w:color w:val="000000" w:themeColor="text1"/>
          <w:lang w:val="en-AU"/>
        </w:rPr>
        <w:t xml:space="preserve"> correlational data on</w:t>
      </w:r>
      <w:r w:rsidRPr="00670CCC">
        <w:rPr>
          <w:rFonts w:asciiTheme="minorHAnsi" w:hAnsiTheme="minorHAnsi" w:cstheme="minorBidi"/>
          <w:color w:val="000000" w:themeColor="text1"/>
          <w:lang w:val="en-AU"/>
        </w:rPr>
        <w:t xml:space="preserve"> the brain </w:t>
      </w:r>
      <w:r w:rsidR="00962877" w:rsidRPr="00670CCC">
        <w:rPr>
          <w:rFonts w:asciiTheme="minorHAnsi" w:hAnsiTheme="minorHAnsi" w:cstheme="minorBidi"/>
          <w:color w:val="000000" w:themeColor="text1"/>
          <w:lang w:val="en-AU"/>
        </w:rPr>
        <w:t>activity</w:t>
      </w:r>
      <w:r w:rsidRPr="00670CCC">
        <w:rPr>
          <w:rFonts w:asciiTheme="minorHAnsi" w:hAnsiTheme="minorHAnsi" w:cstheme="minorBidi"/>
          <w:color w:val="000000" w:themeColor="text1"/>
          <w:lang w:val="en-AU"/>
        </w:rPr>
        <w:t xml:space="preserve"> </w:t>
      </w:r>
      <w:r w:rsidR="00CA7DFA" w:rsidRPr="00670CCC">
        <w:rPr>
          <w:rFonts w:asciiTheme="minorHAnsi" w:hAnsiTheme="minorHAnsi" w:cstheme="minorBidi"/>
          <w:color w:val="000000" w:themeColor="text1"/>
          <w:lang w:val="en-AU"/>
        </w:rPr>
        <w:t>associated</w:t>
      </w:r>
      <w:r w:rsidRPr="00670CCC">
        <w:rPr>
          <w:rFonts w:asciiTheme="minorHAnsi" w:hAnsiTheme="minorHAnsi" w:cstheme="minorBidi"/>
          <w:color w:val="000000" w:themeColor="text1"/>
          <w:lang w:val="en-AU"/>
        </w:rPr>
        <w:t xml:space="preserve"> with consciousness. We then explore how brain stimulation experiments are taking researchers beyond neural correlates to illuminate the neural </w:t>
      </w:r>
      <w:r w:rsidRPr="00670CCC">
        <w:rPr>
          <w:rFonts w:asciiTheme="minorHAnsi" w:hAnsiTheme="minorHAnsi" w:cstheme="minorBidi"/>
          <w:i/>
          <w:iCs/>
          <w:color w:val="000000" w:themeColor="text1"/>
          <w:lang w:val="en-AU"/>
        </w:rPr>
        <w:t xml:space="preserve">causes </w:t>
      </w:r>
      <w:r w:rsidRPr="00670CCC">
        <w:rPr>
          <w:rFonts w:asciiTheme="minorHAnsi" w:hAnsiTheme="minorHAnsi" w:cstheme="minorBidi"/>
          <w:color w:val="000000" w:themeColor="text1"/>
          <w:lang w:val="en-AU"/>
        </w:rPr>
        <w:t xml:space="preserve">of consciousness. </w:t>
      </w:r>
    </w:p>
    <w:p w14:paraId="2CE96764" w14:textId="113044D8" w:rsidR="00CD5C5E" w:rsidRPr="00670CCC" w:rsidRDefault="00CD5C5E" w:rsidP="00745463">
      <w:pPr>
        <w:spacing w:line="360" w:lineRule="auto"/>
        <w:rPr>
          <w:rFonts w:asciiTheme="minorHAnsi" w:hAnsiTheme="minorHAnsi" w:cstheme="minorHAnsi"/>
          <w:color w:val="000000" w:themeColor="text1"/>
          <w:lang w:val="en-AU"/>
        </w:rPr>
      </w:pPr>
    </w:p>
    <w:p w14:paraId="5A5A910F" w14:textId="77777777" w:rsidR="00745463" w:rsidRPr="00670CCC" w:rsidRDefault="00745463" w:rsidP="00745463">
      <w:pPr>
        <w:spacing w:line="360" w:lineRule="auto"/>
        <w:rPr>
          <w:rFonts w:asciiTheme="minorHAnsi" w:hAnsiTheme="minorHAnsi" w:cstheme="minorHAnsi"/>
          <w:b/>
          <w:bCs/>
          <w:color w:val="000000" w:themeColor="text1"/>
        </w:rPr>
      </w:pPr>
    </w:p>
    <w:p w14:paraId="73749822" w14:textId="5ECA69BE" w:rsidR="00F60A2C" w:rsidRPr="00670CCC" w:rsidRDefault="0024133A" w:rsidP="6C8E30EE">
      <w:pPr>
        <w:spacing w:line="360" w:lineRule="auto"/>
        <w:rPr>
          <w:rFonts w:asciiTheme="minorHAnsi" w:hAnsiTheme="minorHAnsi" w:cstheme="minorBidi"/>
          <w:b/>
          <w:bCs/>
          <w:color w:val="000000" w:themeColor="text1"/>
        </w:rPr>
      </w:pPr>
      <w:r w:rsidRPr="00670CCC">
        <w:rPr>
          <w:rFonts w:asciiTheme="minorHAnsi" w:hAnsiTheme="minorHAnsi" w:cstheme="minorBidi"/>
          <w:b/>
          <w:bCs/>
          <w:color w:val="000000" w:themeColor="text1"/>
        </w:rPr>
        <w:t>Part 1</w:t>
      </w:r>
      <w:r w:rsidR="6C8E30EE" w:rsidRPr="00670CCC">
        <w:rPr>
          <w:rFonts w:asciiTheme="minorHAnsi" w:hAnsiTheme="minorHAnsi" w:cstheme="minorBidi"/>
          <w:b/>
          <w:bCs/>
          <w:color w:val="000000" w:themeColor="text1"/>
        </w:rPr>
        <w:t>. States of consciousness: neural mechanisms and information processing</w:t>
      </w:r>
    </w:p>
    <w:p w14:paraId="5AFD4ED4" w14:textId="77777777" w:rsidR="00F60A2C" w:rsidRPr="00670CCC" w:rsidRDefault="00F60A2C" w:rsidP="00745463">
      <w:pPr>
        <w:spacing w:line="360" w:lineRule="auto"/>
        <w:rPr>
          <w:rFonts w:asciiTheme="minorHAnsi" w:hAnsiTheme="minorHAnsi" w:cstheme="minorHAnsi"/>
          <w:color w:val="000000" w:themeColor="text1"/>
        </w:rPr>
      </w:pPr>
    </w:p>
    <w:p w14:paraId="42C60C3C" w14:textId="4E10BD61" w:rsidR="00F60A2C" w:rsidRPr="00670CCC" w:rsidRDefault="00F60A2C" w:rsidP="714E8B1C">
      <w:pPr>
        <w:spacing w:line="360" w:lineRule="auto"/>
        <w:ind w:firstLine="426"/>
        <w:rPr>
          <w:rFonts w:asciiTheme="minorHAnsi" w:hAnsiTheme="minorHAnsi" w:cstheme="minorBidi"/>
          <w:color w:val="000000" w:themeColor="text1"/>
        </w:rPr>
      </w:pPr>
      <w:r w:rsidRPr="00670CCC">
        <w:rPr>
          <w:rFonts w:asciiTheme="minorHAnsi" w:hAnsiTheme="minorHAnsi" w:cstheme="minorBidi"/>
          <w:color w:val="000000" w:themeColor="text1"/>
        </w:rPr>
        <w:t xml:space="preserve">A person’s state of consciousness can be described in terms of two main </w:t>
      </w:r>
      <w:r w:rsidR="002D3744" w:rsidRPr="00670CCC">
        <w:rPr>
          <w:rFonts w:asciiTheme="minorHAnsi" w:hAnsiTheme="minorHAnsi" w:cstheme="minorBidi"/>
          <w:color w:val="000000" w:themeColor="text1"/>
        </w:rPr>
        <w:t xml:space="preserve">dimensions </w:t>
      </w:r>
      <w:r w:rsidRPr="00670CCC">
        <w:rPr>
          <w:rFonts w:asciiTheme="minorHAnsi" w:hAnsiTheme="minorHAnsi" w:cstheme="minorBidi"/>
          <w:color w:val="000000" w:themeColor="text1"/>
        </w:rPr>
        <w:fldChar w:fldCharType="begin">
          <w:fldData xml:space="preserve">PEVuZE5vdGU+PENpdGU+PEF1dGhvcj5MYXVyZXlzPC9BdXRob3I+PFllYXI+MjAwNTwvWWVhcj48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</w:fldData>
        </w:fldChar>
      </w:r>
      <w:r w:rsidRPr="00670CCC">
        <w:rPr>
          <w:rFonts w:asciiTheme="minorHAnsi" w:hAnsiTheme="minorHAnsi" w:cstheme="minorBidi"/>
          <w:color w:val="000000" w:themeColor="text1"/>
        </w:rPr>
        <w:instrText xml:space="preserve"> ADDIN EN.CITE </w:instrText>
      </w:r>
      <w:r w:rsidRPr="00670CCC">
        <w:rPr>
          <w:rFonts w:asciiTheme="minorHAnsi" w:hAnsiTheme="minorHAnsi" w:cstheme="minorBidi"/>
          <w:color w:val="000000" w:themeColor="text1"/>
        </w:rPr>
        <w:fldChar w:fldCharType="begin">
          <w:fldData xml:space="preserve">PEVuZE5vdGU+PENpdGU+PEF1dGhvcj5MYXVyZXlzPC9BdXRob3I+PFllYXI+MjAwNTwvWWVhcj48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</w:fldData>
        </w:fldChar>
      </w:r>
      <w:r w:rsidRPr="00670CCC">
        <w:rPr>
          <w:rFonts w:asciiTheme="minorHAnsi" w:hAnsiTheme="minorHAnsi" w:cstheme="minorBidi"/>
          <w:color w:val="000000" w:themeColor="text1"/>
        </w:rPr>
        <w:instrText xml:space="preserve"> ADDIN EN.CITE.DATA </w:instrText>
      </w:r>
      <w:r w:rsidRPr="00670CCC">
        <w:rPr>
          <w:rFonts w:asciiTheme="minorHAnsi" w:hAnsiTheme="minorHAnsi" w:cstheme="minorBidi"/>
          <w:color w:val="000000" w:themeColor="text1"/>
        </w:rPr>
      </w:r>
      <w:r w:rsidRPr="00670CCC">
        <w:rPr>
          <w:rFonts w:asciiTheme="minorHAnsi" w:hAnsiTheme="minorHAnsi" w:cstheme="minorBidi"/>
          <w:color w:val="000000" w:themeColor="text1"/>
        </w:rPr>
        <w:fldChar w:fldCharType="end"/>
      </w:r>
      <w:r w:rsidRPr="00670CCC">
        <w:rPr>
          <w:rFonts w:asciiTheme="minorHAnsi" w:hAnsiTheme="minorHAnsi" w:cstheme="minorBidi"/>
          <w:color w:val="000000" w:themeColor="text1"/>
        </w:rPr>
      </w:r>
      <w:r w:rsidRPr="00670CCC">
        <w:rPr>
          <w:rFonts w:asciiTheme="minorHAnsi" w:hAnsiTheme="minorHAnsi" w:cstheme="minorBidi"/>
          <w:color w:val="000000" w:themeColor="text1"/>
        </w:rPr>
        <w:fldChar w:fldCharType="separate"/>
      </w:r>
      <w:r w:rsidRPr="00670CCC">
        <w:rPr>
          <w:rFonts w:asciiTheme="minorHAnsi" w:hAnsiTheme="minorHAnsi" w:cstheme="minorBidi"/>
          <w:noProof/>
          <w:color w:val="000000" w:themeColor="text1"/>
        </w:rPr>
        <w:t>(Laureys, 2005)</w:t>
      </w:r>
      <w:r w:rsidRPr="00670CCC">
        <w:rPr>
          <w:rFonts w:asciiTheme="minorHAnsi" w:hAnsiTheme="minorHAnsi" w:cstheme="minorBidi"/>
          <w:color w:val="000000" w:themeColor="text1"/>
        </w:rPr>
        <w:fldChar w:fldCharType="end"/>
      </w:r>
      <w:r w:rsidRPr="00670CCC">
        <w:rPr>
          <w:rFonts w:asciiTheme="minorHAnsi" w:hAnsiTheme="minorHAnsi" w:cstheme="minorBidi"/>
          <w:color w:val="000000" w:themeColor="text1"/>
        </w:rPr>
        <w:t xml:space="preserve">. The first is wakefulness – our level of physiological </w:t>
      </w:r>
      <w:r w:rsidRPr="00670CCC">
        <w:rPr>
          <w:rFonts w:asciiTheme="minorHAnsi" w:hAnsiTheme="minorHAnsi" w:cstheme="minorBidi"/>
          <w:i/>
          <w:iCs/>
          <w:color w:val="000000" w:themeColor="text1"/>
        </w:rPr>
        <w:t>arousal</w:t>
      </w:r>
      <w:r w:rsidRPr="00670CCC">
        <w:rPr>
          <w:rFonts w:asciiTheme="minorHAnsi" w:hAnsiTheme="minorHAnsi" w:cstheme="minorBidi"/>
          <w:color w:val="000000" w:themeColor="text1"/>
        </w:rPr>
        <w:t xml:space="preserve">. The second is the presence of awareness – the ability to have conscious </w:t>
      </w:r>
      <w:r w:rsidRPr="00670CCC">
        <w:rPr>
          <w:rFonts w:asciiTheme="minorHAnsi" w:hAnsiTheme="minorHAnsi" w:cstheme="minorBidi"/>
          <w:i/>
          <w:iCs/>
          <w:color w:val="000000" w:themeColor="text1"/>
        </w:rPr>
        <w:t>content</w:t>
      </w:r>
      <w:r w:rsidRPr="00670CCC">
        <w:rPr>
          <w:rFonts w:asciiTheme="minorHAnsi" w:hAnsiTheme="minorHAnsi" w:cstheme="minorBidi"/>
          <w:color w:val="000000" w:themeColor="text1"/>
        </w:rPr>
        <w:t>, including thoughts, feelings, and subjective perception of ourselves and our surroundings</w:t>
      </w:r>
      <w:r w:rsidR="00BC79A8" w:rsidRPr="00670CCC">
        <w:rPr>
          <w:rFonts w:asciiTheme="minorHAnsi" w:hAnsiTheme="minorHAnsi" w:cstheme="minorBidi"/>
          <w:color w:val="000000" w:themeColor="text1"/>
        </w:rPr>
        <w:t xml:space="preserve"> (note that this </w:t>
      </w:r>
      <w:r w:rsidR="009C4A14" w:rsidRPr="00670CCC">
        <w:rPr>
          <w:rFonts w:asciiTheme="minorHAnsi" w:hAnsiTheme="minorHAnsi" w:cstheme="minorBidi"/>
          <w:color w:val="000000" w:themeColor="text1"/>
        </w:rPr>
        <w:t xml:space="preserve">dimension </w:t>
      </w:r>
      <w:r w:rsidR="00BC79A8" w:rsidRPr="00670CCC">
        <w:rPr>
          <w:rFonts w:asciiTheme="minorHAnsi" w:hAnsiTheme="minorHAnsi" w:cstheme="minorBidi"/>
          <w:color w:val="000000" w:themeColor="text1"/>
        </w:rPr>
        <w:t xml:space="preserve">does not </w:t>
      </w:r>
      <w:r w:rsidR="007210F3" w:rsidRPr="00670CCC">
        <w:rPr>
          <w:rFonts w:asciiTheme="minorHAnsi" w:hAnsiTheme="minorHAnsi" w:cstheme="minorBidi"/>
          <w:color w:val="000000" w:themeColor="text1"/>
        </w:rPr>
        <w:t>describe</w:t>
      </w:r>
      <w:r w:rsidR="00BC79A8" w:rsidRPr="00670CCC">
        <w:rPr>
          <w:rFonts w:asciiTheme="minorHAnsi" w:hAnsiTheme="minorHAnsi" w:cstheme="minorBidi"/>
          <w:color w:val="000000" w:themeColor="text1"/>
        </w:rPr>
        <w:t xml:space="preserve"> the </w:t>
      </w:r>
      <w:r w:rsidR="00BC79A8" w:rsidRPr="00670CCC">
        <w:rPr>
          <w:rFonts w:asciiTheme="minorHAnsi" w:hAnsiTheme="minorHAnsi" w:cstheme="minorBidi"/>
          <w:i/>
          <w:iCs/>
          <w:color w:val="000000" w:themeColor="text1"/>
        </w:rPr>
        <w:t>specific</w:t>
      </w:r>
      <w:r w:rsidR="00BC79A8" w:rsidRPr="00670CCC">
        <w:rPr>
          <w:rFonts w:asciiTheme="minorHAnsi" w:hAnsiTheme="minorHAnsi" w:cstheme="minorBidi"/>
          <w:color w:val="000000" w:themeColor="text1"/>
        </w:rPr>
        <w:t xml:space="preserve"> </w:t>
      </w:r>
      <w:r w:rsidR="00E61FFA" w:rsidRPr="00670CCC">
        <w:rPr>
          <w:rFonts w:asciiTheme="minorHAnsi" w:hAnsiTheme="minorHAnsi" w:cstheme="minorBidi"/>
          <w:color w:val="000000" w:themeColor="text1"/>
        </w:rPr>
        <w:t>contents of awareness</w:t>
      </w:r>
      <w:r w:rsidR="00BC79A8" w:rsidRPr="00670CCC">
        <w:rPr>
          <w:rFonts w:asciiTheme="minorHAnsi" w:hAnsiTheme="minorHAnsi" w:cstheme="minorBidi"/>
          <w:color w:val="000000" w:themeColor="text1"/>
        </w:rPr>
        <w:t xml:space="preserve"> – </w:t>
      </w:r>
      <w:r w:rsidR="00706222" w:rsidRPr="00670CCC">
        <w:rPr>
          <w:rFonts w:asciiTheme="minorHAnsi" w:hAnsiTheme="minorHAnsi" w:cstheme="minorBidi"/>
          <w:color w:val="000000" w:themeColor="text1"/>
        </w:rPr>
        <w:t xml:space="preserve">we address </w:t>
      </w:r>
      <w:r w:rsidR="00BC79A8" w:rsidRPr="00670CCC">
        <w:rPr>
          <w:rFonts w:asciiTheme="minorHAnsi" w:hAnsiTheme="minorHAnsi" w:cstheme="minorBidi"/>
          <w:color w:val="000000" w:themeColor="text1"/>
        </w:rPr>
        <w:t xml:space="preserve">the processes that determine </w:t>
      </w:r>
      <w:r w:rsidR="00AC12BA" w:rsidRPr="00670CCC">
        <w:rPr>
          <w:rFonts w:asciiTheme="minorHAnsi" w:hAnsiTheme="minorHAnsi" w:cstheme="minorBidi"/>
          <w:i/>
          <w:iCs/>
          <w:color w:val="000000" w:themeColor="text1"/>
        </w:rPr>
        <w:t>what</w:t>
      </w:r>
      <w:r w:rsidR="00AC12BA" w:rsidRPr="00670CCC">
        <w:rPr>
          <w:rFonts w:asciiTheme="minorHAnsi" w:hAnsiTheme="minorHAnsi" w:cstheme="minorBidi"/>
          <w:color w:val="000000" w:themeColor="text1"/>
        </w:rPr>
        <w:t xml:space="preserve"> we are aware of</w:t>
      </w:r>
      <w:r w:rsidR="00BC79A8" w:rsidRPr="00670CCC">
        <w:rPr>
          <w:rFonts w:asciiTheme="minorHAnsi" w:hAnsiTheme="minorHAnsi" w:cstheme="minorBidi"/>
          <w:color w:val="000000" w:themeColor="text1"/>
        </w:rPr>
        <w:t xml:space="preserve"> in Part 2; </w:t>
      </w:r>
      <w:r w:rsidR="00704B22" w:rsidRPr="00670CCC">
        <w:rPr>
          <w:rFonts w:asciiTheme="minorHAnsi" w:hAnsiTheme="minorHAnsi" w:cstheme="minorBidi"/>
          <w:color w:val="000000" w:themeColor="text1"/>
        </w:rPr>
        <w:t>here, it refers to</w:t>
      </w:r>
      <w:r w:rsidR="00B5359C" w:rsidRPr="00670CCC">
        <w:rPr>
          <w:rFonts w:asciiTheme="minorHAnsi" w:hAnsiTheme="minorHAnsi" w:cstheme="minorBidi"/>
          <w:color w:val="000000" w:themeColor="text1"/>
        </w:rPr>
        <w:t xml:space="preserve"> the</w:t>
      </w:r>
      <w:r w:rsidR="00BC79A8" w:rsidRPr="00670CCC">
        <w:rPr>
          <w:rFonts w:asciiTheme="minorHAnsi" w:hAnsiTheme="minorHAnsi" w:cstheme="minorBidi"/>
          <w:color w:val="000000" w:themeColor="text1"/>
        </w:rPr>
        <w:t xml:space="preserve"> extent </w:t>
      </w:r>
      <w:r w:rsidR="00B5359C" w:rsidRPr="00670CCC">
        <w:rPr>
          <w:rFonts w:asciiTheme="minorHAnsi" w:hAnsiTheme="minorHAnsi" w:cstheme="minorBidi"/>
          <w:color w:val="000000" w:themeColor="text1"/>
        </w:rPr>
        <w:t xml:space="preserve">to which </w:t>
      </w:r>
      <w:r w:rsidR="00BC79A8" w:rsidRPr="00670CCC">
        <w:rPr>
          <w:rFonts w:asciiTheme="minorHAnsi" w:hAnsiTheme="minorHAnsi" w:cstheme="minorBidi"/>
          <w:color w:val="000000" w:themeColor="text1"/>
        </w:rPr>
        <w:t>one is capable of being aware of anything at all)</w:t>
      </w:r>
      <w:r w:rsidRPr="00670CCC">
        <w:rPr>
          <w:rFonts w:asciiTheme="minorHAnsi" w:hAnsiTheme="minorHAnsi" w:cstheme="minorBidi"/>
          <w:color w:val="000000" w:themeColor="text1"/>
        </w:rPr>
        <w:t xml:space="preserve">. </w:t>
      </w:r>
      <w:r w:rsidR="009D44BF" w:rsidRPr="00670CCC">
        <w:rPr>
          <w:rFonts w:asciiTheme="minorHAnsi" w:hAnsiTheme="minorHAnsi" w:cstheme="minorBidi"/>
          <w:color w:val="000000" w:themeColor="text1"/>
        </w:rPr>
        <w:t>Wakefulness and awareness</w:t>
      </w:r>
      <w:r w:rsidR="002E46E2" w:rsidRPr="00670CCC">
        <w:rPr>
          <w:rFonts w:asciiTheme="minorHAnsi" w:hAnsiTheme="minorHAnsi" w:cstheme="minorBidi"/>
          <w:color w:val="000000" w:themeColor="text1"/>
        </w:rPr>
        <w:t xml:space="preserve"> </w:t>
      </w:r>
      <w:r w:rsidRPr="00670CCC">
        <w:rPr>
          <w:rFonts w:asciiTheme="minorHAnsi" w:hAnsiTheme="minorHAnsi" w:cstheme="minorBidi"/>
          <w:color w:val="000000" w:themeColor="text1"/>
        </w:rPr>
        <w:t xml:space="preserve">interact, producing our overall state of consciousness: When we are fully awake, we have both high wakefulness and high awareness; every night, as we drift off to sleep, both wakefulness and awareness gradually decline; under anaesthesia, both wakefulness and awareness are reduced even further. </w:t>
      </w:r>
    </w:p>
    <w:p w14:paraId="42D01EE2" w14:textId="77777777" w:rsidR="00F60A2C" w:rsidRPr="00670CCC" w:rsidRDefault="00F60A2C" w:rsidP="00745463">
      <w:pPr>
        <w:spacing w:line="360" w:lineRule="auto"/>
        <w:ind w:firstLine="426"/>
        <w:rPr>
          <w:rFonts w:asciiTheme="minorHAnsi" w:hAnsiTheme="minorHAnsi" w:cstheme="minorHAnsi"/>
          <w:color w:val="000000" w:themeColor="text1"/>
        </w:rPr>
      </w:pPr>
    </w:p>
    <w:p w14:paraId="453D89B6" w14:textId="0B68CF87" w:rsidR="00F60A2C" w:rsidRPr="00DF0714" w:rsidRDefault="00434C1D" w:rsidP="714E8B1C">
      <w:pPr>
        <w:spacing w:line="360" w:lineRule="auto"/>
        <w:ind w:firstLine="426"/>
        <w:rPr>
          <w:rFonts w:asciiTheme="minorHAnsi" w:hAnsiTheme="minorHAnsi" w:cstheme="minorBidi"/>
        </w:rPr>
      </w:pPr>
      <w:r w:rsidRPr="00670CCC">
        <w:rPr>
          <w:rFonts w:asciiTheme="minorHAnsi" w:hAnsiTheme="minorHAnsi" w:cstheme="minorBidi"/>
          <w:color w:val="000000" w:themeColor="text1"/>
        </w:rPr>
        <w:t xml:space="preserve">It may seem counterintuitive to divide consciousness </w:t>
      </w:r>
      <w:r w:rsidR="00400EE6" w:rsidRPr="00670CCC">
        <w:rPr>
          <w:rFonts w:asciiTheme="minorHAnsi" w:hAnsiTheme="minorHAnsi" w:cstheme="minorBidi"/>
          <w:color w:val="000000" w:themeColor="text1"/>
        </w:rPr>
        <w:t xml:space="preserve">into these separate </w:t>
      </w:r>
      <w:r w:rsidR="00836597" w:rsidRPr="00670CCC">
        <w:rPr>
          <w:rFonts w:asciiTheme="minorHAnsi" w:hAnsiTheme="minorHAnsi" w:cstheme="minorBidi"/>
          <w:color w:val="000000" w:themeColor="text1"/>
        </w:rPr>
        <w:t>dimensions</w:t>
      </w:r>
      <w:r w:rsidRPr="00670CCC">
        <w:rPr>
          <w:rFonts w:asciiTheme="minorHAnsi" w:hAnsiTheme="minorHAnsi" w:cstheme="minorBidi"/>
          <w:color w:val="000000" w:themeColor="text1"/>
        </w:rPr>
        <w:t xml:space="preserve">: Aren’t we aware of </w:t>
      </w:r>
      <w:r w:rsidR="00A766AB" w:rsidRPr="00670CCC">
        <w:rPr>
          <w:rFonts w:asciiTheme="minorHAnsi" w:hAnsiTheme="minorHAnsi" w:cstheme="minorBidi"/>
          <w:color w:val="000000" w:themeColor="text1"/>
        </w:rPr>
        <w:t>a large variety of stimuli</w:t>
      </w:r>
      <w:r w:rsidRPr="00670CCC">
        <w:rPr>
          <w:rFonts w:asciiTheme="minorHAnsi" w:hAnsiTheme="minorHAnsi" w:cstheme="minorBidi"/>
          <w:color w:val="000000" w:themeColor="text1"/>
        </w:rPr>
        <w:t xml:space="preserve"> when we are awake, and unaware of </w:t>
      </w:r>
      <w:r w:rsidR="0019551D" w:rsidRPr="00670CCC">
        <w:rPr>
          <w:rFonts w:asciiTheme="minorHAnsi" w:hAnsiTheme="minorHAnsi" w:cstheme="minorBidi"/>
          <w:color w:val="000000" w:themeColor="text1"/>
        </w:rPr>
        <w:t>them</w:t>
      </w:r>
      <w:r w:rsidRPr="00670CCC">
        <w:rPr>
          <w:rFonts w:asciiTheme="minorHAnsi" w:hAnsiTheme="minorHAnsi" w:cstheme="minorBidi"/>
          <w:color w:val="000000" w:themeColor="text1"/>
        </w:rPr>
        <w:t xml:space="preserve"> when we are not awake? </w:t>
      </w:r>
      <w:r w:rsidR="00F5167D" w:rsidRPr="00670CCC">
        <w:rPr>
          <w:rFonts w:asciiTheme="minorHAnsi" w:hAnsiTheme="minorHAnsi" w:cstheme="minorBidi"/>
          <w:color w:val="000000" w:themeColor="text1"/>
        </w:rPr>
        <w:t>The distinction</w:t>
      </w:r>
      <w:r w:rsidR="00521991" w:rsidRPr="00670CCC">
        <w:rPr>
          <w:rFonts w:asciiTheme="minorHAnsi" w:hAnsiTheme="minorHAnsi" w:cstheme="minorBidi"/>
          <w:color w:val="000000" w:themeColor="text1"/>
        </w:rPr>
        <w:t xml:space="preserve"> between wakefulness and awareness</w:t>
      </w:r>
      <w:r w:rsidR="00F5167D" w:rsidRPr="00670CCC">
        <w:rPr>
          <w:rFonts w:asciiTheme="minorHAnsi" w:hAnsiTheme="minorHAnsi" w:cstheme="minorBidi"/>
          <w:color w:val="000000" w:themeColor="text1"/>
        </w:rPr>
        <w:t xml:space="preserve"> is useful, though, because </w:t>
      </w:r>
      <w:r w:rsidR="00521991" w:rsidRPr="00670CCC">
        <w:rPr>
          <w:rFonts w:asciiTheme="minorHAnsi" w:hAnsiTheme="minorHAnsi" w:cstheme="minorBidi"/>
          <w:color w:val="000000" w:themeColor="text1"/>
        </w:rPr>
        <w:t>the</w:t>
      </w:r>
      <w:r w:rsidR="002D3744" w:rsidRPr="00670CCC">
        <w:rPr>
          <w:rFonts w:asciiTheme="minorHAnsi" w:hAnsiTheme="minorHAnsi" w:cstheme="minorBidi"/>
          <w:color w:val="000000" w:themeColor="text1"/>
        </w:rPr>
        <w:t xml:space="preserve"> two </w:t>
      </w:r>
      <w:r w:rsidR="714E8B1C" w:rsidRPr="00670CCC">
        <w:rPr>
          <w:rFonts w:asciiTheme="minorHAnsi" w:hAnsiTheme="minorHAnsi" w:cstheme="minorBidi"/>
          <w:color w:val="000000" w:themeColor="text1"/>
        </w:rPr>
        <w:t>do not always go hand-in-hand</w:t>
      </w:r>
      <w:r w:rsidR="006F6896" w:rsidRPr="00670CCC">
        <w:rPr>
          <w:rFonts w:asciiTheme="minorHAnsi" w:hAnsiTheme="minorHAnsi" w:cstheme="minorBidi"/>
          <w:color w:val="000000" w:themeColor="text1"/>
        </w:rPr>
        <w:t>;</w:t>
      </w:r>
      <w:r w:rsidR="00F5167D" w:rsidRPr="00670CCC">
        <w:rPr>
          <w:rFonts w:asciiTheme="minorHAnsi" w:hAnsiTheme="minorHAnsi" w:cstheme="minorBidi"/>
          <w:color w:val="000000" w:themeColor="text1"/>
        </w:rPr>
        <w:t xml:space="preserve"> </w:t>
      </w:r>
      <w:r w:rsidR="006F6896" w:rsidRPr="00670CCC">
        <w:rPr>
          <w:rFonts w:asciiTheme="minorHAnsi" w:hAnsiTheme="minorHAnsi" w:cstheme="minorBidi"/>
          <w:color w:val="000000" w:themeColor="text1"/>
        </w:rPr>
        <w:t>i</w:t>
      </w:r>
      <w:r w:rsidR="714E8B1C" w:rsidRPr="00670CCC">
        <w:rPr>
          <w:rFonts w:asciiTheme="minorHAnsi" w:hAnsiTheme="minorHAnsi" w:cstheme="minorBidi"/>
          <w:color w:val="000000" w:themeColor="text1"/>
        </w:rPr>
        <w:t>n some states</w:t>
      </w:r>
      <w:r w:rsidR="005A20E8" w:rsidRPr="00670CCC">
        <w:rPr>
          <w:rFonts w:asciiTheme="minorHAnsi" w:hAnsiTheme="minorHAnsi" w:cstheme="minorBidi"/>
          <w:color w:val="000000" w:themeColor="text1"/>
        </w:rPr>
        <w:t xml:space="preserve"> of consciousness</w:t>
      </w:r>
      <w:r w:rsidR="714E8B1C" w:rsidRPr="00670CCC">
        <w:rPr>
          <w:rFonts w:asciiTheme="minorHAnsi" w:hAnsiTheme="minorHAnsi" w:cstheme="minorBidi"/>
          <w:color w:val="000000" w:themeColor="text1"/>
        </w:rPr>
        <w:t>, one may be high while the other is low. During sleep, for example, there is a distinction between rapid eye movement (REM) and non-REM (</w:t>
      </w:r>
      <w:proofErr w:type="spellStart"/>
      <w:r w:rsidR="714E8B1C" w:rsidRPr="00670CCC">
        <w:rPr>
          <w:rFonts w:asciiTheme="minorHAnsi" w:hAnsiTheme="minorHAnsi" w:cstheme="minorBidi"/>
          <w:color w:val="000000" w:themeColor="text1"/>
        </w:rPr>
        <w:t>nREM</w:t>
      </w:r>
      <w:proofErr w:type="spellEnd"/>
      <w:r w:rsidR="714E8B1C" w:rsidRPr="00670CCC">
        <w:rPr>
          <w:rFonts w:asciiTheme="minorHAnsi" w:hAnsiTheme="minorHAnsi" w:cstheme="minorBidi"/>
          <w:color w:val="000000" w:themeColor="text1"/>
        </w:rPr>
        <w:t xml:space="preserve">) sleep. </w:t>
      </w:r>
      <w:r w:rsidR="00026E18" w:rsidRPr="00670CCC">
        <w:rPr>
          <w:rFonts w:asciiTheme="minorHAnsi" w:hAnsiTheme="minorHAnsi" w:cstheme="minorBidi"/>
          <w:color w:val="000000" w:themeColor="text1"/>
        </w:rPr>
        <w:t>In</w:t>
      </w:r>
      <w:r w:rsidR="0045472D" w:rsidRPr="00670CCC">
        <w:rPr>
          <w:rFonts w:asciiTheme="minorHAnsi" w:hAnsiTheme="minorHAnsi" w:cstheme="minorBidi"/>
          <w:color w:val="000000" w:themeColor="text1"/>
        </w:rPr>
        <w:t xml:space="preserve"> </w:t>
      </w:r>
      <w:proofErr w:type="spellStart"/>
      <w:r w:rsidR="714E8B1C" w:rsidRPr="00670CCC">
        <w:rPr>
          <w:rFonts w:asciiTheme="minorHAnsi" w:hAnsiTheme="minorHAnsi" w:cstheme="minorBidi"/>
          <w:color w:val="000000" w:themeColor="text1"/>
        </w:rPr>
        <w:t>nREM</w:t>
      </w:r>
      <w:proofErr w:type="spellEnd"/>
      <w:r w:rsidR="714E8B1C" w:rsidRPr="00670CCC">
        <w:rPr>
          <w:rFonts w:asciiTheme="minorHAnsi" w:hAnsiTheme="minorHAnsi" w:cstheme="minorBidi"/>
          <w:color w:val="000000" w:themeColor="text1"/>
        </w:rPr>
        <w:t xml:space="preserve"> sleep</w:t>
      </w:r>
      <w:r w:rsidR="00050B5B" w:rsidRPr="00670CCC">
        <w:rPr>
          <w:rFonts w:asciiTheme="minorHAnsi" w:hAnsiTheme="minorHAnsi" w:cstheme="minorBidi"/>
          <w:color w:val="000000" w:themeColor="text1"/>
        </w:rPr>
        <w:t>,</w:t>
      </w:r>
      <w:r w:rsidR="0045472D" w:rsidRPr="00670CCC">
        <w:rPr>
          <w:rFonts w:asciiTheme="minorHAnsi" w:hAnsiTheme="minorHAnsi" w:cstheme="minorBidi"/>
          <w:color w:val="000000" w:themeColor="text1"/>
        </w:rPr>
        <w:t xml:space="preserve"> which </w:t>
      </w:r>
      <w:r w:rsidR="714E8B1C" w:rsidRPr="00670CCC">
        <w:rPr>
          <w:rFonts w:asciiTheme="minorHAnsi" w:hAnsiTheme="minorHAnsi" w:cstheme="minorBidi"/>
          <w:color w:val="000000" w:themeColor="text1"/>
        </w:rPr>
        <w:t xml:space="preserve">comprises light and deep sleep </w:t>
      </w:r>
      <w:r w:rsidR="00F60A2C" w:rsidRPr="00670CCC">
        <w:rPr>
          <w:rFonts w:asciiTheme="minorHAnsi" w:hAnsiTheme="minorHAnsi" w:cstheme="minorBidi"/>
          <w:color w:val="000000" w:themeColor="text1"/>
        </w:rPr>
        <w:t>stages</w:t>
      </w:r>
      <w:r w:rsidR="00050B5B" w:rsidRPr="00670CCC">
        <w:rPr>
          <w:rFonts w:asciiTheme="minorHAnsi" w:hAnsiTheme="minorHAnsi" w:cstheme="minorBidi"/>
          <w:color w:val="000000" w:themeColor="text1"/>
        </w:rPr>
        <w:t xml:space="preserve">, </w:t>
      </w:r>
      <w:r w:rsidR="00730017" w:rsidRPr="00670CCC">
        <w:rPr>
          <w:rFonts w:asciiTheme="minorHAnsi" w:hAnsiTheme="minorHAnsi" w:cstheme="minorBidi"/>
          <w:color w:val="000000" w:themeColor="text1"/>
        </w:rPr>
        <w:t xml:space="preserve">EEG activity </w:t>
      </w:r>
      <w:r w:rsidR="007E6198" w:rsidRPr="00670CCC">
        <w:rPr>
          <w:rFonts w:asciiTheme="minorHAnsi" w:hAnsiTheme="minorHAnsi" w:cstheme="minorBidi"/>
          <w:color w:val="000000" w:themeColor="text1"/>
        </w:rPr>
        <w:t xml:space="preserve">is clearly distinguishable </w:t>
      </w:r>
      <w:r w:rsidR="00673E3D" w:rsidRPr="00670CCC">
        <w:rPr>
          <w:rFonts w:asciiTheme="minorHAnsi" w:hAnsiTheme="minorHAnsi" w:cstheme="minorBidi"/>
          <w:color w:val="000000" w:themeColor="text1"/>
        </w:rPr>
        <w:t>from that seen during wakefulness</w:t>
      </w:r>
      <w:r w:rsidR="00050B5B" w:rsidRPr="00670CCC">
        <w:rPr>
          <w:rFonts w:asciiTheme="minorHAnsi" w:hAnsiTheme="minorHAnsi" w:cstheme="minorBidi"/>
          <w:color w:val="000000" w:themeColor="text1"/>
        </w:rPr>
        <w:t>.</w:t>
      </w:r>
      <w:r w:rsidR="00673E3D" w:rsidRPr="00670CCC">
        <w:rPr>
          <w:rFonts w:asciiTheme="minorHAnsi" w:hAnsiTheme="minorHAnsi" w:cstheme="minorBidi"/>
          <w:color w:val="000000" w:themeColor="text1"/>
        </w:rPr>
        <w:t xml:space="preserve"> </w:t>
      </w:r>
      <w:r w:rsidR="009E5990" w:rsidRPr="00670CCC">
        <w:rPr>
          <w:rFonts w:asciiTheme="minorHAnsi" w:hAnsiTheme="minorHAnsi" w:cstheme="minorBidi"/>
          <w:color w:val="000000" w:themeColor="text1"/>
        </w:rPr>
        <w:t>(</w:t>
      </w:r>
      <w:r w:rsidR="00050B5B" w:rsidRPr="00670CCC">
        <w:rPr>
          <w:rFonts w:asciiTheme="minorHAnsi" w:hAnsiTheme="minorHAnsi" w:cstheme="minorBidi"/>
          <w:color w:val="000000" w:themeColor="text1"/>
        </w:rPr>
        <w:t>D</w:t>
      </w:r>
      <w:r w:rsidR="00673E3D" w:rsidRPr="00670CCC">
        <w:rPr>
          <w:rFonts w:asciiTheme="minorHAnsi" w:hAnsiTheme="minorHAnsi" w:cstheme="minorBidi"/>
          <w:color w:val="000000" w:themeColor="text1"/>
        </w:rPr>
        <w:t xml:space="preserve">eep </w:t>
      </w:r>
      <w:proofErr w:type="spellStart"/>
      <w:r w:rsidR="00673E3D" w:rsidRPr="00670CCC">
        <w:rPr>
          <w:rFonts w:asciiTheme="minorHAnsi" w:hAnsiTheme="minorHAnsi" w:cstheme="minorBidi"/>
          <w:color w:val="000000" w:themeColor="text1"/>
        </w:rPr>
        <w:t>nREM</w:t>
      </w:r>
      <w:proofErr w:type="spellEnd"/>
      <w:r w:rsidR="00673E3D" w:rsidRPr="00670CCC">
        <w:rPr>
          <w:rFonts w:asciiTheme="minorHAnsi" w:hAnsiTheme="minorHAnsi" w:cstheme="minorBidi"/>
          <w:color w:val="000000" w:themeColor="text1"/>
        </w:rPr>
        <w:t xml:space="preserve"> sleep </w:t>
      </w:r>
      <w:r w:rsidR="00AE542F" w:rsidRPr="00670CCC">
        <w:rPr>
          <w:rFonts w:asciiTheme="minorHAnsi" w:hAnsiTheme="minorHAnsi" w:cstheme="minorBidi"/>
          <w:color w:val="000000" w:themeColor="text1"/>
        </w:rPr>
        <w:t xml:space="preserve">is </w:t>
      </w:r>
      <w:r w:rsidR="00004EDE" w:rsidRPr="00670CCC">
        <w:rPr>
          <w:rFonts w:asciiTheme="minorHAnsi" w:hAnsiTheme="minorHAnsi" w:cstheme="minorBidi"/>
          <w:color w:val="000000" w:themeColor="text1"/>
        </w:rPr>
        <w:t xml:space="preserve">also </w:t>
      </w:r>
      <w:r w:rsidR="00AE542F" w:rsidRPr="00670CCC">
        <w:rPr>
          <w:rFonts w:asciiTheme="minorHAnsi" w:hAnsiTheme="minorHAnsi" w:cstheme="minorBidi"/>
          <w:color w:val="000000" w:themeColor="text1"/>
        </w:rPr>
        <w:t xml:space="preserve">known as “slow-wave sleep” because it </w:t>
      </w:r>
      <w:r w:rsidR="00730017" w:rsidRPr="00670CCC">
        <w:rPr>
          <w:rFonts w:asciiTheme="minorHAnsi" w:hAnsiTheme="minorHAnsi" w:cstheme="minorBidi"/>
          <w:color w:val="000000" w:themeColor="text1"/>
        </w:rPr>
        <w:t>show</w:t>
      </w:r>
      <w:r w:rsidR="004652FD" w:rsidRPr="00670CCC">
        <w:rPr>
          <w:rFonts w:asciiTheme="minorHAnsi" w:hAnsiTheme="minorHAnsi" w:cstheme="minorBidi"/>
          <w:color w:val="000000" w:themeColor="text1"/>
        </w:rPr>
        <w:t>s</w:t>
      </w:r>
      <w:r w:rsidR="00730017" w:rsidRPr="00670CCC">
        <w:rPr>
          <w:rFonts w:asciiTheme="minorHAnsi" w:hAnsiTheme="minorHAnsi" w:cstheme="minorBidi"/>
          <w:color w:val="000000" w:themeColor="text1"/>
        </w:rPr>
        <w:t xml:space="preserve"> </w:t>
      </w:r>
      <w:r w:rsidR="00673E3D" w:rsidRPr="00670CCC">
        <w:rPr>
          <w:rFonts w:asciiTheme="minorHAnsi" w:hAnsiTheme="minorHAnsi" w:cstheme="minorBidi"/>
          <w:color w:val="000000" w:themeColor="text1"/>
        </w:rPr>
        <w:t xml:space="preserve">high-amplitude </w:t>
      </w:r>
      <w:r w:rsidR="00F60A2C" w:rsidRPr="00670CCC">
        <w:rPr>
          <w:rFonts w:asciiTheme="minorHAnsi" w:hAnsiTheme="minorHAnsi" w:cstheme="minorBidi"/>
          <w:color w:val="000000" w:themeColor="text1"/>
        </w:rPr>
        <w:t>slow waves (0.5-4.5Hz)</w:t>
      </w:r>
      <w:r w:rsidR="004110EC" w:rsidRPr="00670CCC">
        <w:rPr>
          <w:rFonts w:asciiTheme="minorHAnsi" w:hAnsiTheme="minorHAnsi" w:cstheme="minorBidi"/>
          <w:color w:val="000000" w:themeColor="text1"/>
        </w:rPr>
        <w:t xml:space="preserve"> that are not seen in other states</w:t>
      </w:r>
      <w:r w:rsidR="714E8B1C" w:rsidRPr="00670CCC">
        <w:rPr>
          <w:rFonts w:asciiTheme="minorHAnsi" w:hAnsiTheme="minorHAnsi" w:cstheme="minorBidi"/>
          <w:color w:val="000000" w:themeColor="text1"/>
        </w:rPr>
        <w:t>.</w:t>
      </w:r>
      <w:r w:rsidR="009E5990" w:rsidRPr="00670CCC">
        <w:rPr>
          <w:rFonts w:asciiTheme="minorHAnsi" w:hAnsiTheme="minorHAnsi" w:cstheme="minorBidi"/>
          <w:color w:val="000000" w:themeColor="text1"/>
        </w:rPr>
        <w:t>)</w:t>
      </w:r>
      <w:r w:rsidR="714E8B1C" w:rsidRPr="00670CCC">
        <w:rPr>
          <w:rFonts w:asciiTheme="minorHAnsi" w:hAnsiTheme="minorHAnsi" w:cstheme="minorBidi"/>
          <w:color w:val="000000" w:themeColor="text1"/>
        </w:rPr>
        <w:t xml:space="preserve"> </w:t>
      </w:r>
      <w:r w:rsidR="00D30F14" w:rsidRPr="00670CCC">
        <w:rPr>
          <w:rFonts w:asciiTheme="minorHAnsi" w:hAnsiTheme="minorHAnsi" w:cstheme="minorBidi"/>
          <w:color w:val="000000" w:themeColor="text1"/>
        </w:rPr>
        <w:t xml:space="preserve">Importantly, </w:t>
      </w:r>
      <w:proofErr w:type="spellStart"/>
      <w:r w:rsidR="00D30F14" w:rsidRPr="00670CCC">
        <w:rPr>
          <w:rFonts w:asciiTheme="minorHAnsi" w:hAnsiTheme="minorHAnsi" w:cstheme="minorBidi"/>
          <w:color w:val="000000" w:themeColor="text1"/>
        </w:rPr>
        <w:t>nREM</w:t>
      </w:r>
      <w:proofErr w:type="spellEnd"/>
      <w:r w:rsidR="00D30F14" w:rsidRPr="00670CCC">
        <w:rPr>
          <w:rFonts w:asciiTheme="minorHAnsi" w:hAnsiTheme="minorHAnsi" w:cstheme="minorBidi"/>
          <w:color w:val="000000" w:themeColor="text1"/>
        </w:rPr>
        <w:t xml:space="preserve"> sleep</w:t>
      </w:r>
      <w:r w:rsidR="00016AAF" w:rsidRPr="00670CCC">
        <w:rPr>
          <w:rFonts w:asciiTheme="minorHAnsi" w:hAnsiTheme="minorHAnsi" w:cstheme="minorBidi"/>
          <w:color w:val="000000" w:themeColor="text1"/>
        </w:rPr>
        <w:t xml:space="preserve"> is where wakefulness and awareness match: it</w:t>
      </w:r>
      <w:r w:rsidR="00D30F14" w:rsidRPr="00670CCC">
        <w:rPr>
          <w:rFonts w:asciiTheme="minorHAnsi" w:hAnsiTheme="minorHAnsi" w:cstheme="minorBidi"/>
          <w:color w:val="000000" w:themeColor="text1"/>
        </w:rPr>
        <w:t xml:space="preserve"> is characterized by a reduction in both as sleep becomes deeper. </w:t>
      </w:r>
      <w:r w:rsidR="00CF72E7" w:rsidRPr="00670CCC">
        <w:rPr>
          <w:rFonts w:asciiTheme="minorHAnsi" w:hAnsiTheme="minorHAnsi" w:cstheme="minorBidi"/>
          <w:color w:val="000000" w:themeColor="text1"/>
        </w:rPr>
        <w:t xml:space="preserve">On the other hand, </w:t>
      </w:r>
      <w:r w:rsidR="714E8B1C" w:rsidRPr="00670CCC">
        <w:rPr>
          <w:rFonts w:asciiTheme="minorHAnsi" w:hAnsiTheme="minorHAnsi" w:cstheme="minorBidi"/>
          <w:color w:val="000000" w:themeColor="text1"/>
        </w:rPr>
        <w:t>REM sleep</w:t>
      </w:r>
      <w:r w:rsidR="00CF72E7" w:rsidRPr="00670CCC">
        <w:rPr>
          <w:rFonts w:asciiTheme="minorHAnsi" w:hAnsiTheme="minorHAnsi" w:cstheme="minorBidi"/>
          <w:color w:val="000000" w:themeColor="text1"/>
        </w:rPr>
        <w:t xml:space="preserve"> (during </w:t>
      </w:r>
      <w:r w:rsidR="00CF72E7">
        <w:rPr>
          <w:rFonts w:asciiTheme="minorHAnsi" w:hAnsiTheme="minorHAnsi" w:cstheme="minorBidi"/>
        </w:rPr>
        <w:t>which people make rapid bursts of eye movements)</w:t>
      </w:r>
      <w:r w:rsidR="714E8B1C" w:rsidRPr="714E8B1C">
        <w:rPr>
          <w:rFonts w:asciiTheme="minorHAnsi" w:hAnsiTheme="minorHAnsi" w:cstheme="minorBidi"/>
        </w:rPr>
        <w:t xml:space="preserve"> is a deep-sleep state </w:t>
      </w:r>
      <w:r w:rsidR="00A870B8">
        <w:rPr>
          <w:rFonts w:asciiTheme="minorHAnsi" w:hAnsiTheme="minorHAnsi" w:cstheme="minorBidi"/>
        </w:rPr>
        <w:t xml:space="preserve">in which </w:t>
      </w:r>
      <w:r w:rsidR="714E8B1C" w:rsidRPr="714E8B1C">
        <w:rPr>
          <w:rFonts w:asciiTheme="minorHAnsi" w:hAnsiTheme="minorHAnsi" w:cstheme="minorBidi"/>
        </w:rPr>
        <w:t>the brain is highly active</w:t>
      </w:r>
      <w:r w:rsidR="00CE5FCC">
        <w:rPr>
          <w:rFonts w:asciiTheme="minorHAnsi" w:hAnsiTheme="minorHAnsi" w:cstheme="minorBidi"/>
        </w:rPr>
        <w:t>, and its EEG</w:t>
      </w:r>
      <w:r w:rsidR="714E8B1C" w:rsidRPr="714E8B1C">
        <w:rPr>
          <w:rFonts w:asciiTheme="minorHAnsi" w:hAnsiTheme="minorHAnsi" w:cstheme="minorBidi"/>
        </w:rPr>
        <w:t xml:space="preserve"> </w:t>
      </w:r>
      <w:r w:rsidR="00597536">
        <w:rPr>
          <w:rFonts w:asciiTheme="minorHAnsi" w:hAnsiTheme="minorHAnsi" w:cstheme="minorBidi"/>
        </w:rPr>
        <w:t xml:space="preserve">activity </w:t>
      </w:r>
      <w:r w:rsidR="714E8B1C" w:rsidRPr="714E8B1C">
        <w:rPr>
          <w:rFonts w:asciiTheme="minorHAnsi" w:hAnsiTheme="minorHAnsi" w:cstheme="minorBidi"/>
        </w:rPr>
        <w:t>resemb</w:t>
      </w:r>
      <w:r w:rsidR="00CE5FCC">
        <w:rPr>
          <w:rFonts w:asciiTheme="minorHAnsi" w:hAnsiTheme="minorHAnsi" w:cstheme="minorBidi"/>
        </w:rPr>
        <w:t>les that seen during</w:t>
      </w:r>
      <w:r w:rsidR="714E8B1C" w:rsidRPr="714E8B1C">
        <w:rPr>
          <w:rFonts w:asciiTheme="minorHAnsi" w:hAnsiTheme="minorHAnsi" w:cstheme="minorBidi"/>
        </w:rPr>
        <w:t xml:space="preserve"> wakefulness. During REM sleep, we often </w:t>
      </w:r>
      <w:r w:rsidR="003C3534">
        <w:rPr>
          <w:rFonts w:asciiTheme="minorHAnsi" w:hAnsiTheme="minorHAnsi" w:cstheme="minorBidi"/>
        </w:rPr>
        <w:t xml:space="preserve">have vivid </w:t>
      </w:r>
      <w:r w:rsidR="714E8B1C" w:rsidRPr="714E8B1C">
        <w:rPr>
          <w:rFonts w:asciiTheme="minorHAnsi" w:hAnsiTheme="minorHAnsi" w:cstheme="minorBidi"/>
        </w:rPr>
        <w:lastRenderedPageBreak/>
        <w:t>dream</w:t>
      </w:r>
      <w:r w:rsidR="003C3534">
        <w:rPr>
          <w:rFonts w:asciiTheme="minorHAnsi" w:hAnsiTheme="minorHAnsi" w:cstheme="minorBidi"/>
        </w:rPr>
        <w:t>s</w:t>
      </w:r>
      <w:r w:rsidR="714E8B1C" w:rsidRPr="714E8B1C">
        <w:rPr>
          <w:rFonts w:asciiTheme="minorHAnsi" w:hAnsiTheme="minorHAnsi" w:cstheme="minorBidi"/>
        </w:rPr>
        <w:t xml:space="preserve"> – in other words, our wakefulness is low (we are asleep), but awareness is high (we experience feelings, have thoughts, and perceive images and sounds).</w:t>
      </w:r>
    </w:p>
    <w:p w14:paraId="64D8DB24" w14:textId="77777777" w:rsidR="00F60A2C" w:rsidRPr="00DF0714" w:rsidRDefault="00F60A2C" w:rsidP="00745463">
      <w:pPr>
        <w:spacing w:line="360" w:lineRule="auto"/>
        <w:ind w:firstLine="426"/>
        <w:rPr>
          <w:rFonts w:asciiTheme="minorHAnsi" w:hAnsiTheme="minorHAnsi" w:cstheme="minorHAnsi"/>
        </w:rPr>
      </w:pPr>
    </w:p>
    <w:p w14:paraId="203B7CBF" w14:textId="34B15587" w:rsidR="00F60A2C" w:rsidRPr="00DF0714" w:rsidDel="00603BFF" w:rsidRDefault="007F783D" w:rsidP="0DA105B1">
      <w:pPr>
        <w:spacing w:line="360" w:lineRule="auto"/>
        <w:ind w:firstLine="426"/>
        <w:rPr>
          <w:rFonts w:asciiTheme="minorHAnsi" w:hAnsiTheme="minorHAnsi" w:cstheme="minorBidi"/>
        </w:rPr>
      </w:pPr>
      <w:r>
        <w:rPr>
          <w:rFonts w:asciiTheme="minorHAnsi" w:hAnsiTheme="minorHAnsi" w:cstheme="minorBidi"/>
        </w:rPr>
        <w:t xml:space="preserve">The opposite combination – </w:t>
      </w:r>
      <w:r w:rsidR="0DA105B1" w:rsidRPr="0DA105B1">
        <w:rPr>
          <w:rFonts w:asciiTheme="minorHAnsi" w:hAnsiTheme="minorHAnsi" w:cstheme="minorBidi"/>
        </w:rPr>
        <w:t xml:space="preserve">reduced awareness with high wakefulness </w:t>
      </w:r>
      <w:r>
        <w:rPr>
          <w:rFonts w:asciiTheme="minorHAnsi" w:hAnsiTheme="minorHAnsi" w:cstheme="minorBidi"/>
        </w:rPr>
        <w:t xml:space="preserve">– </w:t>
      </w:r>
      <w:r w:rsidR="0DA105B1" w:rsidRPr="0DA105B1">
        <w:rPr>
          <w:rFonts w:asciiTheme="minorHAnsi" w:hAnsiTheme="minorHAnsi" w:cstheme="minorBidi"/>
        </w:rPr>
        <w:t xml:space="preserve">is seen in some clinical states caused by brain trauma, collectively </w:t>
      </w:r>
      <w:r w:rsidR="00131FA4">
        <w:rPr>
          <w:rFonts w:asciiTheme="minorHAnsi" w:hAnsiTheme="minorHAnsi" w:cstheme="minorBidi"/>
        </w:rPr>
        <w:t>known as</w:t>
      </w:r>
      <w:r w:rsidR="00131FA4" w:rsidRPr="0DA105B1">
        <w:rPr>
          <w:rFonts w:asciiTheme="minorHAnsi" w:hAnsiTheme="minorHAnsi" w:cstheme="minorBidi"/>
        </w:rPr>
        <w:t xml:space="preserve"> </w:t>
      </w:r>
      <w:r w:rsidR="0DA105B1" w:rsidRPr="0DA105B1">
        <w:rPr>
          <w:rFonts w:asciiTheme="minorHAnsi" w:hAnsiTheme="minorHAnsi" w:cstheme="minorBidi"/>
        </w:rPr>
        <w:t xml:space="preserve">disorders of consciousness (DOCs). The </w:t>
      </w:r>
      <w:r w:rsidR="0DA105B1" w:rsidRPr="00F24167">
        <w:rPr>
          <w:rFonts w:asciiTheme="minorHAnsi" w:hAnsiTheme="minorHAnsi" w:cstheme="minorBidi"/>
          <w:i/>
          <w:iCs/>
        </w:rPr>
        <w:t>vegetative state</w:t>
      </w:r>
      <w:r w:rsidR="0DA105B1" w:rsidRPr="0DA105B1">
        <w:rPr>
          <w:rFonts w:asciiTheme="minorHAnsi" w:hAnsiTheme="minorHAnsi" w:cstheme="minorBidi"/>
        </w:rPr>
        <w:t xml:space="preserve"> is a DOC in which patients have sleep-wake cycles and spend long periods with their eyes open, but do not demonstrate any evidence of awareness or meaningful behaviour </w:t>
      </w:r>
      <w:r w:rsidR="00F60A2C" w:rsidRPr="0DA105B1">
        <w:rPr>
          <w:rFonts w:asciiTheme="minorHAnsi" w:hAnsiTheme="minorHAnsi" w:cstheme="minorBidi"/>
        </w:rPr>
        <w:fldChar w:fldCharType="begin"/>
      </w:r>
      <w:r w:rsidR="00F60A2C" w:rsidRPr="0DA105B1">
        <w:rPr>
          <w:rFonts w:asciiTheme="minorHAnsi" w:hAnsiTheme="minorHAnsi" w:cstheme="minorBidi"/>
        </w:rPr>
        <w:instrText xml:space="preserve"> ADDIN EN.CITE &lt;EndNote&gt;&lt;Cite&gt;&lt;Author&gt;Giacino&lt;/Author&gt;&lt;Year&gt;2004&lt;/Year&gt;&lt;RecNum&gt;570&lt;/RecNum&gt;&lt;DisplayText&gt;(Giacino, Kalmar, &amp;amp; Whyte, 2004)&lt;/DisplayText&gt;&lt;record&gt;&lt;rec-number&gt;570&lt;/rec-number&gt;&lt;foreign-keys&gt;&lt;key app="EN" db-id="2v9pzv9r0p5xrdesftmx0dpq9xas59w2x2re" timestamp="1579661043"&gt;570&lt;/key&gt;&lt;/foreign-keys&gt;&lt;ref-type name="Journal Article"&gt;17&lt;/ref-type&gt;&lt;contributors&gt;&lt;authors&gt;&lt;author&gt;Giacino, Joseph T&lt;/author&gt;&lt;author&gt;Kalmar, Kathleen&lt;/author&gt;&lt;author&gt;Whyte, John&lt;/author&gt;&lt;/authors&gt;&lt;/contributors&gt;&lt;titles&gt;&lt;title&gt;The JFK Coma Recovery Scale-Revised: Measurement characteristics and diagnostic utility1&lt;/title&gt;&lt;secondary-title&gt;Archives of physical medicine and rehabilitation&lt;/secondary-title&gt;&lt;short-title&gt;The JFK Coma Recovery Scale-Revised: Measurement characteristics and diagnostic utility1&lt;/short-title&gt;&lt;/titles&gt;&lt;periodical&gt;&lt;full-title&gt;Archives of Physical Medicine and Rehabilitation&lt;/full-title&gt;&lt;/periodical&gt;&lt;pages&gt;2020-2029&lt;/pages&gt;&lt;volume&gt;85&lt;/volume&gt;&lt;number&gt;12&lt;/number&gt;&lt;dates&gt;&lt;year&gt;2004&lt;/year&gt;&lt;/dates&gt;&lt;isbn&gt;0003-9993&lt;/isbn&gt;&lt;urls&gt;&lt;/urls&gt;&lt;/record&gt;&lt;/Cite&gt;&lt;/EndNote&gt;</w:instrText>
      </w:r>
      <w:r w:rsidR="00F60A2C" w:rsidRPr="0DA105B1">
        <w:rPr>
          <w:rFonts w:asciiTheme="minorHAnsi" w:hAnsiTheme="minorHAnsi" w:cstheme="minorBidi"/>
        </w:rPr>
        <w:fldChar w:fldCharType="separate"/>
      </w:r>
      <w:r w:rsidR="0DA105B1" w:rsidRPr="0DA105B1">
        <w:rPr>
          <w:rFonts w:asciiTheme="minorHAnsi" w:hAnsiTheme="minorHAnsi" w:cstheme="minorBidi"/>
          <w:noProof/>
        </w:rPr>
        <w:t>(Giacino, Kalmar, &amp; Whyte, 2004</w:t>
      </w:r>
      <w:r w:rsidR="00F60A2C" w:rsidRPr="0DA105B1">
        <w:rPr>
          <w:rFonts w:asciiTheme="minorHAnsi" w:hAnsiTheme="minorHAnsi" w:cstheme="minorBidi"/>
        </w:rPr>
        <w:fldChar w:fldCharType="end"/>
      </w:r>
      <w:r w:rsidR="0DA105B1" w:rsidRPr="0DA105B1">
        <w:rPr>
          <w:rFonts w:asciiTheme="minorHAnsi" w:hAnsiTheme="minorHAnsi" w:cstheme="minorBidi"/>
        </w:rPr>
        <w:t xml:space="preserve">; tellingly, this disorder is also commonly known as </w:t>
      </w:r>
      <w:r w:rsidR="0DA105B1" w:rsidRPr="00F24167">
        <w:rPr>
          <w:rFonts w:asciiTheme="minorHAnsi" w:hAnsiTheme="minorHAnsi" w:cstheme="minorBidi"/>
          <w:i/>
          <w:iCs/>
        </w:rPr>
        <w:t>unresponsive wakefulness syndrome</w:t>
      </w:r>
      <w:r w:rsidR="0DA105B1" w:rsidRPr="0DA105B1">
        <w:rPr>
          <w:rFonts w:asciiTheme="minorHAnsi" w:hAnsiTheme="minorHAnsi" w:cstheme="minorBidi"/>
        </w:rPr>
        <w:t xml:space="preserve">, </w:t>
      </w:r>
      <w:proofErr w:type="spellStart"/>
      <w:r w:rsidR="0DA105B1" w:rsidRPr="0DA105B1">
        <w:rPr>
          <w:rFonts w:asciiTheme="minorHAnsi" w:hAnsiTheme="minorHAnsi" w:cstheme="minorBidi"/>
        </w:rPr>
        <w:t>Laureys</w:t>
      </w:r>
      <w:proofErr w:type="spellEnd"/>
      <w:r w:rsidR="0DA105B1" w:rsidRPr="0DA105B1">
        <w:rPr>
          <w:rFonts w:asciiTheme="minorHAnsi" w:hAnsiTheme="minorHAnsi" w:cstheme="minorBidi"/>
        </w:rPr>
        <w:t xml:space="preserve"> et al., 2010). Some vegetative patients recover sufficiently to be recategorized as being in a </w:t>
      </w:r>
      <w:r w:rsidR="0DA105B1" w:rsidRPr="00F24167">
        <w:rPr>
          <w:rFonts w:asciiTheme="minorHAnsi" w:hAnsiTheme="minorHAnsi" w:cstheme="minorBidi"/>
          <w:i/>
          <w:iCs/>
        </w:rPr>
        <w:t>minimally conscious state</w:t>
      </w:r>
      <w:r w:rsidR="0DA105B1" w:rsidRPr="0DA105B1">
        <w:rPr>
          <w:rFonts w:asciiTheme="minorHAnsi" w:hAnsiTheme="minorHAnsi" w:cstheme="minorBidi"/>
        </w:rPr>
        <w:t>, where there is some – often inconsistent – evidence of awareness, such as responding appropriately to an instruction to follow a moving object with the eyes (</w:t>
      </w:r>
      <w:proofErr w:type="spellStart"/>
      <w:r w:rsidR="0DA105B1" w:rsidRPr="0DA105B1">
        <w:rPr>
          <w:rFonts w:asciiTheme="minorHAnsi" w:hAnsiTheme="minorHAnsi" w:cstheme="minorBidi"/>
        </w:rPr>
        <w:t>Laureys</w:t>
      </w:r>
      <w:proofErr w:type="spellEnd"/>
      <w:r w:rsidR="0DA105B1" w:rsidRPr="0DA105B1">
        <w:rPr>
          <w:rFonts w:asciiTheme="minorHAnsi" w:hAnsiTheme="minorHAnsi" w:cstheme="minorBidi"/>
        </w:rPr>
        <w:t xml:space="preserve"> et al., 2001). </w:t>
      </w:r>
    </w:p>
    <w:p w14:paraId="52EC028F" w14:textId="7864C693" w:rsidR="00F60A2C" w:rsidRPr="000B0166" w:rsidRDefault="6C8E30EE" w:rsidP="00074787">
      <w:pPr>
        <w:spacing w:line="360" w:lineRule="auto"/>
        <w:ind w:firstLine="426"/>
        <w:rPr>
          <w:rFonts w:asciiTheme="minorHAnsi" w:hAnsiTheme="minorHAnsi" w:cstheme="minorHAnsi"/>
          <w:color w:val="000000" w:themeColor="text1"/>
        </w:rPr>
      </w:pPr>
      <w:r w:rsidRPr="6C8E30EE">
        <w:rPr>
          <w:rFonts w:asciiTheme="minorHAnsi" w:hAnsiTheme="minorHAnsi" w:cstheme="minorBidi"/>
        </w:rPr>
        <w:t>To understand the neural mechanisms that determine conscious states, research</w:t>
      </w:r>
      <w:r w:rsidR="009B48E1">
        <w:rPr>
          <w:rFonts w:asciiTheme="minorHAnsi" w:hAnsiTheme="minorHAnsi" w:cstheme="minorBidi"/>
        </w:rPr>
        <w:t>ers</w:t>
      </w:r>
      <w:r w:rsidRPr="6C8E30EE">
        <w:rPr>
          <w:rFonts w:asciiTheme="minorHAnsi" w:hAnsiTheme="minorHAnsi" w:cstheme="minorBidi"/>
        </w:rPr>
        <w:t xml:space="preserve"> </w:t>
      </w:r>
      <w:r w:rsidR="00711552">
        <w:rPr>
          <w:rFonts w:asciiTheme="minorHAnsi" w:hAnsiTheme="minorHAnsi" w:cstheme="minorBidi"/>
        </w:rPr>
        <w:t>ha</w:t>
      </w:r>
      <w:r w:rsidR="009B48E1">
        <w:rPr>
          <w:rFonts w:asciiTheme="minorHAnsi" w:hAnsiTheme="minorHAnsi" w:cstheme="minorBidi"/>
        </w:rPr>
        <w:t>ve</w:t>
      </w:r>
      <w:r w:rsidR="00711552">
        <w:rPr>
          <w:rFonts w:asciiTheme="minorHAnsi" w:hAnsiTheme="minorHAnsi" w:cstheme="minorBidi"/>
        </w:rPr>
        <w:t xml:space="preserve"> </w:t>
      </w:r>
      <w:r w:rsidRPr="6C8E30EE">
        <w:rPr>
          <w:rFonts w:asciiTheme="minorHAnsi" w:hAnsiTheme="minorHAnsi" w:cstheme="minorBidi"/>
        </w:rPr>
        <w:t>explore</w:t>
      </w:r>
      <w:r w:rsidR="00711552">
        <w:rPr>
          <w:rFonts w:asciiTheme="minorHAnsi" w:hAnsiTheme="minorHAnsi" w:cstheme="minorBidi"/>
        </w:rPr>
        <w:t>d</w:t>
      </w:r>
      <w:r w:rsidRPr="6C8E30EE">
        <w:rPr>
          <w:rFonts w:asciiTheme="minorHAnsi" w:hAnsiTheme="minorHAnsi" w:cstheme="minorBidi"/>
        </w:rPr>
        <w:t xml:space="preserve"> neural information processing in response to environmental stimuli, as well </w:t>
      </w:r>
      <w:r w:rsidRPr="000B0166">
        <w:rPr>
          <w:rFonts w:asciiTheme="minorHAnsi" w:hAnsiTheme="minorHAnsi" w:cstheme="minorBidi"/>
          <w:color w:val="000000" w:themeColor="text1"/>
        </w:rPr>
        <w:t>as patterns of brain activity in different states and during the transitions between them.</w:t>
      </w:r>
      <w:r w:rsidR="00314CA6" w:rsidRPr="000B0166">
        <w:rPr>
          <w:rFonts w:asciiTheme="minorHAnsi" w:hAnsiTheme="minorHAnsi" w:cstheme="minorBidi"/>
          <w:color w:val="000000" w:themeColor="text1"/>
        </w:rPr>
        <w:t xml:space="preserve"> We describe these lines of research </w:t>
      </w:r>
      <w:r w:rsidR="00EA1A16" w:rsidRPr="000B0166">
        <w:rPr>
          <w:rFonts w:asciiTheme="minorHAnsi" w:hAnsiTheme="minorHAnsi" w:cstheme="minorBidi"/>
          <w:color w:val="000000" w:themeColor="text1"/>
        </w:rPr>
        <w:t>in the next two sections</w:t>
      </w:r>
      <w:r w:rsidR="00783AEC" w:rsidRPr="000B0166">
        <w:rPr>
          <w:rFonts w:asciiTheme="minorHAnsi" w:hAnsiTheme="minorHAnsi" w:cstheme="minorBidi"/>
          <w:color w:val="000000" w:themeColor="text1"/>
        </w:rPr>
        <w:t>, before turning to recent contributions from brain stimulation studies</w:t>
      </w:r>
      <w:r w:rsidR="00314CA6" w:rsidRPr="000B0166">
        <w:rPr>
          <w:rFonts w:asciiTheme="minorHAnsi" w:hAnsiTheme="minorHAnsi" w:cstheme="minorBidi"/>
          <w:color w:val="000000" w:themeColor="text1"/>
        </w:rPr>
        <w:t>.</w:t>
      </w:r>
    </w:p>
    <w:p w14:paraId="432B11F9" w14:textId="77777777" w:rsidR="00F60A2C" w:rsidRPr="000B0166" w:rsidRDefault="00F60A2C" w:rsidP="00745463">
      <w:pPr>
        <w:spacing w:line="360" w:lineRule="auto"/>
        <w:rPr>
          <w:rFonts w:asciiTheme="minorHAnsi" w:hAnsiTheme="minorHAnsi" w:cstheme="minorHAnsi"/>
          <w:color w:val="000000" w:themeColor="text1"/>
        </w:rPr>
      </w:pPr>
    </w:p>
    <w:p w14:paraId="665D581E" w14:textId="77777777" w:rsidR="00F60A2C" w:rsidRPr="00DF0714" w:rsidRDefault="00F60A2C" w:rsidP="00745463">
      <w:pPr>
        <w:spacing w:line="360" w:lineRule="auto"/>
        <w:rPr>
          <w:rFonts w:asciiTheme="minorHAnsi" w:hAnsiTheme="minorHAnsi" w:cstheme="minorHAnsi"/>
          <w:i/>
          <w:iCs/>
        </w:rPr>
      </w:pPr>
      <w:r w:rsidRPr="00DF0714">
        <w:rPr>
          <w:rFonts w:asciiTheme="minorHAnsi" w:hAnsiTheme="minorHAnsi" w:cstheme="minorHAnsi"/>
          <w:i/>
          <w:iCs/>
        </w:rPr>
        <w:t xml:space="preserve">Information processing in different states of consciousness </w:t>
      </w:r>
    </w:p>
    <w:p w14:paraId="260A6EDC" w14:textId="77777777" w:rsidR="00F60A2C" w:rsidRPr="00DF0714" w:rsidRDefault="00F60A2C" w:rsidP="00745463">
      <w:pPr>
        <w:spacing w:line="360" w:lineRule="auto"/>
        <w:rPr>
          <w:rFonts w:asciiTheme="minorHAnsi" w:hAnsiTheme="minorHAnsi" w:cstheme="minorHAnsi"/>
          <w:i/>
          <w:iCs/>
        </w:rPr>
      </w:pPr>
    </w:p>
    <w:p w14:paraId="794BC057" w14:textId="0AD1B766" w:rsidR="00F60A2C" w:rsidRPr="00DF0714" w:rsidRDefault="00F60A2C" w:rsidP="00745463">
      <w:pPr>
        <w:pStyle w:val="ListParagraph"/>
        <w:spacing w:after="0" w:line="360" w:lineRule="auto"/>
        <w:ind w:left="0" w:firstLine="360"/>
        <w:rPr>
          <w:rFonts w:cstheme="minorHAnsi"/>
          <w:sz w:val="24"/>
          <w:szCs w:val="24"/>
          <w:lang w:val="en-NZ"/>
        </w:rPr>
      </w:pPr>
      <w:r w:rsidRPr="00DF0714">
        <w:rPr>
          <w:rFonts w:cstheme="minorHAnsi"/>
          <w:sz w:val="24"/>
          <w:szCs w:val="24"/>
          <w:lang w:val="en-NZ"/>
        </w:rPr>
        <w:t>In the healthy brain, reduced wakefulness usually entails reduced awareness</w:t>
      </w:r>
      <w:r w:rsidR="001C731C">
        <w:rPr>
          <w:rFonts w:cstheme="minorHAnsi"/>
          <w:sz w:val="24"/>
          <w:szCs w:val="24"/>
          <w:lang w:val="en-NZ"/>
        </w:rPr>
        <w:t xml:space="preserve"> of </w:t>
      </w:r>
      <w:r w:rsidR="00256FB9">
        <w:rPr>
          <w:rFonts w:cstheme="minorHAnsi"/>
          <w:sz w:val="24"/>
          <w:szCs w:val="24"/>
          <w:lang w:val="en-NZ"/>
        </w:rPr>
        <w:t>sensory stimuli</w:t>
      </w:r>
      <w:r w:rsidRPr="00DF0714">
        <w:rPr>
          <w:rFonts w:cstheme="minorHAnsi"/>
          <w:sz w:val="24"/>
          <w:szCs w:val="24"/>
          <w:lang w:val="en-NZ"/>
        </w:rPr>
        <w:t xml:space="preserve">: falling asleep impairs perception and the ability to interact with the environment </w:t>
      </w:r>
      <w:r w:rsidRPr="00DF0714">
        <w:rPr>
          <w:rFonts w:cstheme="minorHAnsi"/>
          <w:sz w:val="24"/>
          <w:szCs w:val="24"/>
          <w:lang w:val="en-NZ"/>
        </w:rPr>
        <w:fldChar w:fldCharType="begin"/>
      </w:r>
      <w:r w:rsidRPr="00DF0714">
        <w:rPr>
          <w:rFonts w:cstheme="minorHAnsi"/>
          <w:sz w:val="24"/>
          <w:szCs w:val="24"/>
          <w:lang w:val="en-NZ"/>
        </w:rPr>
        <w:instrText xml:space="preserve"> ADDIN EN.CITE &lt;EndNote&gt;&lt;Cite&gt;&lt;Author&gt;Ogilvie&lt;/Author&gt;&lt;Year&gt;2001&lt;/Year&gt;&lt;RecNum&gt;1171&lt;/RecNum&gt;&lt;DisplayText&gt;(Ogilvie, 2001)&lt;/DisplayText&gt;&lt;record&gt;&lt;rec-number&gt;1171&lt;/rec-number&gt;&lt;foreign-keys&gt;&lt;key app="EN" db-id="2v9pzv9r0p5xrdesftmx0dpq9xas59w2x2re" timestamp="1579661058"&gt;1171&lt;/key&gt;&lt;/foreign-keys&gt;&lt;ref-type name="Journal Article"&gt;17&lt;/ref-type&gt;&lt;contributors&gt;&lt;authors&gt;&lt;author&gt;Ogilvie, R. D.&lt;/author&gt;&lt;/authors&gt;&lt;/contributors&gt;&lt;auth-address&gt;Department of Psychology, Brock University, St Catharines, ON, L2S 3A1, Canada&lt;/auth-address&gt;&lt;titles&gt;&lt;title&gt;The process of falling asleep&lt;/title&gt;&lt;secondary-title&gt;Sleep Med Rev&lt;/secondary-title&gt;&lt;alt-title&gt;Sleep medicine reviews&lt;/alt-title&gt;&lt;short-title&gt;The process of falling asleep&lt;/short-title&gt;&lt;/titles&gt;&lt;periodical&gt;&lt;full-title&gt;Sleep Med Rev&lt;/full-title&gt;&lt;abbr-1&gt;Sleep medicine reviews&lt;/abbr-1&gt;&lt;/periodical&gt;&lt;alt-periodical&gt;&lt;full-title&gt;Sleep medicine reviews&lt;/full-title&gt;&lt;/alt-periodical&gt;&lt;pages&gt;247-270&lt;/pages&gt;&lt;volume&gt;5&lt;/volume&gt;&lt;number&gt;3&lt;/number&gt;&lt;dates&gt;&lt;year&gt;2001&lt;/year&gt;&lt;pub-dates&gt;&lt;date&gt;Jun&lt;/date&gt;&lt;/pub-dates&gt;&lt;/dates&gt;&lt;isbn&gt;1532-2955 (Electronic) 1087-0792 (Linking)&lt;/isbn&gt;&lt;accession-num&gt;12530990&lt;/accession-num&gt;&lt;urls&gt;&lt;related-urls&gt;&lt;url&gt;http://www.ncbi.nlm.nih.gov/pubmed/12530990&lt;/url&gt;&lt;/related-urls&gt;&lt;/urls&gt;&lt;electronic-resource-num&gt;10.1053/smrv.2001.0145&lt;/electronic-resource-num&gt;&lt;/record&gt;&lt;/Cite&gt;&lt;/EndNote&gt;</w:instrText>
      </w:r>
      <w:r w:rsidRPr="00DF0714">
        <w:rPr>
          <w:rFonts w:cstheme="minorHAnsi"/>
          <w:sz w:val="24"/>
          <w:szCs w:val="24"/>
          <w:lang w:val="en-NZ"/>
        </w:rPr>
        <w:fldChar w:fldCharType="separate"/>
      </w:r>
      <w:r w:rsidRPr="00DF0714">
        <w:rPr>
          <w:rFonts w:cstheme="minorHAnsi"/>
          <w:noProof/>
          <w:sz w:val="24"/>
          <w:szCs w:val="24"/>
          <w:lang w:val="en-NZ"/>
        </w:rPr>
        <w:t>(Ogilvie, 2001)</w:t>
      </w:r>
      <w:r w:rsidRPr="00DF0714">
        <w:rPr>
          <w:rFonts w:cstheme="minorHAnsi"/>
          <w:sz w:val="24"/>
          <w:szCs w:val="24"/>
          <w:lang w:val="en-NZ"/>
        </w:rPr>
        <w:fldChar w:fldCharType="end"/>
      </w:r>
      <w:r w:rsidRPr="00DF0714">
        <w:rPr>
          <w:rFonts w:cstheme="minorHAnsi"/>
          <w:sz w:val="24"/>
          <w:szCs w:val="24"/>
          <w:lang w:val="en-NZ"/>
        </w:rPr>
        <w:t>. Neural and behavioural measures, however, indicate that this change is gradual, with some preserved (though attenuated) responsiveness to environmental stimuli during the early stages of sleep (for a review, see</w:t>
      </w:r>
      <w:r w:rsidRPr="00DF0714">
        <w:rPr>
          <w:rFonts w:cstheme="minorHAnsi"/>
          <w:sz w:val="24"/>
          <w:szCs w:val="24"/>
          <w:lang w:val="en-NZ"/>
        </w:rPr>
        <w:fldChar w:fldCharType="begin"/>
      </w:r>
      <w:r w:rsidRPr="00DF0714">
        <w:rPr>
          <w:rFonts w:cstheme="minorHAnsi"/>
          <w:sz w:val="24"/>
          <w:szCs w:val="24"/>
          <w:lang w:val="en-NZ"/>
        </w:rPr>
        <w:instrText xml:space="preserve"> ADDIN EN.CITE &lt;EndNote&gt;&lt;Cite&gt;&lt;Author&gt;Goupil&lt;/Author&gt;&lt;Year&gt;2012&lt;/Year&gt;&lt;RecNum&gt;601&lt;/RecNum&gt;&lt;DisplayText&gt;(Goupil &amp;amp; Bekinschtein, 2012)&lt;/DisplayText&gt;&lt;record&gt;&lt;rec-number&gt;601&lt;/rec-number&gt;&lt;foreign-keys&gt;&lt;key app="EN" db-id="2v9pzv9r0p5xrdesftmx0dpq9xas59w2x2re" timestamp="1579661044"&gt;601&lt;/key&gt;&lt;/foreign-keys&gt;&lt;ref-type name="Journal Article"&gt;17&lt;/ref-type&gt;&lt;contributors&gt;&lt;authors&gt;&lt;author&gt;Goupil, L.&lt;/author&gt;&lt;author&gt;Bekinschtein, T. A.&lt;/author&gt;&lt;/authors&gt;&lt;/contributors&gt;&lt;auth-address&gt;Medical Research Council Cognition and Brain Sciences Unit, Cambridge, UK. louisegoupil@hotmal.fr&lt;/auth-address&gt;&lt;titles&gt;&lt;title&gt;Cognitive processing during the transition to sleep&lt;/title&gt;&lt;secondary-title&gt;Arch Ital Biol&lt;/secondary-title&gt;&lt;alt-title&gt;Archives italiennes de biologie&lt;/alt-title&gt;&lt;short-title&gt;Cognitive processing during the transition to sleep&lt;/short-title&gt;&lt;/titles&gt;&lt;periodical&gt;&lt;full-title&gt;Arch Ital Biol&lt;/full-title&gt;&lt;/periodical&gt;&lt;alt-periodical&gt;&lt;full-title&gt;Archives italiennes de biologie&lt;/full-title&gt;&lt;/alt-periodical&gt;&lt;pages&gt;140-54&lt;/pages&gt;&lt;volume&gt;150&lt;/volume&gt;&lt;number&gt;2-3&lt;/number&gt;&lt;keywords&gt;&lt;keyword&gt;Awareness/physiology&lt;/keyword&gt;&lt;keyword&gt;Brain/*physiology&lt;/keyword&gt;&lt;keyword&gt;Brain Mapping&lt;/keyword&gt;&lt;keyword&gt;Brain Waves/*physiology&lt;/keyword&gt;&lt;keyword&gt;Cognition/*physiology&lt;/keyword&gt;&lt;keyword&gt;Electroencephalography&lt;/keyword&gt;&lt;keyword&gt;Humans&lt;/keyword&gt;&lt;keyword&gt;Sleep/*physiology&lt;/keyword&gt;&lt;keyword&gt;Wakefulness/*physiology&lt;/keyword&gt;&lt;/keywords&gt;&lt;dates&gt;&lt;year&gt;2012&lt;/year&gt;&lt;pub-dates&gt;&lt;date&gt;Jun-Sep&lt;/date&gt;&lt;/pub-dates&gt;&lt;/dates&gt;&lt;isbn&gt;0003-9829 (Print) 0003-9829 (Linking)&lt;/isbn&gt;&lt;accession-num&gt;23165874&lt;/accession-num&gt;&lt;urls&gt;&lt;related-urls&gt;&lt;url&gt;http://www.ncbi.nlm.nih.gov/pubmed/23165874&lt;/url&gt;&lt;/related-urls&gt;&lt;/urls&gt;&lt;electronic-resource-num&gt;10.4449/aib.v150i2.1247&lt;/electronic-resource-num&gt;&lt;/record&gt;&lt;/Cite&gt;&lt;/EndNote&gt;</w:instrText>
      </w:r>
      <w:r w:rsidRPr="00DF0714">
        <w:rPr>
          <w:rFonts w:cstheme="minorHAnsi"/>
          <w:sz w:val="24"/>
          <w:szCs w:val="24"/>
          <w:lang w:val="en-NZ"/>
        </w:rPr>
        <w:fldChar w:fldCharType="separate"/>
      </w:r>
      <w:r w:rsidRPr="00DF0714">
        <w:rPr>
          <w:rFonts w:cstheme="minorHAnsi"/>
          <w:noProof/>
          <w:sz w:val="24"/>
          <w:szCs w:val="24"/>
          <w:lang w:val="en-NZ"/>
        </w:rPr>
        <w:t xml:space="preserve"> Goupil &amp; Bekinschtein, 2012)</w:t>
      </w:r>
      <w:r w:rsidRPr="00DF0714">
        <w:rPr>
          <w:rFonts w:cstheme="minorHAnsi"/>
          <w:sz w:val="24"/>
          <w:szCs w:val="24"/>
          <w:lang w:val="en-NZ"/>
        </w:rPr>
        <w:fldChar w:fldCharType="end"/>
      </w:r>
      <w:r w:rsidRPr="00DF0714">
        <w:rPr>
          <w:rFonts w:cstheme="minorHAnsi"/>
          <w:sz w:val="24"/>
          <w:szCs w:val="24"/>
          <w:lang w:val="en-NZ"/>
        </w:rPr>
        <w:t xml:space="preserve">. </w:t>
      </w:r>
    </w:p>
    <w:p w14:paraId="6A1EC250" w14:textId="77777777" w:rsidR="00F60A2C" w:rsidRPr="00DF0714" w:rsidRDefault="00F60A2C" w:rsidP="00745463">
      <w:pPr>
        <w:pStyle w:val="ListParagraph"/>
        <w:spacing w:after="0" w:line="360" w:lineRule="auto"/>
        <w:ind w:left="0" w:firstLine="360"/>
        <w:rPr>
          <w:rFonts w:cstheme="minorHAnsi"/>
          <w:sz w:val="24"/>
          <w:szCs w:val="24"/>
          <w:lang w:val="en-NZ"/>
        </w:rPr>
      </w:pPr>
    </w:p>
    <w:p w14:paraId="391168E1" w14:textId="3431F784" w:rsidR="00F60A2C" w:rsidRPr="00DF0714" w:rsidRDefault="00F60A2C" w:rsidP="0DA105B1">
      <w:pPr>
        <w:pStyle w:val="ListParagraph"/>
        <w:spacing w:after="0" w:line="360" w:lineRule="auto"/>
        <w:ind w:left="0" w:firstLine="360"/>
        <w:rPr>
          <w:sz w:val="24"/>
          <w:szCs w:val="24"/>
          <w:lang w:val="en-NZ"/>
        </w:rPr>
      </w:pPr>
      <w:r w:rsidRPr="0DA105B1">
        <w:rPr>
          <w:sz w:val="24"/>
          <w:szCs w:val="24"/>
          <w:lang w:val="en-NZ"/>
        </w:rPr>
        <w:t xml:space="preserve">Recent findings have demonstrated sustained cognitive </w:t>
      </w:r>
      <w:r w:rsidR="00075F60">
        <w:rPr>
          <w:sz w:val="24"/>
          <w:szCs w:val="24"/>
          <w:lang w:val="en-NZ"/>
        </w:rPr>
        <w:t>processing of external stimuli</w:t>
      </w:r>
      <w:r w:rsidR="00075F60" w:rsidRPr="0DA105B1">
        <w:rPr>
          <w:sz w:val="24"/>
          <w:szCs w:val="24"/>
          <w:lang w:val="en-NZ"/>
        </w:rPr>
        <w:t xml:space="preserve"> </w:t>
      </w:r>
      <w:r w:rsidRPr="0DA105B1">
        <w:rPr>
          <w:sz w:val="24"/>
          <w:szCs w:val="24"/>
          <w:lang w:val="en-NZ"/>
        </w:rPr>
        <w:t>without full wakefulness</w:t>
      </w:r>
      <w:r w:rsidR="0DA105B1" w:rsidRPr="0DA105B1">
        <w:rPr>
          <w:sz w:val="24"/>
          <w:szCs w:val="24"/>
          <w:lang w:val="en-NZ"/>
        </w:rPr>
        <w:t>.</w:t>
      </w:r>
      <w:r w:rsidRPr="0DA105B1">
        <w:rPr>
          <w:sz w:val="24"/>
          <w:szCs w:val="24"/>
          <w:lang w:val="en-NZ"/>
        </w:rPr>
        <w:t xml:space="preserve"> People can continue to make button-press responses in sound discrimination tasks during early, light sleep </w:t>
      </w:r>
      <w:r w:rsidRPr="0DA105B1">
        <w:rPr>
          <w:sz w:val="24"/>
          <w:szCs w:val="24"/>
          <w:lang w:val="en-NZ"/>
        </w:rPr>
        <w:fldChar w:fldCharType="begin">
          <w:fldData xml:space="preserve">PEVuZE5vdGU+PENpdGU+PEF1dGhvcj5CYXJlaGFtPC9BdXRob3I+PFllYXI+MjAxNDwvWWVhcj48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</w:fldData>
        </w:fldChar>
      </w:r>
      <w:r w:rsidRPr="0DA105B1">
        <w:rPr>
          <w:sz w:val="24"/>
          <w:szCs w:val="24"/>
          <w:lang w:val="en-NZ"/>
        </w:rPr>
        <w:instrText xml:space="preserve"> ADDIN EN.CITE </w:instrText>
      </w:r>
      <w:r w:rsidRPr="0DA105B1">
        <w:rPr>
          <w:sz w:val="24"/>
          <w:szCs w:val="24"/>
          <w:lang w:val="en-NZ"/>
        </w:rPr>
        <w:fldChar w:fldCharType="begin">
          <w:fldData xml:space="preserve">PEVuZE5vdGU+PENpdGU+PEF1dGhvcj5CYXJlaGFtPC9BdXRob3I+PFllYXI+MjAxNDwvWWVhcj48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</w:fldData>
        </w:fldChar>
      </w:r>
      <w:r w:rsidRPr="0DA105B1">
        <w:rPr>
          <w:sz w:val="24"/>
          <w:szCs w:val="24"/>
          <w:lang w:val="en-NZ"/>
        </w:rPr>
        <w:instrText xml:space="preserve"> ADDIN EN.CITE.DATA </w:instrText>
      </w:r>
      <w:r w:rsidRPr="0DA105B1">
        <w:rPr>
          <w:sz w:val="24"/>
          <w:szCs w:val="24"/>
          <w:lang w:val="en-NZ"/>
        </w:rPr>
      </w:r>
      <w:r w:rsidRPr="0DA105B1">
        <w:rPr>
          <w:sz w:val="24"/>
          <w:szCs w:val="24"/>
          <w:lang w:val="en-NZ"/>
        </w:rPr>
        <w:fldChar w:fldCharType="end"/>
      </w:r>
      <w:r w:rsidRPr="0DA105B1">
        <w:rPr>
          <w:sz w:val="24"/>
          <w:szCs w:val="24"/>
          <w:lang w:val="en-NZ"/>
        </w:rPr>
      </w:r>
      <w:r w:rsidRPr="0DA105B1">
        <w:rPr>
          <w:sz w:val="24"/>
          <w:szCs w:val="24"/>
          <w:lang w:val="en-NZ"/>
        </w:rPr>
        <w:fldChar w:fldCharType="separate"/>
      </w:r>
      <w:r w:rsidRPr="0DA105B1">
        <w:rPr>
          <w:noProof/>
          <w:sz w:val="24"/>
          <w:szCs w:val="24"/>
          <w:lang w:val="en-NZ"/>
        </w:rPr>
        <w:t xml:space="preserve">(Bareham, Bekinschtein, Scott, &amp; Manly, 2015; Bareham, Manly, Pustovaya, Scott, &amp; Bekinschtein, 2014). Moreover, </w:t>
      </w:r>
      <w:r w:rsidRPr="0DA105B1">
        <w:rPr>
          <w:sz w:val="24"/>
          <w:szCs w:val="24"/>
          <w:lang w:val="en-NZ"/>
        </w:rPr>
        <w:t xml:space="preserve">well into unresponsive nREM sleep, EEG measures continue to show responses to sounds that are salient </w:t>
      </w:r>
      <w:r w:rsidRPr="0DA105B1">
        <w:rPr>
          <w:noProof/>
          <w:sz w:val="24"/>
          <w:szCs w:val="24"/>
          <w:lang w:val="en-NZ"/>
        </w:rPr>
        <w:t xml:space="preserve">(Chennu </w:t>
      </w:r>
      <w:r w:rsidRPr="0DA105B1">
        <w:rPr>
          <w:noProof/>
          <w:sz w:val="24"/>
          <w:szCs w:val="24"/>
          <w:lang w:val="en-NZ"/>
        </w:rPr>
        <w:lastRenderedPageBreak/>
        <w:t>&amp; Bekinschtein, 2012)</w:t>
      </w:r>
      <w:r w:rsidRPr="0DA105B1">
        <w:rPr>
          <w:sz w:val="24"/>
          <w:szCs w:val="24"/>
          <w:lang w:val="en-NZ"/>
        </w:rPr>
        <w:fldChar w:fldCharType="end"/>
      </w:r>
      <w:r w:rsidRPr="0DA105B1">
        <w:rPr>
          <w:sz w:val="24"/>
          <w:szCs w:val="24"/>
          <w:lang w:val="en-NZ"/>
        </w:rPr>
        <w:t xml:space="preserve"> or novel </w:t>
      </w:r>
      <w:r w:rsidRPr="0DA105B1">
        <w:rPr>
          <w:sz w:val="24"/>
          <w:szCs w:val="24"/>
          <w:lang w:val="en-NZ"/>
        </w:rPr>
        <w:fldChar w:fldCharType="begin">
          <w:fldData xml:space="preserve">PEVuZE5vdGU+PENpdGU+PEF1dGhvcj5Db3RlPC9BdXRob3I+PFllYXI+MjAwMjwvWWVhcj48UmVj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</w:fldData>
        </w:fldChar>
      </w:r>
      <w:r w:rsidRPr="0DA105B1">
        <w:rPr>
          <w:sz w:val="24"/>
          <w:szCs w:val="24"/>
          <w:lang w:val="en-NZ"/>
        </w:rPr>
        <w:instrText xml:space="preserve"> ADDIN EN.CITE </w:instrText>
      </w:r>
      <w:r w:rsidRPr="0DA105B1">
        <w:rPr>
          <w:sz w:val="24"/>
          <w:szCs w:val="24"/>
          <w:lang w:val="en-NZ"/>
        </w:rPr>
        <w:fldChar w:fldCharType="begin">
          <w:fldData xml:space="preserve">PEVuZE5vdGU+PENpdGU+PEF1dGhvcj5Db3RlPC9BdXRob3I+PFllYXI+MjAwMjwvWWVhcj48UmVj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</w:fldData>
        </w:fldChar>
      </w:r>
      <w:r w:rsidRPr="0DA105B1">
        <w:rPr>
          <w:sz w:val="24"/>
          <w:szCs w:val="24"/>
          <w:lang w:val="en-NZ"/>
        </w:rPr>
        <w:instrText xml:space="preserve"> ADDIN EN.CITE.DATA </w:instrText>
      </w:r>
      <w:r w:rsidRPr="0DA105B1">
        <w:rPr>
          <w:sz w:val="24"/>
          <w:szCs w:val="24"/>
          <w:lang w:val="en-NZ"/>
        </w:rPr>
      </w:r>
      <w:r w:rsidRPr="0DA105B1">
        <w:rPr>
          <w:sz w:val="24"/>
          <w:szCs w:val="24"/>
          <w:lang w:val="en-NZ"/>
        </w:rPr>
        <w:fldChar w:fldCharType="end"/>
      </w:r>
      <w:r w:rsidRPr="0DA105B1">
        <w:rPr>
          <w:sz w:val="24"/>
          <w:szCs w:val="24"/>
          <w:lang w:val="en-NZ"/>
        </w:rPr>
      </w:r>
      <w:r w:rsidRPr="0DA105B1">
        <w:rPr>
          <w:sz w:val="24"/>
          <w:szCs w:val="24"/>
          <w:lang w:val="en-NZ"/>
        </w:rPr>
        <w:fldChar w:fldCharType="separate"/>
      </w:r>
      <w:r w:rsidRPr="0DA105B1">
        <w:rPr>
          <w:noProof/>
          <w:sz w:val="24"/>
          <w:szCs w:val="24"/>
          <w:lang w:val="en-NZ"/>
        </w:rPr>
        <w:t>(Atienza, Cantero, &amp; Escera, 2001; Chennu &amp; Bekinschtein, 2012; Cote, 2002).</w:t>
      </w:r>
      <w:r w:rsidRPr="0DA105B1">
        <w:rPr>
          <w:sz w:val="24"/>
          <w:szCs w:val="24"/>
          <w:lang w:val="en-NZ"/>
        </w:rPr>
        <w:fldChar w:fldCharType="end"/>
      </w:r>
      <w:r w:rsidRPr="0DA105B1">
        <w:rPr>
          <w:sz w:val="24"/>
          <w:szCs w:val="24"/>
          <w:lang w:val="en-NZ"/>
        </w:rPr>
        <w:t xml:space="preserve"> In speech processing tasks, even when people stop responding as they fall asleep, EEG markers of appropriate motor-preparation for behavioural responses are still present </w:t>
      </w:r>
      <w:r w:rsidRPr="0DA105B1">
        <w:rPr>
          <w:sz w:val="24"/>
          <w:szCs w:val="24"/>
          <w:lang w:val="en-NZ"/>
        </w:rPr>
        <w:fldChar w:fldCharType="begin">
          <w:fldData xml:space="preserve">PEVuZE5vdGU+PENpdGU+PEF1dGhvcj5Lb3VpZGVyPC9BdXRob3I+PFllYXI+MjAxNDwvWWVhcj48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</w:fldData>
        </w:fldChar>
      </w:r>
      <w:r w:rsidRPr="0DA105B1">
        <w:rPr>
          <w:sz w:val="24"/>
          <w:szCs w:val="24"/>
          <w:lang w:val="en-NZ"/>
        </w:rPr>
        <w:instrText xml:space="preserve"> ADDIN EN.CITE </w:instrText>
      </w:r>
      <w:r w:rsidRPr="0DA105B1">
        <w:rPr>
          <w:sz w:val="24"/>
          <w:szCs w:val="24"/>
          <w:lang w:val="en-NZ"/>
        </w:rPr>
        <w:fldChar w:fldCharType="begin">
          <w:fldData xml:space="preserve">PEVuZE5vdGU+PENpdGU+PEF1dGhvcj5Lb3VpZGVyPC9BdXRob3I+PFllYXI+MjAxNDwvWWVhcj48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</w:fldData>
        </w:fldChar>
      </w:r>
      <w:r w:rsidRPr="0DA105B1">
        <w:rPr>
          <w:sz w:val="24"/>
          <w:szCs w:val="24"/>
          <w:lang w:val="en-NZ"/>
        </w:rPr>
        <w:instrText xml:space="preserve"> ADDIN EN.CITE.DATA </w:instrText>
      </w:r>
      <w:r w:rsidRPr="0DA105B1">
        <w:rPr>
          <w:sz w:val="24"/>
          <w:szCs w:val="24"/>
          <w:lang w:val="en-NZ"/>
        </w:rPr>
      </w:r>
      <w:r w:rsidRPr="0DA105B1">
        <w:rPr>
          <w:sz w:val="24"/>
          <w:szCs w:val="24"/>
          <w:lang w:val="en-NZ"/>
        </w:rPr>
        <w:fldChar w:fldCharType="end"/>
      </w:r>
      <w:r w:rsidRPr="0DA105B1">
        <w:rPr>
          <w:sz w:val="24"/>
          <w:szCs w:val="24"/>
          <w:lang w:val="en-NZ"/>
        </w:rPr>
      </w:r>
      <w:r w:rsidRPr="0DA105B1">
        <w:rPr>
          <w:sz w:val="24"/>
          <w:szCs w:val="24"/>
          <w:lang w:val="en-NZ"/>
        </w:rPr>
        <w:fldChar w:fldCharType="separate"/>
      </w:r>
      <w:r w:rsidRPr="0DA105B1">
        <w:rPr>
          <w:noProof/>
          <w:sz w:val="24"/>
          <w:szCs w:val="24"/>
          <w:lang w:val="en-NZ"/>
        </w:rPr>
        <w:t>(Kouider, Andrillon, Barbosa, Goupil, &amp; Bekinschtein, 2014)</w:t>
      </w:r>
      <w:r w:rsidRPr="0DA105B1">
        <w:rPr>
          <w:sz w:val="24"/>
          <w:szCs w:val="24"/>
          <w:lang w:val="en-NZ"/>
        </w:rPr>
        <w:fldChar w:fldCharType="end"/>
      </w:r>
      <w:r w:rsidRPr="0DA105B1">
        <w:rPr>
          <w:sz w:val="24"/>
          <w:szCs w:val="24"/>
          <w:lang w:val="en-NZ"/>
        </w:rPr>
        <w:t xml:space="preserve">. There is even evidence that novel sensory associations can be learned while asleep: pairing pleasant and unpleasant odours with distinct tones during sleep alters subsequent sniff responses to those tones (enhancing or reducing them for the pleasant or unpleasant association, respectively) during both sleep and wakefulness </w:t>
      </w:r>
      <w:r w:rsidRPr="0DA105B1">
        <w:rPr>
          <w:sz w:val="24"/>
          <w:szCs w:val="24"/>
          <w:lang w:val="en-NZ"/>
        </w:rPr>
        <w:fldChar w:fldCharType="begin"/>
      </w:r>
      <w:r w:rsidRPr="0DA105B1">
        <w:rPr>
          <w:sz w:val="24"/>
          <w:szCs w:val="24"/>
          <w:lang w:val="en-NZ"/>
        </w:rPr>
        <w:instrText xml:space="preserve"> ADDIN EN.CITE &lt;EndNote&gt;&lt;Cite&gt;&lt;Author&gt;Arzi&lt;/Author&gt;&lt;Year&gt;2012&lt;/Year&gt;&lt;RecNum&gt;1758&lt;/RecNum&gt;&lt;DisplayText&gt;(Arzi et al., 2012)&lt;/DisplayText&gt;&lt;record&gt;&lt;rec-number&gt;1758&lt;/rec-number&gt;&lt;foreign-keys&gt;&lt;key app="EN" db-id="2v9pzv9r0p5xrdesftmx0dpq9xas59w2x2re" timestamp="1587162005"&gt;1758&lt;/key&gt;&lt;/foreign-keys&gt;&lt;ref-type name="Journal Article"&gt;17&lt;/ref-type&gt;&lt;contributors&gt;&lt;authors&gt;&lt;author&gt;Arzi, Anat&lt;/author&gt;&lt;author&gt;Shedlesky, Limor&lt;/author&gt;&lt;author&gt;Ben-Shaul, Mor&lt;/author&gt;&lt;author&gt;Nasser, Khitam&lt;/author&gt;&lt;author&gt;Oksenberg, Arie&lt;/author&gt;&lt;author&gt;Hairston, Ilana S&lt;/author&gt;&lt;author&gt;Sobel, Noam&lt;/author&gt;&lt;/authors&gt;&lt;/contributors&gt;&lt;titles&gt;&lt;title&gt;Humans can learn new information during sleep&lt;/title&gt;&lt;secondary-title&gt;Nature neuroscience&lt;/secondary-title&gt;&lt;/titles&gt;&lt;periodical&gt;&lt;full-title&gt;Nature Neuroscience&lt;/full-title&gt;&lt;/periodical&gt;&lt;pages&gt;1460&lt;/pages&gt;&lt;volume&gt;15&lt;/volume&gt;&lt;number&gt;10&lt;/number&gt;&lt;dates&gt;&lt;year&gt;2012&lt;/year&gt;&lt;/dates&gt;&lt;isbn&gt;1546-1726&lt;/isbn&gt;&lt;urls&gt;&lt;/urls&gt;&lt;/record&gt;&lt;/Cite&gt;&lt;/EndNote&gt;</w:instrText>
      </w:r>
      <w:r w:rsidRPr="0DA105B1">
        <w:rPr>
          <w:sz w:val="24"/>
          <w:szCs w:val="24"/>
          <w:lang w:val="en-NZ"/>
        </w:rPr>
        <w:fldChar w:fldCharType="separate"/>
      </w:r>
      <w:r w:rsidRPr="0DA105B1">
        <w:rPr>
          <w:noProof/>
          <w:sz w:val="24"/>
          <w:szCs w:val="24"/>
          <w:lang w:val="en-NZ"/>
        </w:rPr>
        <w:t>(Arzi et al., 2012)</w:t>
      </w:r>
      <w:r w:rsidRPr="0DA105B1">
        <w:rPr>
          <w:sz w:val="24"/>
          <w:szCs w:val="24"/>
          <w:lang w:val="en-NZ"/>
        </w:rPr>
        <w:fldChar w:fldCharType="end"/>
      </w:r>
      <w:r w:rsidRPr="0DA105B1">
        <w:rPr>
          <w:sz w:val="24"/>
          <w:szCs w:val="24"/>
          <w:lang w:val="en-NZ"/>
        </w:rPr>
        <w:t>.</w:t>
      </w:r>
    </w:p>
    <w:p w14:paraId="6BF15634" w14:textId="77777777" w:rsidR="00F60A2C" w:rsidRPr="00DF0714" w:rsidRDefault="00F60A2C" w:rsidP="00745463">
      <w:pPr>
        <w:pStyle w:val="ListParagraph"/>
        <w:spacing w:after="0" w:line="360" w:lineRule="auto"/>
        <w:ind w:left="0" w:firstLine="360"/>
        <w:rPr>
          <w:rFonts w:cstheme="minorHAnsi"/>
          <w:sz w:val="24"/>
          <w:szCs w:val="24"/>
          <w:lang w:val="en-NZ"/>
        </w:rPr>
      </w:pPr>
    </w:p>
    <w:p w14:paraId="2484FA42" w14:textId="02129EF3" w:rsidR="00F60A2C" w:rsidRPr="00DF0714" w:rsidRDefault="00F60A2C" w:rsidP="0DA105B1">
      <w:pPr>
        <w:pStyle w:val="ListParagraph"/>
        <w:spacing w:after="0" w:line="360" w:lineRule="auto"/>
        <w:ind w:left="0" w:firstLine="360"/>
        <w:rPr>
          <w:sz w:val="24"/>
          <w:szCs w:val="24"/>
          <w:lang w:val="en-NZ"/>
        </w:rPr>
      </w:pPr>
      <w:r w:rsidRPr="0DA105B1">
        <w:rPr>
          <w:sz w:val="24"/>
          <w:szCs w:val="24"/>
          <w:lang w:val="en-NZ"/>
        </w:rPr>
        <w:t xml:space="preserve">Intriguingly, during the transition from wakefulness to early sleep, awareness for the left side of the world fades before the right. </w:t>
      </w:r>
      <w:r w:rsidR="00BC12AE">
        <w:rPr>
          <w:sz w:val="24"/>
          <w:szCs w:val="24"/>
          <w:lang w:val="en-NZ"/>
        </w:rPr>
        <w:t xml:space="preserve">For example, </w:t>
      </w:r>
      <w:r w:rsidR="007D3CD4" w:rsidRPr="0DA105B1">
        <w:rPr>
          <w:noProof/>
          <w:sz w:val="24"/>
          <w:szCs w:val="24"/>
          <w:lang w:val="en-NZ"/>
        </w:rPr>
        <w:t xml:space="preserve">Bareham et al. </w:t>
      </w:r>
      <w:r w:rsidR="007D3CD4">
        <w:rPr>
          <w:noProof/>
          <w:sz w:val="24"/>
          <w:szCs w:val="24"/>
          <w:lang w:val="en-NZ"/>
        </w:rPr>
        <w:t>(</w:t>
      </w:r>
      <w:r w:rsidR="007D3CD4" w:rsidRPr="0DA105B1">
        <w:rPr>
          <w:noProof/>
          <w:sz w:val="24"/>
          <w:szCs w:val="24"/>
          <w:lang w:val="en-NZ"/>
        </w:rPr>
        <w:t>2014)</w:t>
      </w:r>
      <w:r w:rsidR="007D3CD4">
        <w:rPr>
          <w:noProof/>
          <w:sz w:val="24"/>
          <w:szCs w:val="24"/>
          <w:lang w:val="en-NZ"/>
        </w:rPr>
        <w:t xml:space="preserve"> asked </w:t>
      </w:r>
      <w:r w:rsidRPr="0DA105B1">
        <w:rPr>
          <w:sz w:val="24"/>
          <w:szCs w:val="24"/>
          <w:lang w:val="en-NZ"/>
        </w:rPr>
        <w:t xml:space="preserve">participants to </w:t>
      </w:r>
      <w:r w:rsidR="00BC12AE">
        <w:rPr>
          <w:sz w:val="24"/>
          <w:szCs w:val="24"/>
          <w:lang w:val="en-NZ"/>
        </w:rPr>
        <w:t>report which side of space auditory tones c</w:t>
      </w:r>
      <w:r w:rsidR="007D3CD4">
        <w:rPr>
          <w:sz w:val="24"/>
          <w:szCs w:val="24"/>
          <w:lang w:val="en-NZ"/>
        </w:rPr>
        <w:t>a</w:t>
      </w:r>
      <w:r w:rsidR="00BC12AE">
        <w:rPr>
          <w:sz w:val="24"/>
          <w:szCs w:val="24"/>
          <w:lang w:val="en-NZ"/>
        </w:rPr>
        <w:t xml:space="preserve">me from, and </w:t>
      </w:r>
      <w:r w:rsidR="00392F23">
        <w:rPr>
          <w:sz w:val="24"/>
          <w:szCs w:val="24"/>
          <w:lang w:val="en-NZ"/>
        </w:rPr>
        <w:t xml:space="preserve">to </w:t>
      </w:r>
      <w:r w:rsidR="00BC12AE">
        <w:rPr>
          <w:sz w:val="24"/>
          <w:szCs w:val="24"/>
          <w:lang w:val="en-NZ"/>
        </w:rPr>
        <w:t>continue doing so</w:t>
      </w:r>
      <w:r w:rsidRPr="0DA105B1">
        <w:rPr>
          <w:sz w:val="24"/>
          <w:szCs w:val="24"/>
          <w:lang w:val="en-NZ"/>
        </w:rPr>
        <w:t xml:space="preserve"> as they f</w:t>
      </w:r>
      <w:r w:rsidR="007D3CD4">
        <w:rPr>
          <w:sz w:val="24"/>
          <w:szCs w:val="24"/>
          <w:lang w:val="en-NZ"/>
        </w:rPr>
        <w:t>e</w:t>
      </w:r>
      <w:r w:rsidRPr="0DA105B1">
        <w:rPr>
          <w:sz w:val="24"/>
          <w:szCs w:val="24"/>
          <w:lang w:val="en-NZ"/>
        </w:rPr>
        <w:t>ll asleep</w:t>
      </w:r>
      <w:r w:rsidR="007D3CD4">
        <w:rPr>
          <w:sz w:val="24"/>
          <w:szCs w:val="24"/>
          <w:lang w:val="en-NZ"/>
        </w:rPr>
        <w:t>.</w:t>
      </w:r>
      <w:r w:rsidRPr="0DA105B1">
        <w:rPr>
          <w:sz w:val="24"/>
          <w:szCs w:val="24"/>
          <w:lang w:val="en-NZ"/>
        </w:rPr>
        <w:t xml:space="preserve"> </w:t>
      </w:r>
      <w:r w:rsidR="003A0EA5">
        <w:rPr>
          <w:sz w:val="24"/>
          <w:szCs w:val="24"/>
          <w:lang w:val="en-NZ"/>
        </w:rPr>
        <w:t>When they were drowsy, p</w:t>
      </w:r>
      <w:r w:rsidR="007D3CD4">
        <w:rPr>
          <w:sz w:val="24"/>
          <w:szCs w:val="24"/>
          <w:lang w:val="en-NZ"/>
        </w:rPr>
        <w:t>articipants were</w:t>
      </w:r>
      <w:r w:rsidRPr="0DA105B1">
        <w:rPr>
          <w:sz w:val="24"/>
          <w:szCs w:val="24"/>
          <w:lang w:val="en-NZ"/>
        </w:rPr>
        <w:t xml:space="preserve"> more likely to misperceive</w:t>
      </w:r>
      <w:r w:rsidR="00BC12AE">
        <w:rPr>
          <w:sz w:val="24"/>
          <w:szCs w:val="24"/>
          <w:lang w:val="en-NZ"/>
        </w:rPr>
        <w:t xml:space="preserve"> tones</w:t>
      </w:r>
      <w:r w:rsidRPr="0DA105B1">
        <w:rPr>
          <w:sz w:val="24"/>
          <w:szCs w:val="24"/>
          <w:lang w:val="en-NZ"/>
        </w:rPr>
        <w:t xml:space="preserve"> </w:t>
      </w:r>
      <w:r w:rsidR="00177BF4">
        <w:rPr>
          <w:sz w:val="24"/>
          <w:szCs w:val="24"/>
          <w:lang w:val="en-NZ"/>
        </w:rPr>
        <w:t xml:space="preserve">on the left </w:t>
      </w:r>
      <w:r w:rsidRPr="0DA105B1">
        <w:rPr>
          <w:sz w:val="24"/>
          <w:szCs w:val="24"/>
          <w:lang w:val="en-NZ"/>
        </w:rPr>
        <w:t>as coming from the right</w:t>
      </w:r>
      <w:r w:rsidR="0094518E">
        <w:rPr>
          <w:sz w:val="24"/>
          <w:szCs w:val="24"/>
          <w:lang w:val="en-NZ"/>
        </w:rPr>
        <w:t xml:space="preserve"> than vice versa</w:t>
      </w:r>
      <w:r w:rsidRPr="0DA105B1">
        <w:rPr>
          <w:sz w:val="24"/>
          <w:szCs w:val="24"/>
          <w:lang w:val="en-NZ"/>
        </w:rPr>
        <w:t>. This mis-localization implies</w:t>
      </w:r>
      <w:r w:rsidR="002C287A">
        <w:rPr>
          <w:sz w:val="24"/>
          <w:szCs w:val="24"/>
          <w:lang w:val="en-NZ"/>
        </w:rPr>
        <w:t xml:space="preserve"> that drowsiness is associated with a</w:t>
      </w:r>
      <w:r w:rsidRPr="0DA105B1">
        <w:rPr>
          <w:sz w:val="24"/>
          <w:szCs w:val="24"/>
          <w:lang w:val="en-NZ"/>
        </w:rPr>
        <w:t xml:space="preserve"> fragmentation </w:t>
      </w:r>
      <w:r w:rsidR="002C287A">
        <w:rPr>
          <w:sz w:val="24"/>
          <w:szCs w:val="24"/>
          <w:lang w:val="en-NZ"/>
        </w:rPr>
        <w:t xml:space="preserve">of awareness </w:t>
      </w:r>
      <w:r w:rsidR="00080EF0">
        <w:rPr>
          <w:sz w:val="24"/>
          <w:szCs w:val="24"/>
          <w:lang w:val="en-NZ"/>
        </w:rPr>
        <w:t>(</w:t>
      </w:r>
      <w:r w:rsidR="002C287A">
        <w:rPr>
          <w:sz w:val="24"/>
          <w:szCs w:val="24"/>
          <w:lang w:val="en-NZ"/>
        </w:rPr>
        <w:t xml:space="preserve">indicated here by </w:t>
      </w:r>
      <w:r w:rsidRPr="0DA105B1">
        <w:rPr>
          <w:sz w:val="24"/>
          <w:szCs w:val="24"/>
          <w:lang w:val="en-NZ"/>
        </w:rPr>
        <w:t>reduced ability to bind a sound with its location</w:t>
      </w:r>
      <w:r w:rsidR="00080EF0">
        <w:rPr>
          <w:sz w:val="24"/>
          <w:szCs w:val="24"/>
          <w:lang w:val="en-NZ"/>
        </w:rPr>
        <w:t>)</w:t>
      </w:r>
      <w:r w:rsidRPr="0DA105B1">
        <w:rPr>
          <w:sz w:val="24"/>
          <w:szCs w:val="24"/>
          <w:lang w:val="en-NZ"/>
        </w:rPr>
        <w:t xml:space="preserve"> although the reason for the spatial asymmetry remains unclear </w:t>
      </w:r>
      <w:r w:rsidRPr="0DA105B1">
        <w:rPr>
          <w:sz w:val="24"/>
          <w:szCs w:val="24"/>
          <w:lang w:val="en-NZ"/>
        </w:rPr>
        <w:fldChar w:fldCharType="begin">
          <w:fldData xml:space="preserve">PEVuZE5vdGU+PENpdGU+PEF1dGhvcj5DaGVubnU8L0F1dGhvcj48WWVhcj4yMDEyPC9ZZWFyPjxS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</w:fldData>
        </w:fldChar>
      </w:r>
      <w:r w:rsidRPr="0DA105B1">
        <w:rPr>
          <w:sz w:val="24"/>
          <w:szCs w:val="24"/>
          <w:lang w:val="en-NZ"/>
        </w:rPr>
        <w:instrText xml:space="preserve"> ADDIN EN.CITE </w:instrText>
      </w:r>
      <w:r w:rsidRPr="0DA105B1">
        <w:rPr>
          <w:sz w:val="24"/>
          <w:szCs w:val="24"/>
          <w:lang w:val="en-NZ"/>
        </w:rPr>
        <w:fldChar w:fldCharType="begin">
          <w:fldData xml:space="preserve">PEVuZE5vdGU+PENpdGU+PEF1dGhvcj5DaGVubnU8L0F1dGhvcj48WWVhcj4yMDEyPC9ZZWFyPjxS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</w:fldData>
        </w:fldChar>
      </w:r>
      <w:r w:rsidRPr="0DA105B1">
        <w:rPr>
          <w:sz w:val="24"/>
          <w:szCs w:val="24"/>
          <w:lang w:val="en-NZ"/>
        </w:rPr>
        <w:instrText xml:space="preserve"> ADDIN EN.CITE.DATA </w:instrText>
      </w:r>
      <w:r w:rsidRPr="0DA105B1">
        <w:rPr>
          <w:sz w:val="24"/>
          <w:szCs w:val="24"/>
          <w:lang w:val="en-NZ"/>
        </w:rPr>
      </w:r>
      <w:r w:rsidRPr="0DA105B1">
        <w:rPr>
          <w:sz w:val="24"/>
          <w:szCs w:val="24"/>
          <w:lang w:val="en-NZ"/>
        </w:rPr>
        <w:fldChar w:fldCharType="end"/>
      </w:r>
      <w:r w:rsidRPr="0DA105B1">
        <w:rPr>
          <w:sz w:val="24"/>
          <w:szCs w:val="24"/>
          <w:lang w:val="en-NZ"/>
        </w:rPr>
      </w:r>
      <w:r w:rsidRPr="0DA105B1">
        <w:rPr>
          <w:sz w:val="24"/>
          <w:szCs w:val="24"/>
          <w:lang w:val="en-NZ"/>
        </w:rPr>
        <w:fldChar w:fldCharType="separate"/>
      </w:r>
      <w:r w:rsidRPr="0DA105B1">
        <w:rPr>
          <w:noProof/>
          <w:sz w:val="24"/>
          <w:szCs w:val="24"/>
          <w:lang w:val="en-NZ"/>
        </w:rPr>
        <w:t>(Bareham et al., 2014; Chennu &amp; Bekinschtein, 2012)</w:t>
      </w:r>
      <w:r w:rsidRPr="0DA105B1">
        <w:rPr>
          <w:sz w:val="24"/>
          <w:szCs w:val="24"/>
          <w:lang w:val="en-NZ"/>
        </w:rPr>
        <w:fldChar w:fldCharType="end"/>
      </w:r>
      <w:r w:rsidRPr="0DA105B1">
        <w:rPr>
          <w:sz w:val="24"/>
          <w:szCs w:val="24"/>
          <w:lang w:val="en-NZ"/>
        </w:rPr>
        <w:t xml:space="preserve">. </w:t>
      </w:r>
    </w:p>
    <w:p w14:paraId="1C818913" w14:textId="77777777" w:rsidR="00F60A2C" w:rsidRPr="00DF0714" w:rsidRDefault="00F60A2C" w:rsidP="00745463">
      <w:pPr>
        <w:pStyle w:val="ListParagraph"/>
        <w:spacing w:after="0" w:line="360" w:lineRule="auto"/>
        <w:ind w:left="0" w:firstLine="360"/>
        <w:rPr>
          <w:rFonts w:cstheme="minorHAnsi"/>
          <w:sz w:val="24"/>
          <w:szCs w:val="24"/>
          <w:lang w:val="en-NZ"/>
        </w:rPr>
      </w:pPr>
    </w:p>
    <w:p w14:paraId="3074623D" w14:textId="4A64D683" w:rsidR="00F60A2C" w:rsidRPr="00DF0714" w:rsidRDefault="6C8E30EE" w:rsidP="0DA105B1">
      <w:pPr>
        <w:pStyle w:val="ListParagraph"/>
        <w:spacing w:after="0" w:line="360" w:lineRule="auto"/>
        <w:ind w:left="0" w:firstLine="360"/>
        <w:rPr>
          <w:sz w:val="24"/>
          <w:szCs w:val="24"/>
          <w:lang w:val="en-NZ"/>
        </w:rPr>
      </w:pPr>
      <w:r w:rsidRPr="6C8E30EE">
        <w:rPr>
          <w:sz w:val="24"/>
          <w:szCs w:val="24"/>
          <w:lang w:val="en-NZ"/>
        </w:rPr>
        <w:t>Fragmentation of awareness is also seen with sedation. Increasing blood concentrations of propofol, an anaesthetic, reduce</w:t>
      </w:r>
      <w:r w:rsidR="009306A7">
        <w:rPr>
          <w:sz w:val="24"/>
          <w:szCs w:val="24"/>
          <w:lang w:val="en-NZ"/>
        </w:rPr>
        <w:t>d</w:t>
      </w:r>
      <w:r w:rsidRPr="6C8E30EE">
        <w:rPr>
          <w:sz w:val="24"/>
          <w:szCs w:val="24"/>
          <w:lang w:val="en-NZ"/>
        </w:rPr>
        <w:t xml:space="preserve"> </w:t>
      </w:r>
      <w:r w:rsidR="00DD6C5F">
        <w:rPr>
          <w:sz w:val="24"/>
          <w:szCs w:val="24"/>
          <w:lang w:val="en-NZ"/>
        </w:rPr>
        <w:t>accuracy</w:t>
      </w:r>
      <w:r w:rsidRPr="6C8E30EE">
        <w:rPr>
          <w:sz w:val="24"/>
          <w:szCs w:val="24"/>
          <w:lang w:val="en-NZ"/>
        </w:rPr>
        <w:t xml:space="preserve"> and prolong</w:t>
      </w:r>
      <w:r w:rsidR="009306A7">
        <w:rPr>
          <w:sz w:val="24"/>
          <w:szCs w:val="24"/>
          <w:lang w:val="en-NZ"/>
        </w:rPr>
        <w:t>ed</w:t>
      </w:r>
      <w:r w:rsidRPr="6C8E30EE">
        <w:rPr>
          <w:sz w:val="24"/>
          <w:szCs w:val="24"/>
          <w:lang w:val="en-NZ"/>
        </w:rPr>
        <w:t xml:space="preserve"> reaction times in a behavioural sound discrimination task</w:t>
      </w:r>
      <w:r w:rsidR="00D44B65">
        <w:rPr>
          <w:sz w:val="24"/>
          <w:szCs w:val="24"/>
          <w:lang w:val="en-NZ"/>
        </w:rPr>
        <w:t xml:space="preserve"> where participants reported which of two sounds was played</w:t>
      </w:r>
      <w:r w:rsidRPr="6C8E30EE">
        <w:rPr>
          <w:sz w:val="24"/>
          <w:szCs w:val="24"/>
          <w:lang w:val="en-NZ"/>
        </w:rPr>
        <w:t xml:space="preserve"> </w:t>
      </w:r>
      <w:r w:rsidR="00F60A2C" w:rsidRPr="6C8E30EE">
        <w:rPr>
          <w:sz w:val="24"/>
          <w:szCs w:val="24"/>
          <w:lang w:val="en-NZ"/>
        </w:rPr>
        <w:fldChar w:fldCharType="begin"/>
      </w:r>
      <w:r w:rsidR="00F60A2C" w:rsidRPr="6C8E30EE">
        <w:rPr>
          <w:sz w:val="24"/>
          <w:szCs w:val="24"/>
          <w:lang w:val="en-NZ"/>
        </w:rPr>
        <w:instrText xml:space="preserve"> ADDIN EN.CITE &lt;EndNote&gt;&lt;Cite&gt;&lt;Author&gt;Chennu&lt;/Author&gt;&lt;Year&gt;2016&lt;/Year&gt;&lt;RecNum&gt;269&lt;/RecNum&gt;&lt;DisplayText&gt;(Chennu, O’Connor, Adapa, Menon, &amp;amp; Bekinschtein, 2016)&lt;/DisplayText&gt;&lt;record&gt;&lt;rec-number&gt;269&lt;/rec-number&gt;&lt;foreign-keys&gt;&lt;key app="EN" db-id="2v9pzv9r0p5xrdesftmx0dpq9xas59w2x2re" timestamp="1579661036"&gt;269&lt;/key&gt;&lt;/foreign-keys&gt;&lt;ref-type name="Journal Article"&gt;17&lt;/ref-type&gt;&lt;contributors&gt;&lt;authors&gt;&lt;author&gt;Chennu, Srivas&lt;/author&gt;&lt;author&gt;O’Connor, Stuart&lt;/author&gt;&lt;author&gt;Adapa, Ram&lt;/author&gt;&lt;author&gt;Menon, David K.&lt;/author&gt;&lt;author&gt;Bekinschtein, Tristan A.&lt;/author&gt;&lt;/authors&gt;&lt;/contributors&gt;&lt;titles&gt;&lt;title&gt;Brain Connectivity Dissociates Responsiveness from Drug Exposure during Propofol-Induced Transitions of Consciousness&lt;/title&gt;&lt;secondary-title&gt;PLOS Computational Biology&lt;/secondary-title&gt;&lt;short-title&gt;Brain Connectivity Dissociates Responsiveness from Drug Exposure during Propofol-Induced Transitions of Consciousness&lt;/short-title&gt;&lt;/titles&gt;&lt;periodical&gt;&lt;full-title&gt;PLOS Computational Biology&lt;/full-title&gt;&lt;/periodical&gt;&lt;pages&gt;e1004669&lt;/pages&gt;&lt;volume&gt;12&lt;/volume&gt;&lt;number&gt;1&lt;/number&gt;&lt;dates&gt;&lt;year&gt;2016&lt;/year&gt;&lt;/dates&gt;&lt;urls&gt;&lt;related-urls&gt;&lt;url&gt;http://dx.doi.org/10.1371%2Fjournal.pcbi.1004669&lt;/url&gt;&lt;/related-urls&gt;&lt;/urls&gt;&lt;custom1&gt;1&lt;/custom1&gt;&lt;electronic-resource-num&gt;10.1371/journal.pcbi.1004669&lt;/electronic-resource-num&gt;&lt;/record&gt;&lt;/Cite&gt;&lt;/EndNote&gt;</w:instrText>
      </w:r>
      <w:r w:rsidR="00F60A2C" w:rsidRPr="6C8E30EE">
        <w:rPr>
          <w:sz w:val="24"/>
          <w:szCs w:val="24"/>
          <w:lang w:val="en-NZ"/>
        </w:rPr>
        <w:fldChar w:fldCharType="separate"/>
      </w:r>
      <w:r w:rsidRPr="6C8E30EE">
        <w:rPr>
          <w:noProof/>
          <w:sz w:val="24"/>
          <w:szCs w:val="24"/>
          <w:lang w:val="en-NZ"/>
        </w:rPr>
        <w:t>(Chennu, O’Connor, Adapa, Menon, &amp; Bekinschtein, 2016)</w:t>
      </w:r>
      <w:r w:rsidR="00F60A2C" w:rsidRPr="6C8E30EE">
        <w:rPr>
          <w:sz w:val="24"/>
          <w:szCs w:val="24"/>
          <w:lang w:val="en-NZ"/>
        </w:rPr>
        <w:fldChar w:fldCharType="end"/>
      </w:r>
      <w:r w:rsidRPr="6C8E30EE">
        <w:rPr>
          <w:sz w:val="24"/>
          <w:szCs w:val="24"/>
          <w:lang w:val="en-NZ"/>
        </w:rPr>
        <w:t xml:space="preserve">. The reduction in </w:t>
      </w:r>
      <w:r w:rsidR="00D33143">
        <w:rPr>
          <w:sz w:val="24"/>
          <w:szCs w:val="24"/>
          <w:lang w:val="en-NZ"/>
        </w:rPr>
        <w:t>accuracy</w:t>
      </w:r>
      <w:r w:rsidR="001430E2">
        <w:rPr>
          <w:sz w:val="24"/>
          <w:szCs w:val="24"/>
          <w:lang w:val="en-NZ"/>
        </w:rPr>
        <w:t xml:space="preserve"> </w:t>
      </w:r>
      <w:r w:rsidR="00753911">
        <w:rPr>
          <w:sz w:val="24"/>
          <w:szCs w:val="24"/>
          <w:lang w:val="en-NZ"/>
        </w:rPr>
        <w:t>(</w:t>
      </w:r>
      <w:r w:rsidR="00D44B65">
        <w:rPr>
          <w:sz w:val="24"/>
          <w:szCs w:val="24"/>
          <w:lang w:val="en-NZ"/>
        </w:rPr>
        <w:t xml:space="preserve">i.e., not just a reduction in the overall number of responses, but </w:t>
      </w:r>
      <w:r w:rsidR="00B20C64">
        <w:rPr>
          <w:sz w:val="24"/>
          <w:szCs w:val="24"/>
          <w:lang w:val="en-NZ"/>
        </w:rPr>
        <w:t>a lower proportion of correct responses</w:t>
      </w:r>
      <w:r w:rsidR="00CB4764">
        <w:rPr>
          <w:sz w:val="24"/>
          <w:szCs w:val="24"/>
          <w:lang w:val="en-NZ"/>
        </w:rPr>
        <w:t xml:space="preserve"> out of those that were made</w:t>
      </w:r>
      <w:r w:rsidR="00753911">
        <w:rPr>
          <w:sz w:val="24"/>
          <w:szCs w:val="24"/>
          <w:lang w:val="en-NZ"/>
        </w:rPr>
        <w:t>)</w:t>
      </w:r>
      <w:r w:rsidRPr="6C8E30EE">
        <w:rPr>
          <w:sz w:val="24"/>
          <w:szCs w:val="24"/>
          <w:lang w:val="en-NZ"/>
        </w:rPr>
        <w:t xml:space="preserve"> suggests that reduced wakefulness leads to a decline in the integrat</w:t>
      </w:r>
      <w:r w:rsidR="004E6502">
        <w:rPr>
          <w:sz w:val="24"/>
          <w:szCs w:val="24"/>
          <w:lang w:val="en-NZ"/>
        </w:rPr>
        <w:t>ion of</w:t>
      </w:r>
      <w:r w:rsidRPr="6C8E30EE">
        <w:rPr>
          <w:sz w:val="24"/>
          <w:szCs w:val="24"/>
          <w:lang w:val="en-NZ"/>
        </w:rPr>
        <w:t xml:space="preserve"> </w:t>
      </w:r>
      <w:r w:rsidR="004E6502">
        <w:rPr>
          <w:sz w:val="24"/>
          <w:szCs w:val="24"/>
          <w:lang w:val="en-NZ"/>
        </w:rPr>
        <w:t>stimulus</w:t>
      </w:r>
      <w:r w:rsidR="004E6502" w:rsidRPr="6C8E30EE">
        <w:rPr>
          <w:sz w:val="24"/>
          <w:szCs w:val="24"/>
          <w:lang w:val="en-NZ"/>
        </w:rPr>
        <w:t xml:space="preserve"> </w:t>
      </w:r>
      <w:r w:rsidRPr="6C8E30EE">
        <w:rPr>
          <w:sz w:val="24"/>
          <w:szCs w:val="24"/>
          <w:lang w:val="en-NZ"/>
        </w:rPr>
        <w:t xml:space="preserve">features. </w:t>
      </w:r>
    </w:p>
    <w:p w14:paraId="7BE98ACF" w14:textId="77777777" w:rsidR="00F60A2C" w:rsidRPr="00DF0714" w:rsidRDefault="00F60A2C" w:rsidP="00745463">
      <w:pPr>
        <w:pStyle w:val="ListParagraph"/>
        <w:spacing w:after="0" w:line="360" w:lineRule="auto"/>
        <w:ind w:left="0" w:firstLine="360"/>
        <w:rPr>
          <w:rFonts w:cstheme="minorHAnsi"/>
          <w:sz w:val="24"/>
          <w:szCs w:val="24"/>
          <w:lang w:val="en-NZ"/>
        </w:rPr>
      </w:pPr>
    </w:p>
    <w:p w14:paraId="497F206F" w14:textId="7937270D" w:rsidR="00F60A2C" w:rsidRPr="00DF0714" w:rsidRDefault="00F60A2C" w:rsidP="0DA105B1">
      <w:pPr>
        <w:pStyle w:val="ListParagraph"/>
        <w:spacing w:after="0" w:line="360" w:lineRule="auto"/>
        <w:ind w:left="0" w:firstLine="360"/>
        <w:rPr>
          <w:sz w:val="24"/>
          <w:szCs w:val="24"/>
          <w:lang w:val="en-NZ"/>
        </w:rPr>
      </w:pPr>
      <w:r w:rsidRPr="0DA105B1">
        <w:rPr>
          <w:sz w:val="24"/>
          <w:szCs w:val="24"/>
          <w:lang w:val="en-NZ"/>
        </w:rPr>
        <w:t>Although the defining characteristic of DOCs is a deficit in awareness during wakefulness, fMRI evidence suggests that some behaviourally-unresponsive vegetative patients nonetheless show the same neural activity as healthy controls when instructed to perform a mental imagery task</w:t>
      </w:r>
      <w:r w:rsidR="0DA105B1" w:rsidRPr="0DA105B1">
        <w:rPr>
          <w:sz w:val="24"/>
          <w:szCs w:val="24"/>
          <w:lang w:val="en-NZ"/>
        </w:rPr>
        <w:t xml:space="preserve"> (Owen et al., 2006).</w:t>
      </w:r>
      <w:r w:rsidRPr="0DA105B1">
        <w:rPr>
          <w:sz w:val="24"/>
          <w:szCs w:val="24"/>
          <w:lang w:val="en-NZ"/>
        </w:rPr>
        <w:t xml:space="preserve"> </w:t>
      </w:r>
      <w:r w:rsidR="0DA105B1" w:rsidRPr="0DA105B1">
        <w:rPr>
          <w:sz w:val="24"/>
          <w:szCs w:val="24"/>
          <w:lang w:val="en-NZ"/>
        </w:rPr>
        <w:t>F</w:t>
      </w:r>
      <w:r w:rsidRPr="0DA105B1">
        <w:rPr>
          <w:sz w:val="24"/>
          <w:szCs w:val="24"/>
          <w:lang w:val="en-NZ"/>
        </w:rPr>
        <w:t xml:space="preserve">urthermore, a subset of such </w:t>
      </w:r>
      <w:proofErr w:type="spellStart"/>
      <w:r w:rsidRPr="0DA105B1">
        <w:rPr>
          <w:sz w:val="24"/>
          <w:szCs w:val="24"/>
          <w:lang w:val="en-NZ"/>
        </w:rPr>
        <w:t>neurally</w:t>
      </w:r>
      <w:proofErr w:type="spellEnd"/>
      <w:r w:rsidRPr="0DA105B1">
        <w:rPr>
          <w:sz w:val="24"/>
          <w:szCs w:val="24"/>
          <w:lang w:val="en-NZ"/>
        </w:rPr>
        <w:t xml:space="preserve">-responsive patients can even answer yes/no questions through such imagery-related </w:t>
      </w:r>
      <w:r w:rsidR="00FE1762">
        <w:rPr>
          <w:sz w:val="24"/>
          <w:szCs w:val="24"/>
          <w:lang w:val="en-NZ"/>
        </w:rPr>
        <w:t xml:space="preserve">brain </w:t>
      </w:r>
      <w:r w:rsidRPr="0DA105B1">
        <w:rPr>
          <w:sz w:val="24"/>
          <w:szCs w:val="24"/>
          <w:lang w:val="en-NZ"/>
        </w:rPr>
        <w:t>activity, by arbitrarily associating each answer with a particular type of imagery (</w:t>
      </w:r>
      <w:r w:rsidRPr="0DA105B1">
        <w:rPr>
          <w:rFonts w:eastAsia="Times New Roman"/>
          <w:color w:val="222222"/>
          <w:sz w:val="24"/>
          <w:szCs w:val="24"/>
          <w:shd w:val="clear" w:color="auto" w:fill="FFFFFF"/>
          <w:lang w:eastAsia="en-GB" w:bidi="he-IL"/>
        </w:rPr>
        <w:t>Fernández-</w:t>
      </w:r>
      <w:r w:rsidRPr="0DA105B1">
        <w:rPr>
          <w:rFonts w:eastAsia="Times New Roman"/>
          <w:color w:val="222222"/>
          <w:sz w:val="24"/>
          <w:szCs w:val="24"/>
          <w:shd w:val="clear" w:color="auto" w:fill="FFFFFF"/>
          <w:lang w:eastAsia="en-GB" w:bidi="he-IL"/>
        </w:rPr>
        <w:lastRenderedPageBreak/>
        <w:t xml:space="preserve">Espejo &amp; Owen, 2013; </w:t>
      </w:r>
      <w:r w:rsidRPr="0DA105B1">
        <w:rPr>
          <w:sz w:val="24"/>
          <w:szCs w:val="24"/>
          <w:lang w:val="en-NZ"/>
        </w:rPr>
        <w:t xml:space="preserve"> Monti et al., 2010). It is currently unclear what distinguishes patients who show such neural responsiveness from those who do not, and to what extent such responsiveness can be taken to indicate partial or full awareness. </w:t>
      </w:r>
    </w:p>
    <w:p w14:paraId="2D0C1845" w14:textId="77777777" w:rsidR="00F60A2C" w:rsidRPr="00DF0714" w:rsidRDefault="00F60A2C" w:rsidP="00745463">
      <w:pPr>
        <w:pStyle w:val="ListParagraph"/>
        <w:spacing w:after="0" w:line="360" w:lineRule="auto"/>
        <w:ind w:left="0" w:firstLine="360"/>
        <w:rPr>
          <w:rFonts w:cstheme="minorHAnsi"/>
          <w:sz w:val="24"/>
          <w:szCs w:val="24"/>
          <w:lang w:val="en-NZ"/>
        </w:rPr>
      </w:pPr>
    </w:p>
    <w:p w14:paraId="440BCFA8" w14:textId="77777777" w:rsidR="00F60A2C" w:rsidRPr="00DF0714" w:rsidRDefault="00F60A2C" w:rsidP="00745463">
      <w:pPr>
        <w:pStyle w:val="ListParagraph"/>
        <w:spacing w:after="0" w:line="360" w:lineRule="auto"/>
        <w:ind w:left="0" w:firstLine="360"/>
        <w:rPr>
          <w:rFonts w:cstheme="minorHAnsi"/>
          <w:sz w:val="24"/>
          <w:szCs w:val="24"/>
          <w:lang w:val="en-NZ"/>
        </w:rPr>
      </w:pPr>
      <w:r w:rsidRPr="00DF0714">
        <w:rPr>
          <w:rFonts w:cstheme="minorHAnsi"/>
          <w:sz w:val="24"/>
          <w:szCs w:val="24"/>
          <w:lang w:val="en-NZ"/>
        </w:rPr>
        <w:t xml:space="preserve">Our understanding of states of consciousness is informed by the ways they differ (or don’t) in responsiveness to environmental stimuli. Responsiveness, however, is likely to depend on the brain’s overall state – its level and patterns of activity. The neural activity underlying different states has been characterised in a wealth of neuroimaging studies, which we turn to next. </w:t>
      </w:r>
    </w:p>
    <w:p w14:paraId="142A298A" w14:textId="77777777" w:rsidR="00F60A2C" w:rsidRPr="00DF0714" w:rsidRDefault="00F60A2C" w:rsidP="00745463">
      <w:pPr>
        <w:pStyle w:val="ListParagraph"/>
        <w:spacing w:after="0" w:line="360" w:lineRule="auto"/>
        <w:ind w:left="0" w:firstLine="360"/>
        <w:rPr>
          <w:rFonts w:cstheme="minorHAnsi"/>
          <w:sz w:val="24"/>
          <w:szCs w:val="24"/>
          <w:lang w:val="en-NZ"/>
        </w:rPr>
      </w:pPr>
    </w:p>
    <w:p w14:paraId="30884DE1" w14:textId="77777777" w:rsidR="00F60A2C" w:rsidRPr="00DF0714" w:rsidRDefault="00F60A2C" w:rsidP="00745463">
      <w:pPr>
        <w:pStyle w:val="ListParagraph"/>
        <w:spacing w:after="0" w:line="360" w:lineRule="auto"/>
        <w:ind w:left="0" w:firstLine="360"/>
        <w:rPr>
          <w:rFonts w:cstheme="minorHAnsi"/>
          <w:sz w:val="24"/>
          <w:szCs w:val="24"/>
          <w:lang w:val="en-NZ"/>
        </w:rPr>
      </w:pPr>
    </w:p>
    <w:p w14:paraId="782073CC" w14:textId="77777777" w:rsidR="00F60A2C" w:rsidRPr="00DF0714" w:rsidRDefault="00F60A2C" w:rsidP="00745463">
      <w:pPr>
        <w:pStyle w:val="ListParagraph"/>
        <w:spacing w:after="0" w:line="360" w:lineRule="auto"/>
        <w:ind w:left="0"/>
        <w:rPr>
          <w:rFonts w:cstheme="minorHAnsi"/>
          <w:i/>
          <w:iCs/>
          <w:sz w:val="24"/>
          <w:szCs w:val="24"/>
          <w:lang w:val="en-NZ"/>
        </w:rPr>
      </w:pPr>
      <w:r w:rsidRPr="00DF0714">
        <w:rPr>
          <w:rFonts w:cstheme="minorHAnsi"/>
          <w:i/>
          <w:iCs/>
          <w:sz w:val="24"/>
          <w:szCs w:val="24"/>
          <w:lang w:val="en-NZ"/>
        </w:rPr>
        <w:t>Neural activity patterns in different states of consciousness</w:t>
      </w:r>
    </w:p>
    <w:p w14:paraId="100748C1" w14:textId="77777777" w:rsidR="00F60A2C" w:rsidRPr="00DF0714" w:rsidRDefault="00F60A2C" w:rsidP="00745463">
      <w:pPr>
        <w:spacing w:line="360" w:lineRule="auto"/>
        <w:rPr>
          <w:rFonts w:asciiTheme="minorHAnsi" w:hAnsiTheme="minorHAnsi" w:cstheme="minorHAnsi"/>
        </w:rPr>
      </w:pPr>
    </w:p>
    <w:p w14:paraId="027EE078" w14:textId="50BFB841" w:rsidR="00F60A2C" w:rsidRPr="00DF0714" w:rsidRDefault="0076036D" w:rsidP="00745463">
      <w:pPr>
        <w:pStyle w:val="ListParagraph"/>
        <w:spacing w:after="0" w:line="360" w:lineRule="auto"/>
        <w:ind w:left="0" w:firstLine="360"/>
        <w:rPr>
          <w:rFonts w:cstheme="minorHAnsi"/>
          <w:sz w:val="24"/>
          <w:szCs w:val="24"/>
          <w:lang w:val="en-NZ"/>
        </w:rPr>
      </w:pPr>
      <w:r>
        <w:rPr>
          <w:rFonts w:cstheme="minorHAnsi"/>
          <w:sz w:val="24"/>
          <w:szCs w:val="24"/>
          <w:lang w:val="en-NZ"/>
        </w:rPr>
        <w:t>D</w:t>
      </w:r>
      <w:r w:rsidRPr="00DF0714">
        <w:rPr>
          <w:rFonts w:cstheme="minorHAnsi"/>
          <w:sz w:val="24"/>
          <w:szCs w:val="24"/>
          <w:lang w:val="en-NZ"/>
        </w:rPr>
        <w:t>uring sleep, anaesthesia and DOCs</w:t>
      </w:r>
      <w:r>
        <w:rPr>
          <w:rFonts w:cstheme="minorHAnsi"/>
          <w:sz w:val="24"/>
          <w:szCs w:val="24"/>
          <w:lang w:val="en-NZ"/>
        </w:rPr>
        <w:t>, o</w:t>
      </w:r>
      <w:r w:rsidR="00FA14C7" w:rsidRPr="00DF0714">
        <w:rPr>
          <w:rFonts w:cstheme="minorHAnsi"/>
          <w:sz w:val="24"/>
          <w:szCs w:val="24"/>
          <w:lang w:val="en-NZ"/>
        </w:rPr>
        <w:t xml:space="preserve">verall brain metabolism </w:t>
      </w:r>
      <w:r w:rsidR="00F60A2C" w:rsidRPr="00DF0714">
        <w:rPr>
          <w:rFonts w:cstheme="minorHAnsi"/>
          <w:sz w:val="24"/>
          <w:szCs w:val="24"/>
          <w:lang w:val="en-NZ"/>
        </w:rPr>
        <w:t xml:space="preserve">is </w:t>
      </w:r>
      <w:r>
        <w:rPr>
          <w:rFonts w:cstheme="minorHAnsi"/>
          <w:sz w:val="24"/>
          <w:szCs w:val="24"/>
          <w:lang w:val="en-NZ"/>
        </w:rPr>
        <w:t>lower than in</w:t>
      </w:r>
      <w:r w:rsidR="00FA14C7" w:rsidRPr="00DF0714">
        <w:rPr>
          <w:rFonts w:cstheme="minorHAnsi"/>
          <w:sz w:val="24"/>
          <w:szCs w:val="24"/>
          <w:lang w:val="en-NZ"/>
        </w:rPr>
        <w:t xml:space="preserve"> wakefulness</w:t>
      </w:r>
      <w:r w:rsidR="00F60A2C" w:rsidRPr="00DF0714">
        <w:rPr>
          <w:rFonts w:cstheme="minorHAnsi"/>
          <w:sz w:val="24"/>
          <w:szCs w:val="24"/>
          <w:lang w:val="en-NZ"/>
        </w:rPr>
        <w:t xml:space="preserve"> (</w:t>
      </w:r>
      <w:proofErr w:type="spellStart"/>
      <w:r w:rsidR="00F60A2C" w:rsidRPr="00DF0714">
        <w:rPr>
          <w:rFonts w:cstheme="minorHAnsi"/>
          <w:sz w:val="24"/>
          <w:szCs w:val="24"/>
          <w:lang w:val="en-NZ"/>
        </w:rPr>
        <w:t>Boveroux</w:t>
      </w:r>
      <w:proofErr w:type="spellEnd"/>
      <w:r w:rsidR="00F60A2C" w:rsidRPr="00DF0714">
        <w:rPr>
          <w:rFonts w:cstheme="minorHAnsi"/>
          <w:sz w:val="24"/>
          <w:szCs w:val="24"/>
          <w:lang w:val="en-NZ"/>
        </w:rPr>
        <w:t xml:space="preserve"> et al., 2008). However, wakefulness </w:t>
      </w:r>
      <w:r w:rsidR="00CA7DE2">
        <w:rPr>
          <w:rFonts w:cstheme="minorHAnsi"/>
          <w:sz w:val="24"/>
          <w:szCs w:val="24"/>
          <w:lang w:val="en-NZ"/>
        </w:rPr>
        <w:t xml:space="preserve">does not </w:t>
      </w:r>
      <w:r w:rsidR="00F60A2C" w:rsidRPr="00DF0714">
        <w:rPr>
          <w:rFonts w:cstheme="minorHAnsi"/>
          <w:sz w:val="24"/>
          <w:szCs w:val="24"/>
          <w:lang w:val="en-NZ"/>
        </w:rPr>
        <w:t>seem to be</w:t>
      </w:r>
      <w:r w:rsidR="00CA7DE2">
        <w:rPr>
          <w:rFonts w:cstheme="minorHAnsi"/>
          <w:sz w:val="24"/>
          <w:szCs w:val="24"/>
          <w:lang w:val="en-NZ"/>
        </w:rPr>
        <w:t xml:space="preserve"> just a matter of</w:t>
      </w:r>
      <w:r w:rsidR="00F60A2C" w:rsidRPr="00DF0714">
        <w:rPr>
          <w:rFonts w:cstheme="minorHAnsi"/>
          <w:sz w:val="24"/>
          <w:szCs w:val="24"/>
          <w:lang w:val="en-NZ"/>
        </w:rPr>
        <w:t xml:space="preserve"> </w:t>
      </w:r>
      <w:r w:rsidR="00CA7DE2" w:rsidRPr="00DF0714">
        <w:rPr>
          <w:rFonts w:cstheme="minorHAnsi"/>
          <w:sz w:val="24"/>
          <w:szCs w:val="24"/>
          <w:lang w:val="en-NZ"/>
        </w:rPr>
        <w:t>overall activity level</w:t>
      </w:r>
      <w:r w:rsidR="00CA7DE2">
        <w:rPr>
          <w:rFonts w:cstheme="minorHAnsi"/>
          <w:sz w:val="24"/>
          <w:szCs w:val="24"/>
          <w:lang w:val="en-NZ"/>
        </w:rPr>
        <w:t>, but</w:t>
      </w:r>
      <w:r w:rsidR="00CA7DE2" w:rsidRPr="00DF0714">
        <w:rPr>
          <w:rFonts w:cstheme="minorHAnsi"/>
          <w:sz w:val="24"/>
          <w:szCs w:val="24"/>
          <w:lang w:val="en-NZ"/>
        </w:rPr>
        <w:t xml:space="preserve"> </w:t>
      </w:r>
      <w:r w:rsidR="00CA7DE2">
        <w:rPr>
          <w:rFonts w:cstheme="minorHAnsi"/>
          <w:sz w:val="24"/>
          <w:szCs w:val="24"/>
          <w:lang w:val="en-NZ"/>
        </w:rPr>
        <w:t xml:space="preserve">is </w:t>
      </w:r>
      <w:r w:rsidR="00F60A2C" w:rsidRPr="00DF0714">
        <w:rPr>
          <w:rFonts w:cstheme="minorHAnsi"/>
          <w:sz w:val="24"/>
          <w:szCs w:val="24"/>
          <w:lang w:val="en-NZ"/>
        </w:rPr>
        <w:t xml:space="preserve">associated with </w:t>
      </w:r>
      <w:r w:rsidR="00CA7DE2">
        <w:rPr>
          <w:rFonts w:cstheme="minorHAnsi"/>
          <w:sz w:val="24"/>
          <w:szCs w:val="24"/>
          <w:lang w:val="en-NZ"/>
        </w:rPr>
        <w:t xml:space="preserve">specific </w:t>
      </w:r>
      <w:r w:rsidR="00F60A2C" w:rsidRPr="00DF0714">
        <w:rPr>
          <w:rFonts w:cstheme="minorHAnsi"/>
          <w:sz w:val="24"/>
          <w:szCs w:val="24"/>
          <w:lang w:val="en-NZ"/>
        </w:rPr>
        <w:t>patterns of activity (</w:t>
      </w:r>
      <w:proofErr w:type="spellStart"/>
      <w:r w:rsidR="00F60A2C" w:rsidRPr="00DF0714">
        <w:rPr>
          <w:rFonts w:cstheme="minorHAnsi"/>
          <w:sz w:val="24"/>
          <w:szCs w:val="24"/>
          <w:lang w:val="en-NZ"/>
        </w:rPr>
        <w:t>Baars</w:t>
      </w:r>
      <w:proofErr w:type="spellEnd"/>
      <w:r w:rsidR="00F60A2C" w:rsidRPr="00DF0714">
        <w:rPr>
          <w:rFonts w:cstheme="minorHAnsi"/>
          <w:sz w:val="24"/>
          <w:szCs w:val="24"/>
          <w:lang w:val="en-NZ"/>
        </w:rPr>
        <w:t xml:space="preserve"> et al., 2003; </w:t>
      </w:r>
      <w:proofErr w:type="spellStart"/>
      <w:r w:rsidR="00F60A2C" w:rsidRPr="00DF0714">
        <w:rPr>
          <w:rFonts w:cstheme="minorHAnsi"/>
          <w:sz w:val="24"/>
          <w:szCs w:val="24"/>
          <w:lang w:val="en-NZ"/>
        </w:rPr>
        <w:t>Klimova</w:t>
      </w:r>
      <w:proofErr w:type="spellEnd"/>
      <w:r w:rsidR="00F60A2C" w:rsidRPr="00DF0714">
        <w:rPr>
          <w:rFonts w:cstheme="minorHAnsi"/>
          <w:sz w:val="24"/>
          <w:szCs w:val="24"/>
          <w:lang w:val="en-NZ"/>
        </w:rPr>
        <w:t xml:space="preserve">, 2014). Such patterns are detected through measures of </w:t>
      </w:r>
      <w:r w:rsidR="00F60A2C" w:rsidRPr="00DF0714">
        <w:rPr>
          <w:rFonts w:cstheme="minorHAnsi"/>
          <w:i/>
          <w:iCs/>
          <w:sz w:val="24"/>
          <w:szCs w:val="24"/>
          <w:lang w:val="en-NZ"/>
        </w:rPr>
        <w:t>functional connectivity</w:t>
      </w:r>
      <w:r w:rsidR="00F60A2C" w:rsidRPr="00DF0714">
        <w:rPr>
          <w:rFonts w:cstheme="minorHAnsi"/>
          <w:sz w:val="24"/>
          <w:szCs w:val="24"/>
          <w:lang w:val="en-NZ"/>
        </w:rPr>
        <w:t xml:space="preserve">, which use various statistical techniques to assess temporal correlations between neural events in different brain regions, capturing probable networks of interacting regions. </w:t>
      </w:r>
    </w:p>
    <w:p w14:paraId="58761297" w14:textId="77777777" w:rsidR="00F60A2C" w:rsidRPr="00DF0714" w:rsidRDefault="00F60A2C" w:rsidP="00745463">
      <w:pPr>
        <w:pStyle w:val="ListParagraph"/>
        <w:spacing w:after="0" w:line="360" w:lineRule="auto"/>
        <w:ind w:left="0" w:firstLine="360"/>
        <w:rPr>
          <w:rFonts w:cstheme="minorHAnsi"/>
          <w:sz w:val="24"/>
          <w:szCs w:val="24"/>
          <w:lang w:val="en-NZ"/>
        </w:rPr>
      </w:pPr>
    </w:p>
    <w:p w14:paraId="44B41123" w14:textId="5E31B4CE" w:rsidR="00F60A2C" w:rsidRPr="00DF0714" w:rsidRDefault="00F60A2C" w:rsidP="00745463">
      <w:pPr>
        <w:pStyle w:val="ListParagraph"/>
        <w:spacing w:after="0" w:line="360" w:lineRule="auto"/>
        <w:ind w:left="0" w:firstLine="360"/>
        <w:rPr>
          <w:rFonts w:cstheme="minorHAnsi"/>
          <w:sz w:val="24"/>
          <w:szCs w:val="24"/>
          <w:lang w:val="en-NZ"/>
        </w:rPr>
      </w:pPr>
      <w:r w:rsidRPr="00DF0714">
        <w:rPr>
          <w:rFonts w:cstheme="minorHAnsi"/>
          <w:sz w:val="24"/>
          <w:szCs w:val="24"/>
          <w:lang w:val="en-NZ"/>
        </w:rPr>
        <w:t xml:space="preserve">Using simultaneously-recorded data from fMRI and EEG, researchers have shown that activity in subcortical regions known to regulate arousal (e.g., the thalamus) covaries with activity levels in </w:t>
      </w:r>
      <w:r w:rsidR="00092FE7" w:rsidRPr="00DF0714">
        <w:rPr>
          <w:rFonts w:cstheme="minorHAnsi"/>
          <w:sz w:val="24"/>
          <w:szCs w:val="24"/>
          <w:lang w:val="en-NZ"/>
        </w:rPr>
        <w:t>the default mode network</w:t>
      </w:r>
      <w:r w:rsidR="00092FE7">
        <w:rPr>
          <w:rFonts w:cstheme="minorHAnsi"/>
          <w:sz w:val="24"/>
          <w:szCs w:val="24"/>
          <w:lang w:val="en-NZ"/>
        </w:rPr>
        <w:t>,</w:t>
      </w:r>
      <w:r w:rsidR="00092FE7" w:rsidRPr="00DF0714">
        <w:rPr>
          <w:rFonts w:cstheme="minorHAnsi"/>
          <w:sz w:val="24"/>
          <w:szCs w:val="24"/>
          <w:lang w:val="en-NZ"/>
        </w:rPr>
        <w:t xml:space="preserve"> </w:t>
      </w:r>
      <w:r w:rsidRPr="00DF0714">
        <w:rPr>
          <w:rFonts w:cstheme="minorHAnsi"/>
          <w:sz w:val="24"/>
          <w:szCs w:val="24"/>
          <w:lang w:val="en-NZ"/>
        </w:rPr>
        <w:t xml:space="preserve">a </w:t>
      </w:r>
      <w:r w:rsidR="00092FE7">
        <w:rPr>
          <w:rFonts w:cstheme="minorHAnsi"/>
          <w:sz w:val="24"/>
          <w:szCs w:val="24"/>
          <w:lang w:val="en-NZ"/>
        </w:rPr>
        <w:t>set</w:t>
      </w:r>
      <w:r w:rsidR="00092FE7" w:rsidRPr="00DF0714">
        <w:rPr>
          <w:rFonts w:cstheme="minorHAnsi"/>
          <w:sz w:val="24"/>
          <w:szCs w:val="24"/>
          <w:lang w:val="en-NZ"/>
        </w:rPr>
        <w:t xml:space="preserve"> </w:t>
      </w:r>
      <w:r w:rsidRPr="00DF0714">
        <w:rPr>
          <w:rFonts w:cstheme="minorHAnsi"/>
          <w:sz w:val="24"/>
          <w:szCs w:val="24"/>
          <w:lang w:val="en-NZ"/>
        </w:rPr>
        <w:t xml:space="preserve">of frontal and parietal cortical regions </w:t>
      </w:r>
      <w:r w:rsidR="00092FE7">
        <w:rPr>
          <w:rFonts w:cstheme="minorHAnsi"/>
          <w:sz w:val="24"/>
          <w:szCs w:val="24"/>
          <w:lang w:val="en-NZ"/>
        </w:rPr>
        <w:t>that</w:t>
      </w:r>
      <w:r w:rsidRPr="00DF0714">
        <w:rPr>
          <w:rFonts w:cstheme="minorHAnsi"/>
          <w:sz w:val="24"/>
          <w:szCs w:val="24"/>
          <w:lang w:val="en-NZ"/>
        </w:rPr>
        <w:t xml:space="preserve"> is typically active during wakeful rest</w:t>
      </w:r>
      <w:r w:rsidR="00120C2A">
        <w:rPr>
          <w:rFonts w:cstheme="minorHAnsi"/>
          <w:sz w:val="24"/>
          <w:szCs w:val="24"/>
          <w:lang w:val="en-NZ"/>
        </w:rPr>
        <w:t>.</w:t>
      </w:r>
      <w:r w:rsidRPr="00DF0714">
        <w:rPr>
          <w:rFonts w:cstheme="minorHAnsi"/>
          <w:sz w:val="24"/>
          <w:szCs w:val="24"/>
          <w:lang w:val="en-NZ"/>
        </w:rPr>
        <w:t xml:space="preserve"> </w:t>
      </w:r>
      <w:r w:rsidR="00120C2A">
        <w:rPr>
          <w:rFonts w:cstheme="minorHAnsi"/>
          <w:sz w:val="24"/>
          <w:szCs w:val="24"/>
          <w:lang w:val="en-NZ"/>
        </w:rPr>
        <w:t>T</w:t>
      </w:r>
      <w:r w:rsidRPr="00DF0714">
        <w:rPr>
          <w:rFonts w:cstheme="minorHAnsi"/>
          <w:sz w:val="24"/>
          <w:szCs w:val="24"/>
          <w:lang w:val="en-NZ"/>
        </w:rPr>
        <w:t xml:space="preserve">he functional connectivity between thalamus and cortex, as well as between different cortical regions, breaks down during </w:t>
      </w:r>
      <w:proofErr w:type="spellStart"/>
      <w:r w:rsidRPr="00DF0714">
        <w:rPr>
          <w:rFonts w:cstheme="minorHAnsi"/>
          <w:sz w:val="24"/>
          <w:szCs w:val="24"/>
          <w:lang w:val="en-NZ"/>
        </w:rPr>
        <w:t>nREM</w:t>
      </w:r>
      <w:proofErr w:type="spellEnd"/>
      <w:r w:rsidRPr="00DF0714">
        <w:rPr>
          <w:rFonts w:cstheme="minorHAnsi"/>
          <w:sz w:val="24"/>
          <w:szCs w:val="24"/>
          <w:lang w:val="en-NZ"/>
        </w:rPr>
        <w:t xml:space="preserve"> sleep </w:t>
      </w:r>
      <w:r w:rsidRPr="00DF0714">
        <w:rPr>
          <w:rFonts w:cstheme="minorHAnsi"/>
          <w:sz w:val="24"/>
          <w:szCs w:val="24"/>
          <w:lang w:val="en-NZ"/>
        </w:rPr>
        <w:fldChar w:fldCharType="begin">
          <w:fldData xml:space="preserve">PEVuZE5vdGU+PENpdGU+PEF1dGhvcj5TcG9vcm1ha2VyPC9BdXRob3I+PFllYXI+MjAxMDwvWWVh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</w:fldData>
        </w:fldChar>
      </w:r>
      <w:r w:rsidRPr="00DF0714">
        <w:rPr>
          <w:rFonts w:cstheme="minorHAnsi"/>
          <w:sz w:val="24"/>
          <w:szCs w:val="24"/>
          <w:lang w:val="en-NZ"/>
        </w:rPr>
        <w:instrText xml:space="preserve"> ADDIN EN.CITE </w:instrText>
      </w:r>
      <w:r w:rsidRPr="00DF0714">
        <w:rPr>
          <w:rFonts w:cstheme="minorHAnsi"/>
          <w:sz w:val="24"/>
          <w:szCs w:val="24"/>
          <w:lang w:val="en-NZ"/>
        </w:rPr>
        <w:fldChar w:fldCharType="begin">
          <w:fldData xml:space="preserve">PEVuZE5vdGU+PENpdGU+PEF1dGhvcj5TcG9vcm1ha2VyPC9BdXRob3I+PFllYXI+MjAxMDwvWWVh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</w:fldData>
        </w:fldChar>
      </w:r>
      <w:r w:rsidRPr="00DF0714">
        <w:rPr>
          <w:rFonts w:cstheme="minorHAnsi"/>
          <w:sz w:val="24"/>
          <w:szCs w:val="24"/>
          <w:lang w:val="en-NZ"/>
        </w:rPr>
        <w:instrText xml:space="preserve"> ADDIN EN.CITE.DATA </w:instrText>
      </w:r>
      <w:r w:rsidRPr="00DF0714">
        <w:rPr>
          <w:rFonts w:cstheme="minorHAnsi"/>
          <w:sz w:val="24"/>
          <w:szCs w:val="24"/>
          <w:lang w:val="en-NZ"/>
        </w:rPr>
      </w:r>
      <w:r w:rsidRPr="00DF0714">
        <w:rPr>
          <w:rFonts w:cstheme="minorHAnsi"/>
          <w:sz w:val="24"/>
          <w:szCs w:val="24"/>
          <w:lang w:val="en-NZ"/>
        </w:rPr>
        <w:fldChar w:fldCharType="end"/>
      </w:r>
      <w:r w:rsidRPr="00DF0714">
        <w:rPr>
          <w:rFonts w:cstheme="minorHAnsi"/>
          <w:sz w:val="24"/>
          <w:szCs w:val="24"/>
          <w:lang w:val="en-NZ"/>
        </w:rPr>
      </w:r>
      <w:r w:rsidRPr="00DF0714">
        <w:rPr>
          <w:rFonts w:cstheme="minorHAnsi"/>
          <w:sz w:val="24"/>
          <w:szCs w:val="24"/>
          <w:lang w:val="en-NZ"/>
        </w:rPr>
        <w:fldChar w:fldCharType="separate"/>
      </w:r>
      <w:r w:rsidRPr="00DF0714">
        <w:rPr>
          <w:rFonts w:cstheme="minorHAnsi"/>
          <w:noProof/>
          <w:sz w:val="24"/>
          <w:szCs w:val="24"/>
          <w:lang w:val="en-NZ"/>
        </w:rPr>
        <w:t>(Sadaghiani et al., 2010; Sämann et al., 2011; Spoormaker et al., 2010)</w:t>
      </w:r>
      <w:r w:rsidRPr="00DF0714">
        <w:rPr>
          <w:rFonts w:cstheme="minorHAnsi"/>
          <w:sz w:val="24"/>
          <w:szCs w:val="24"/>
          <w:lang w:val="en-NZ"/>
        </w:rPr>
        <w:fldChar w:fldCharType="end"/>
      </w:r>
      <w:r w:rsidRPr="00DF0714">
        <w:rPr>
          <w:rFonts w:cstheme="minorHAnsi"/>
          <w:sz w:val="24"/>
          <w:szCs w:val="24"/>
          <w:lang w:val="en-NZ"/>
        </w:rPr>
        <w:t xml:space="preserve"> and sedation (</w:t>
      </w:r>
      <w:r w:rsidRPr="00DF0714">
        <w:rPr>
          <w:rFonts w:cstheme="minorHAnsi"/>
          <w:noProof/>
          <w:sz w:val="24"/>
          <w:szCs w:val="24"/>
          <w:lang w:val="en-NZ"/>
        </w:rPr>
        <w:t>Stamatakis, Adapa, Absalom, &amp; Menon, 2010</w:t>
      </w:r>
      <w:r w:rsidRPr="00DF0714">
        <w:rPr>
          <w:rFonts w:cstheme="minorHAnsi"/>
          <w:sz w:val="24"/>
          <w:szCs w:val="24"/>
          <w:lang w:val="en-NZ"/>
        </w:rPr>
        <w:t xml:space="preserve">). In DOCs, functional connectivity is typically impaired </w:t>
      </w:r>
      <w:r w:rsidRPr="00DF0714">
        <w:rPr>
          <w:rFonts w:cstheme="minorHAnsi"/>
          <w:sz w:val="24"/>
          <w:szCs w:val="24"/>
          <w:lang w:val="en-NZ"/>
        </w:rPr>
        <w:fldChar w:fldCharType="begin">
          <w:fldData xml:space="preserve">PEVuZE5vdGU+PENpdGU+PEF1dGhvcj5EZW1lcnR6aTwvQXV0aG9yPjxZZWFyPjIwMTU8L1llYXI+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</w:fldData>
        </w:fldChar>
      </w:r>
      <w:r w:rsidRPr="00DF0714">
        <w:rPr>
          <w:rFonts w:cstheme="minorHAnsi"/>
          <w:sz w:val="24"/>
          <w:szCs w:val="24"/>
          <w:lang w:val="en-NZ"/>
        </w:rPr>
        <w:instrText xml:space="preserve"> ADDIN EN.CITE </w:instrText>
      </w:r>
      <w:r w:rsidRPr="00DF0714">
        <w:rPr>
          <w:rFonts w:cstheme="minorHAnsi"/>
          <w:sz w:val="24"/>
          <w:szCs w:val="24"/>
          <w:lang w:val="en-NZ"/>
        </w:rPr>
        <w:fldChar w:fldCharType="begin">
          <w:fldData xml:space="preserve">PEVuZE5vdGU+PENpdGU+PEF1dGhvcj5EZW1lcnR6aTwvQXV0aG9yPjxZZWFyPjIwMTU8L1llYXI+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</w:fldData>
        </w:fldChar>
      </w:r>
      <w:r w:rsidRPr="00DF0714">
        <w:rPr>
          <w:rFonts w:cstheme="minorHAnsi"/>
          <w:sz w:val="24"/>
          <w:szCs w:val="24"/>
          <w:lang w:val="en-NZ"/>
        </w:rPr>
        <w:instrText xml:space="preserve"> ADDIN EN.CITE.DATA </w:instrText>
      </w:r>
      <w:r w:rsidRPr="00DF0714">
        <w:rPr>
          <w:rFonts w:cstheme="minorHAnsi"/>
          <w:sz w:val="24"/>
          <w:szCs w:val="24"/>
          <w:lang w:val="en-NZ"/>
        </w:rPr>
      </w:r>
      <w:r w:rsidRPr="00DF0714">
        <w:rPr>
          <w:rFonts w:cstheme="minorHAnsi"/>
          <w:sz w:val="24"/>
          <w:szCs w:val="24"/>
          <w:lang w:val="en-NZ"/>
        </w:rPr>
        <w:fldChar w:fldCharType="end"/>
      </w:r>
      <w:r w:rsidRPr="00DF0714">
        <w:rPr>
          <w:rFonts w:cstheme="minorHAnsi"/>
          <w:sz w:val="24"/>
          <w:szCs w:val="24"/>
          <w:lang w:val="en-NZ"/>
        </w:rPr>
      </w:r>
      <w:r w:rsidRPr="00DF0714">
        <w:rPr>
          <w:rFonts w:cstheme="minorHAnsi"/>
          <w:sz w:val="24"/>
          <w:szCs w:val="24"/>
          <w:lang w:val="en-NZ"/>
        </w:rPr>
        <w:fldChar w:fldCharType="separate"/>
      </w:r>
      <w:r w:rsidRPr="00DF0714">
        <w:rPr>
          <w:rFonts w:cstheme="minorHAnsi"/>
          <w:noProof/>
          <w:sz w:val="24"/>
          <w:szCs w:val="24"/>
          <w:lang w:val="en-NZ"/>
        </w:rPr>
        <w:t>(Demertzi et al., 2015; Fernandez-Espejo et al., 2012; Vanhaudenhuyse et al., 2010)</w:t>
      </w:r>
      <w:r w:rsidRPr="00DF0714">
        <w:rPr>
          <w:rFonts w:cstheme="minorHAnsi"/>
          <w:sz w:val="24"/>
          <w:szCs w:val="24"/>
          <w:lang w:val="en-NZ"/>
        </w:rPr>
        <w:fldChar w:fldCharType="end"/>
      </w:r>
      <w:r w:rsidRPr="00DF0714">
        <w:rPr>
          <w:rFonts w:cstheme="minorHAnsi"/>
          <w:sz w:val="24"/>
          <w:szCs w:val="24"/>
          <w:lang w:val="en-NZ"/>
        </w:rPr>
        <w:t xml:space="preserve">, and the physical connectivity between subcortical and cortical structures is often damaged </w:t>
      </w:r>
      <w:r w:rsidRPr="00DF0714">
        <w:rPr>
          <w:rFonts w:cstheme="minorHAnsi"/>
          <w:sz w:val="24"/>
          <w:szCs w:val="24"/>
          <w:lang w:val="en-NZ"/>
        </w:rPr>
        <w:fldChar w:fldCharType="begin">
          <w:fldData xml:space="preserve">PEVuZE5vdGU+PENpdGU+PEF1dGhvcj5GZXJuw6FuZGV6LUVzcGVqbzwvQXV0aG9yPjxZZWFyPjIw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</w:fldData>
        </w:fldChar>
      </w:r>
      <w:r w:rsidRPr="00DF0714">
        <w:rPr>
          <w:rFonts w:cstheme="minorHAnsi"/>
          <w:sz w:val="24"/>
          <w:szCs w:val="24"/>
          <w:lang w:val="en-NZ"/>
        </w:rPr>
        <w:instrText xml:space="preserve"> ADDIN EN.CITE </w:instrText>
      </w:r>
      <w:r w:rsidRPr="00DF0714">
        <w:rPr>
          <w:rFonts w:cstheme="minorHAnsi"/>
          <w:sz w:val="24"/>
          <w:szCs w:val="24"/>
          <w:lang w:val="en-NZ"/>
        </w:rPr>
        <w:fldChar w:fldCharType="begin">
          <w:fldData xml:space="preserve">PEVuZE5vdGU+PENpdGU+PEF1dGhvcj5GZXJuw6FuZGV6LUVzcGVqbzwvQXV0aG9yPjxZZWFyPjIw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</w:fldData>
        </w:fldChar>
      </w:r>
      <w:r w:rsidRPr="00DF0714">
        <w:rPr>
          <w:rFonts w:cstheme="minorHAnsi"/>
          <w:sz w:val="24"/>
          <w:szCs w:val="24"/>
          <w:lang w:val="en-NZ"/>
        </w:rPr>
        <w:instrText xml:space="preserve"> ADDIN EN.CITE.DATA </w:instrText>
      </w:r>
      <w:r w:rsidRPr="00DF0714">
        <w:rPr>
          <w:rFonts w:cstheme="minorHAnsi"/>
          <w:sz w:val="24"/>
          <w:szCs w:val="24"/>
          <w:lang w:val="en-NZ"/>
        </w:rPr>
      </w:r>
      <w:r w:rsidRPr="00DF0714">
        <w:rPr>
          <w:rFonts w:cstheme="minorHAnsi"/>
          <w:sz w:val="24"/>
          <w:szCs w:val="24"/>
          <w:lang w:val="en-NZ"/>
        </w:rPr>
        <w:fldChar w:fldCharType="end"/>
      </w:r>
      <w:r w:rsidRPr="00DF0714">
        <w:rPr>
          <w:rFonts w:cstheme="minorHAnsi"/>
          <w:sz w:val="24"/>
          <w:szCs w:val="24"/>
          <w:lang w:val="en-NZ"/>
        </w:rPr>
      </w:r>
      <w:r w:rsidRPr="00DF0714">
        <w:rPr>
          <w:rFonts w:cstheme="minorHAnsi"/>
          <w:sz w:val="24"/>
          <w:szCs w:val="24"/>
          <w:lang w:val="en-NZ"/>
        </w:rPr>
        <w:fldChar w:fldCharType="separate"/>
      </w:r>
      <w:r w:rsidRPr="00DF0714">
        <w:rPr>
          <w:rFonts w:cstheme="minorHAnsi"/>
          <w:noProof/>
          <w:sz w:val="24"/>
          <w:szCs w:val="24"/>
          <w:lang w:val="en-NZ"/>
        </w:rPr>
        <w:t>(Fernández-Espejo et al., 2011; Newcombe et al., 2010)</w:t>
      </w:r>
      <w:r w:rsidRPr="00DF0714">
        <w:rPr>
          <w:rFonts w:cstheme="minorHAnsi"/>
          <w:sz w:val="24"/>
          <w:szCs w:val="24"/>
          <w:lang w:val="en-NZ"/>
        </w:rPr>
        <w:fldChar w:fldCharType="end"/>
      </w:r>
      <w:r w:rsidRPr="00DF0714">
        <w:rPr>
          <w:rFonts w:cstheme="minorHAnsi"/>
          <w:sz w:val="24"/>
          <w:szCs w:val="24"/>
          <w:lang w:val="en-NZ"/>
        </w:rPr>
        <w:t xml:space="preserve">. These findings suggest that projections from subcortical and brainstem structures coordinate the activity of cortical </w:t>
      </w:r>
      <w:r w:rsidRPr="00DF0714">
        <w:rPr>
          <w:rFonts w:cstheme="minorHAnsi"/>
          <w:sz w:val="24"/>
          <w:szCs w:val="24"/>
          <w:lang w:val="en-NZ"/>
        </w:rPr>
        <w:lastRenderedPageBreak/>
        <w:t xml:space="preserve">networks that support wakefulness </w:t>
      </w:r>
      <w:r w:rsidRPr="00DF0714">
        <w:rPr>
          <w:rFonts w:cstheme="minorHAnsi"/>
          <w:sz w:val="24"/>
          <w:szCs w:val="24"/>
          <w:lang w:val="en-NZ"/>
        </w:rPr>
        <w:fldChar w:fldCharType="begin">
          <w:fldData xml:space="preserve">PEVuZE5vdGU+PENpdGU+PEF1dGhvcj5TcG9vcm1ha2VyPC9BdXRob3I+PFllYXI+MjAxMDwvWWVh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=
</w:fldData>
        </w:fldChar>
      </w:r>
      <w:r w:rsidRPr="00DF0714">
        <w:rPr>
          <w:rFonts w:cstheme="minorHAnsi"/>
          <w:sz w:val="24"/>
          <w:szCs w:val="24"/>
          <w:lang w:val="en-NZ"/>
        </w:rPr>
        <w:instrText xml:space="preserve"> ADDIN EN.CITE </w:instrText>
      </w:r>
      <w:r w:rsidRPr="00DF0714">
        <w:rPr>
          <w:rFonts w:cstheme="minorHAnsi"/>
          <w:sz w:val="24"/>
          <w:szCs w:val="24"/>
          <w:lang w:val="en-NZ"/>
        </w:rPr>
        <w:fldChar w:fldCharType="begin">
          <w:fldData xml:space="preserve">PEVuZE5vdGU+PENpdGU+PEF1dGhvcj5TcG9vcm1ha2VyPC9BdXRob3I+PFllYXI+MjAxMDwvWWVh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=
</w:fldData>
        </w:fldChar>
      </w:r>
      <w:r w:rsidRPr="00DF0714">
        <w:rPr>
          <w:rFonts w:cstheme="minorHAnsi"/>
          <w:sz w:val="24"/>
          <w:szCs w:val="24"/>
          <w:lang w:val="en-NZ"/>
        </w:rPr>
        <w:instrText xml:space="preserve"> ADDIN EN.CITE.DATA </w:instrText>
      </w:r>
      <w:r w:rsidRPr="00DF0714">
        <w:rPr>
          <w:rFonts w:cstheme="minorHAnsi"/>
          <w:sz w:val="24"/>
          <w:szCs w:val="24"/>
          <w:lang w:val="en-NZ"/>
        </w:rPr>
      </w:r>
      <w:r w:rsidRPr="00DF0714">
        <w:rPr>
          <w:rFonts w:cstheme="minorHAnsi"/>
          <w:sz w:val="24"/>
          <w:szCs w:val="24"/>
          <w:lang w:val="en-NZ"/>
        </w:rPr>
        <w:fldChar w:fldCharType="end"/>
      </w:r>
      <w:r w:rsidRPr="00DF0714">
        <w:rPr>
          <w:rFonts w:cstheme="minorHAnsi"/>
          <w:sz w:val="24"/>
          <w:szCs w:val="24"/>
          <w:lang w:val="en-NZ"/>
        </w:rPr>
      </w:r>
      <w:r w:rsidRPr="00DF0714">
        <w:rPr>
          <w:rFonts w:cstheme="minorHAnsi"/>
          <w:sz w:val="24"/>
          <w:szCs w:val="24"/>
          <w:lang w:val="en-NZ"/>
        </w:rPr>
        <w:fldChar w:fldCharType="separate"/>
      </w:r>
      <w:r w:rsidRPr="00DF0714">
        <w:rPr>
          <w:rFonts w:cstheme="minorHAnsi"/>
          <w:noProof/>
          <w:sz w:val="24"/>
          <w:szCs w:val="24"/>
          <w:lang w:val="en-NZ"/>
        </w:rPr>
        <w:t>(Bodien, Chatelle, &amp; Edlow, 2017; Hobson &amp; Pace-Schott, 2002; Spoormaker et al., 2010)</w:t>
      </w:r>
      <w:r w:rsidRPr="00DF0714">
        <w:rPr>
          <w:rFonts w:cstheme="minorHAnsi"/>
          <w:sz w:val="24"/>
          <w:szCs w:val="24"/>
          <w:lang w:val="en-NZ"/>
        </w:rPr>
        <w:fldChar w:fldCharType="end"/>
      </w:r>
      <w:r w:rsidRPr="00DF0714">
        <w:rPr>
          <w:rFonts w:cstheme="minorHAnsi"/>
          <w:sz w:val="24"/>
          <w:szCs w:val="24"/>
          <w:lang w:val="en-NZ"/>
        </w:rPr>
        <w:t xml:space="preserve">, and highlight the importance of the integrity of connections between regions, as they allow exchange of information across the brain. </w:t>
      </w:r>
    </w:p>
    <w:p w14:paraId="4B0233DF" w14:textId="77777777" w:rsidR="00F60A2C" w:rsidRPr="00DF0714" w:rsidRDefault="00F60A2C" w:rsidP="00745463">
      <w:pPr>
        <w:pStyle w:val="ListParagraph"/>
        <w:spacing w:after="0" w:line="360" w:lineRule="auto"/>
        <w:ind w:left="0" w:firstLine="360"/>
        <w:rPr>
          <w:rFonts w:cstheme="minorHAnsi"/>
          <w:sz w:val="24"/>
          <w:szCs w:val="24"/>
          <w:lang w:val="en-NZ"/>
        </w:rPr>
      </w:pPr>
    </w:p>
    <w:p w14:paraId="2E8CC8C8" w14:textId="259552EF" w:rsidR="00F60A2C" w:rsidRPr="00923B0A" w:rsidRDefault="00F60A2C" w:rsidP="00745463">
      <w:pPr>
        <w:pStyle w:val="ListParagraph"/>
        <w:spacing w:after="0" w:line="360" w:lineRule="auto"/>
        <w:ind w:left="0" w:firstLine="360"/>
        <w:rPr>
          <w:rFonts w:cstheme="minorHAnsi"/>
          <w:color w:val="000000" w:themeColor="text1"/>
          <w:sz w:val="24"/>
          <w:szCs w:val="24"/>
          <w:lang w:val="en-NZ"/>
        </w:rPr>
      </w:pPr>
      <w:r w:rsidRPr="00DF0714">
        <w:rPr>
          <w:rFonts w:cstheme="minorHAnsi"/>
          <w:sz w:val="24"/>
          <w:szCs w:val="24"/>
          <w:lang w:val="en-NZ"/>
        </w:rPr>
        <w:t xml:space="preserve">The growing understanding of the role of information exchange is in line with </w:t>
      </w:r>
      <w:r w:rsidR="00E5547D">
        <w:rPr>
          <w:rFonts w:cstheme="minorHAnsi"/>
          <w:sz w:val="24"/>
          <w:szCs w:val="24"/>
          <w:lang w:val="en-NZ"/>
        </w:rPr>
        <w:t xml:space="preserve">various </w:t>
      </w:r>
      <w:r w:rsidRPr="00DF0714">
        <w:rPr>
          <w:rFonts w:cstheme="minorHAnsi"/>
          <w:sz w:val="24"/>
          <w:szCs w:val="24"/>
          <w:lang w:val="en-NZ"/>
        </w:rPr>
        <w:t>theoretical frameworks that view communication and integration of information between brain regions as an essential requirement for consciousness (</w:t>
      </w:r>
      <w:proofErr w:type="spellStart"/>
      <w:r w:rsidRPr="00DF0714">
        <w:rPr>
          <w:rFonts w:cstheme="minorHAnsi"/>
          <w:noProof/>
          <w:sz w:val="24"/>
          <w:szCs w:val="24"/>
          <w:lang w:val="en-NZ"/>
        </w:rPr>
        <w:t>Dehaene</w:t>
      </w:r>
      <w:proofErr w:type="spellEnd"/>
      <w:r w:rsidRPr="00DF0714">
        <w:rPr>
          <w:rFonts w:cstheme="minorHAnsi"/>
          <w:noProof/>
          <w:sz w:val="24"/>
          <w:szCs w:val="24"/>
          <w:lang w:val="en-NZ"/>
        </w:rPr>
        <w:t xml:space="preserve">, Changeux, Naccache, Sackur, &amp; Sergent, 2006; </w:t>
      </w:r>
      <w:proofErr w:type="spellStart"/>
      <w:r w:rsidRPr="00DF0714">
        <w:rPr>
          <w:rFonts w:cstheme="minorHAnsi"/>
          <w:color w:val="000000"/>
          <w:sz w:val="24"/>
          <w:szCs w:val="24"/>
        </w:rPr>
        <w:t>Tononi</w:t>
      </w:r>
      <w:proofErr w:type="spellEnd"/>
      <w:r w:rsidRPr="00DF0714">
        <w:rPr>
          <w:rFonts w:cstheme="minorHAnsi"/>
          <w:color w:val="000000"/>
          <w:sz w:val="24"/>
          <w:szCs w:val="24"/>
        </w:rPr>
        <w:t>, 2004</w:t>
      </w:r>
      <w:r w:rsidRPr="00DF0714">
        <w:rPr>
          <w:rFonts w:cstheme="minorHAnsi"/>
          <w:sz w:val="24"/>
          <w:szCs w:val="24"/>
          <w:lang w:val="en-NZ"/>
        </w:rPr>
        <w:t xml:space="preserve">). Several studies have applied mathematical measures of information sharing to neuroimaging data, and used these measures to successfully discriminate between states of consciousness </w:t>
      </w:r>
      <w:r w:rsidRPr="00DF0714">
        <w:rPr>
          <w:rFonts w:cstheme="minorHAnsi"/>
          <w:sz w:val="24"/>
          <w:szCs w:val="24"/>
          <w:lang w:val="en-NZ"/>
        </w:rPr>
        <w:fldChar w:fldCharType="begin">
          <w:fldData xml:space="preserve">PEVuZE5vdGU+PENpdGU+PEF1dGhvcj5LaW5nPC9BdXRob3I+PFllYXI+MjAxMzwvWWVhcj48UmVj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</w:fldData>
        </w:fldChar>
      </w:r>
      <w:r w:rsidRPr="00DF0714">
        <w:rPr>
          <w:rFonts w:cstheme="minorHAnsi"/>
          <w:sz w:val="24"/>
          <w:szCs w:val="24"/>
          <w:lang w:val="en-NZ"/>
        </w:rPr>
        <w:instrText xml:space="preserve"> ADDIN EN.CITE </w:instrText>
      </w:r>
      <w:r w:rsidRPr="00DF0714">
        <w:rPr>
          <w:rFonts w:cstheme="minorHAnsi"/>
          <w:sz w:val="24"/>
          <w:szCs w:val="24"/>
          <w:lang w:val="en-NZ"/>
        </w:rPr>
        <w:fldChar w:fldCharType="begin">
          <w:fldData xml:space="preserve">PEVuZE5vdGU+PENpdGU+PEF1dGhvcj5LaW5nPC9BdXRob3I+PFllYXI+MjAxMzwvWWVhcj48UmVj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</w:fldData>
        </w:fldChar>
      </w:r>
      <w:r w:rsidRPr="00DF0714">
        <w:rPr>
          <w:rFonts w:cstheme="minorHAnsi"/>
          <w:sz w:val="24"/>
          <w:szCs w:val="24"/>
          <w:lang w:val="en-NZ"/>
        </w:rPr>
        <w:instrText xml:space="preserve"> ADDIN EN.CITE.DATA </w:instrText>
      </w:r>
      <w:r w:rsidRPr="00DF0714">
        <w:rPr>
          <w:rFonts w:cstheme="minorHAnsi"/>
          <w:sz w:val="24"/>
          <w:szCs w:val="24"/>
          <w:lang w:val="en-NZ"/>
        </w:rPr>
      </w:r>
      <w:r w:rsidRPr="00DF0714">
        <w:rPr>
          <w:rFonts w:cstheme="minorHAnsi"/>
          <w:sz w:val="24"/>
          <w:szCs w:val="24"/>
          <w:lang w:val="en-NZ"/>
        </w:rPr>
        <w:fldChar w:fldCharType="end"/>
      </w:r>
      <w:r w:rsidRPr="00DF0714">
        <w:rPr>
          <w:rFonts w:cstheme="minorHAnsi"/>
          <w:sz w:val="24"/>
          <w:szCs w:val="24"/>
          <w:lang w:val="en-NZ"/>
        </w:rPr>
      </w:r>
      <w:r w:rsidRPr="00DF0714">
        <w:rPr>
          <w:rFonts w:cstheme="minorHAnsi"/>
          <w:sz w:val="24"/>
          <w:szCs w:val="24"/>
          <w:lang w:val="en-NZ"/>
        </w:rPr>
        <w:fldChar w:fldCharType="separate"/>
      </w:r>
      <w:r w:rsidRPr="00DF0714">
        <w:rPr>
          <w:rFonts w:cstheme="minorHAnsi"/>
          <w:noProof/>
          <w:sz w:val="24"/>
          <w:szCs w:val="24"/>
          <w:lang w:val="en-NZ"/>
        </w:rPr>
        <w:t>(Chennu et al., 2014; King et al., 2013; Sitt et al., 2014)</w:t>
      </w:r>
      <w:r w:rsidRPr="00DF0714">
        <w:rPr>
          <w:rFonts w:cstheme="minorHAnsi"/>
          <w:sz w:val="24"/>
          <w:szCs w:val="24"/>
          <w:lang w:val="en-NZ"/>
        </w:rPr>
        <w:fldChar w:fldCharType="end"/>
      </w:r>
      <w:r w:rsidR="0064053F">
        <w:rPr>
          <w:rFonts w:cstheme="minorHAnsi"/>
          <w:sz w:val="24"/>
          <w:szCs w:val="24"/>
          <w:lang w:val="en-NZ"/>
        </w:rPr>
        <w:t>, as well as</w:t>
      </w:r>
      <w:r w:rsidRPr="00DF0714">
        <w:rPr>
          <w:rFonts w:cstheme="minorHAnsi"/>
          <w:sz w:val="24"/>
          <w:szCs w:val="24"/>
          <w:lang w:val="en-NZ"/>
        </w:rPr>
        <w:t xml:space="preserve"> </w:t>
      </w:r>
      <w:r w:rsidR="006F3ADF">
        <w:rPr>
          <w:rFonts w:cstheme="minorHAnsi"/>
          <w:sz w:val="24"/>
          <w:szCs w:val="24"/>
          <w:lang w:val="en-NZ"/>
        </w:rPr>
        <w:t xml:space="preserve">to </w:t>
      </w:r>
      <w:r w:rsidRPr="00DF0714">
        <w:rPr>
          <w:rFonts w:cstheme="minorHAnsi"/>
          <w:sz w:val="24"/>
          <w:szCs w:val="24"/>
          <w:lang w:val="en-NZ"/>
        </w:rPr>
        <w:t>characteri</w:t>
      </w:r>
      <w:r w:rsidR="006F3ADF">
        <w:rPr>
          <w:rFonts w:cstheme="minorHAnsi"/>
          <w:sz w:val="24"/>
          <w:szCs w:val="24"/>
          <w:lang w:val="en-NZ"/>
        </w:rPr>
        <w:t>se</w:t>
      </w:r>
      <w:r w:rsidRPr="00DF0714">
        <w:rPr>
          <w:rFonts w:cstheme="minorHAnsi"/>
          <w:sz w:val="24"/>
          <w:szCs w:val="24"/>
          <w:lang w:val="en-NZ"/>
        </w:rPr>
        <w:t xml:space="preserve"> transitions between states during sedation </w:t>
      </w:r>
      <w:r w:rsidRPr="00DF0714">
        <w:rPr>
          <w:rFonts w:cstheme="minorHAnsi"/>
          <w:sz w:val="24"/>
          <w:szCs w:val="24"/>
          <w:lang w:val="en-NZ"/>
        </w:rPr>
        <w:fldChar w:fldCharType="begin">
          <w:fldData xml:space="preserve">PEVuZE5vdGU+PENpdGU+PEF1dGhvcj5DaGVubnU8L0F1dGhvcj48WWVhcj4yMDE3PC9ZZWFyPjxS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=
</w:fldData>
        </w:fldChar>
      </w:r>
      <w:r w:rsidRPr="00DF0714">
        <w:rPr>
          <w:rFonts w:cstheme="minorHAnsi"/>
          <w:sz w:val="24"/>
          <w:szCs w:val="24"/>
          <w:lang w:val="en-NZ"/>
        </w:rPr>
        <w:instrText xml:space="preserve"> ADDIN EN.CITE </w:instrText>
      </w:r>
      <w:r w:rsidRPr="00DF0714">
        <w:rPr>
          <w:rFonts w:cstheme="minorHAnsi"/>
          <w:sz w:val="24"/>
          <w:szCs w:val="24"/>
          <w:lang w:val="en-NZ"/>
        </w:rPr>
        <w:fldChar w:fldCharType="begin">
          <w:fldData xml:space="preserve">PEVuZE5vdGU+PENpdGU+PEF1dGhvcj5DaGVubnU8L0F1dGhvcj48WWVhcj4yMDE3PC9ZZWFyPjxS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=
</w:fldData>
        </w:fldChar>
      </w:r>
      <w:r w:rsidRPr="00DF0714">
        <w:rPr>
          <w:rFonts w:cstheme="minorHAnsi"/>
          <w:sz w:val="24"/>
          <w:szCs w:val="24"/>
          <w:lang w:val="en-NZ"/>
        </w:rPr>
        <w:instrText xml:space="preserve"> ADDIN EN.CITE.DATA </w:instrText>
      </w:r>
      <w:r w:rsidRPr="00DF0714">
        <w:rPr>
          <w:rFonts w:cstheme="minorHAnsi"/>
          <w:sz w:val="24"/>
          <w:szCs w:val="24"/>
          <w:lang w:val="en-NZ"/>
        </w:rPr>
      </w:r>
      <w:r w:rsidRPr="00DF0714">
        <w:rPr>
          <w:rFonts w:cstheme="minorHAnsi"/>
          <w:sz w:val="24"/>
          <w:szCs w:val="24"/>
          <w:lang w:val="en-NZ"/>
        </w:rPr>
        <w:fldChar w:fldCharType="end"/>
      </w:r>
      <w:r w:rsidRPr="00DF0714">
        <w:rPr>
          <w:rFonts w:cstheme="minorHAnsi"/>
          <w:sz w:val="24"/>
          <w:szCs w:val="24"/>
          <w:lang w:val="en-NZ"/>
        </w:rPr>
      </w:r>
      <w:r w:rsidRPr="00DF0714">
        <w:rPr>
          <w:rFonts w:cstheme="minorHAnsi"/>
          <w:sz w:val="24"/>
          <w:szCs w:val="24"/>
          <w:lang w:val="en-NZ"/>
        </w:rPr>
        <w:fldChar w:fldCharType="separate"/>
      </w:r>
      <w:r w:rsidRPr="00DF0714">
        <w:rPr>
          <w:rFonts w:cstheme="minorHAnsi"/>
          <w:noProof/>
          <w:sz w:val="24"/>
          <w:szCs w:val="24"/>
          <w:lang w:val="en-NZ"/>
        </w:rPr>
        <w:t>(Chennu et al., 2017; Chennu et al., 2016)</w:t>
      </w:r>
      <w:r w:rsidRPr="00DF0714">
        <w:rPr>
          <w:rFonts w:cstheme="minorHAnsi"/>
          <w:sz w:val="24"/>
          <w:szCs w:val="24"/>
          <w:lang w:val="en-NZ"/>
        </w:rPr>
        <w:fldChar w:fldCharType="end"/>
      </w:r>
      <w:r w:rsidRPr="00DF0714">
        <w:rPr>
          <w:rFonts w:cstheme="minorHAnsi"/>
          <w:sz w:val="24"/>
          <w:szCs w:val="24"/>
          <w:lang w:val="en-NZ"/>
        </w:rPr>
        <w:t xml:space="preserve"> and recovery from brain injury </w:t>
      </w:r>
      <w:r w:rsidRPr="00DF0714">
        <w:rPr>
          <w:rFonts w:cstheme="minorHAnsi"/>
          <w:sz w:val="24"/>
          <w:szCs w:val="24"/>
          <w:lang w:val="en-NZ"/>
        </w:rPr>
        <w:fldChar w:fldCharType="begin"/>
      </w:r>
      <w:r w:rsidRPr="00DF0714">
        <w:rPr>
          <w:rFonts w:cstheme="minorHAnsi"/>
          <w:sz w:val="24"/>
          <w:szCs w:val="24"/>
          <w:lang w:val="en-NZ"/>
        </w:rPr>
        <w:instrText xml:space="preserve"> ADDIN EN.CITE &lt;EndNote&gt;&lt;Cite&gt;&lt;Author&gt;Bareham&lt;/Author&gt;&lt;Year&gt;2018&lt;/Year&gt;&lt;RecNum&gt;76&lt;/RecNum&gt;&lt;DisplayText&gt;(C. Bareham et al., 2018)&lt;/DisplayText&gt;&lt;record&gt;&lt;rec-number&gt;76&lt;/rec-number&gt;&lt;foreign-keys&gt;&lt;key app="EN" db-id="2v9pzv9r0p5xrdesftmx0dpq9xas59w2x2re" timestamp="1579661031"&gt;76&lt;/key&gt;&lt;/foreign-keys&gt;&lt;ref-type name="Journal Article"&gt;17&lt;/ref-type&gt;&lt;contributors&gt;&lt;authors&gt;&lt;author&gt;Bareham, Corinne&lt;/author&gt;&lt;author&gt;Allanson, Judith&lt;/author&gt;&lt;author&gt;Roberts, Neil&lt;/author&gt;&lt;author&gt;Hutchinson, Peter JA&lt;/author&gt;&lt;author&gt;Pickard, John D&lt;/author&gt;&lt;author&gt;Menon, David K&lt;/author&gt;&lt;author&gt;Chennu, Srivas&lt;/author&gt;&lt;/authors&gt;&lt;/contributors&gt;&lt;titles&gt;&lt;title&gt;Longitudinal bedside assessments of brain networks in disorders of consciousness: case reports from the field&lt;/title&gt;&lt;secondary-title&gt;Frontiers in neurology&lt;/secondary-title&gt;&lt;short-title&gt;Longitudinal bedside assessments of brain networks in disorders of consciousness: case reports from the field&lt;/short-title&gt;&lt;/titles&gt;&lt;periodical&gt;&lt;full-title&gt;Frontiers in neurology&lt;/full-title&gt;&lt;/periodical&gt;&lt;pages&gt;676&lt;/pages&gt;&lt;volume&gt;9&lt;/volume&gt;&lt;dates&gt;&lt;year&gt;2018&lt;/year&gt;&lt;/dates&gt;&lt;isbn&gt;1664-2295&lt;/isbn&gt;&lt;urls&gt;&lt;/urls&gt;&lt;/record&gt;&lt;/Cite&gt;&lt;/EndNote&gt;</w:instrText>
      </w:r>
      <w:r w:rsidRPr="00DF0714">
        <w:rPr>
          <w:rFonts w:cstheme="minorHAnsi"/>
          <w:sz w:val="24"/>
          <w:szCs w:val="24"/>
          <w:lang w:val="en-NZ"/>
        </w:rPr>
        <w:fldChar w:fldCharType="separate"/>
      </w:r>
      <w:r w:rsidRPr="00DF0714">
        <w:rPr>
          <w:rFonts w:cstheme="minorHAnsi"/>
          <w:noProof/>
          <w:sz w:val="24"/>
          <w:szCs w:val="24"/>
          <w:lang w:val="en-NZ"/>
        </w:rPr>
        <w:t>(Bareham et al., 2018)</w:t>
      </w:r>
      <w:r w:rsidRPr="00DF0714">
        <w:rPr>
          <w:rFonts w:cstheme="minorHAnsi"/>
          <w:sz w:val="24"/>
          <w:szCs w:val="24"/>
          <w:lang w:val="en-NZ"/>
        </w:rPr>
        <w:fldChar w:fldCharType="end"/>
      </w:r>
      <w:r w:rsidRPr="00DF0714">
        <w:rPr>
          <w:rFonts w:cstheme="minorHAnsi"/>
          <w:sz w:val="24"/>
          <w:szCs w:val="24"/>
          <w:lang w:val="en-NZ"/>
        </w:rPr>
        <w:t xml:space="preserve">. Such measures are </w:t>
      </w:r>
      <w:r w:rsidR="00DA6375">
        <w:rPr>
          <w:rFonts w:cstheme="minorHAnsi"/>
          <w:sz w:val="24"/>
          <w:szCs w:val="24"/>
          <w:lang w:val="en-NZ"/>
        </w:rPr>
        <w:t>thus</w:t>
      </w:r>
      <w:r w:rsidR="00DA6375" w:rsidRPr="00DF0714">
        <w:rPr>
          <w:rFonts w:cstheme="minorHAnsi"/>
          <w:sz w:val="24"/>
          <w:szCs w:val="24"/>
          <w:lang w:val="en-NZ"/>
        </w:rPr>
        <w:t xml:space="preserve"> </w:t>
      </w:r>
      <w:r w:rsidRPr="00DF0714">
        <w:rPr>
          <w:rFonts w:cstheme="minorHAnsi"/>
          <w:sz w:val="24"/>
          <w:szCs w:val="24"/>
          <w:lang w:val="en-NZ"/>
        </w:rPr>
        <w:t xml:space="preserve">extremely useful for understanding the associations between </w:t>
      </w:r>
      <w:r w:rsidRPr="00923B0A">
        <w:rPr>
          <w:rFonts w:cstheme="minorHAnsi"/>
          <w:color w:val="000000" w:themeColor="text1"/>
          <w:sz w:val="24"/>
          <w:szCs w:val="24"/>
          <w:lang w:val="en-NZ"/>
        </w:rPr>
        <w:t xml:space="preserve">neural activity patterns and states of consciousness; however, they still rely on correlations between </w:t>
      </w:r>
      <w:r w:rsidR="005E1B2D" w:rsidRPr="00923B0A">
        <w:rPr>
          <w:rFonts w:cstheme="minorHAnsi"/>
          <w:color w:val="000000" w:themeColor="text1"/>
          <w:sz w:val="24"/>
          <w:szCs w:val="24"/>
          <w:lang w:val="en-NZ"/>
        </w:rPr>
        <w:t xml:space="preserve">states of consciousness and </w:t>
      </w:r>
      <w:r w:rsidR="00E8018B" w:rsidRPr="00923B0A">
        <w:rPr>
          <w:rFonts w:cstheme="minorHAnsi"/>
          <w:color w:val="000000" w:themeColor="text1"/>
          <w:sz w:val="24"/>
          <w:szCs w:val="24"/>
          <w:lang w:val="en-NZ"/>
        </w:rPr>
        <w:t xml:space="preserve">spontaneously-arising </w:t>
      </w:r>
      <w:r w:rsidRPr="00923B0A">
        <w:rPr>
          <w:rFonts w:cstheme="minorHAnsi"/>
          <w:color w:val="000000" w:themeColor="text1"/>
          <w:sz w:val="24"/>
          <w:szCs w:val="24"/>
          <w:lang w:val="en-NZ"/>
        </w:rPr>
        <w:t>activity patterns.</w:t>
      </w:r>
      <w:r w:rsidR="00946462" w:rsidRPr="00923B0A">
        <w:rPr>
          <w:rFonts w:cstheme="minorHAnsi"/>
          <w:color w:val="000000" w:themeColor="text1"/>
          <w:sz w:val="24"/>
          <w:szCs w:val="24"/>
          <w:lang w:val="en-NZ"/>
        </w:rPr>
        <w:t xml:space="preserve"> We now turn, therefore, to brain stimulation research that has</w:t>
      </w:r>
      <w:r w:rsidR="004A7015" w:rsidRPr="00923B0A">
        <w:rPr>
          <w:rFonts w:cstheme="minorHAnsi"/>
          <w:color w:val="000000" w:themeColor="text1"/>
          <w:sz w:val="24"/>
          <w:szCs w:val="24"/>
          <w:lang w:val="en-NZ"/>
        </w:rPr>
        <w:t xml:space="preserve"> </w:t>
      </w:r>
      <w:r w:rsidR="00031963" w:rsidRPr="00923B0A">
        <w:rPr>
          <w:rFonts w:cstheme="minorHAnsi"/>
          <w:color w:val="000000" w:themeColor="text1"/>
          <w:sz w:val="24"/>
          <w:szCs w:val="24"/>
          <w:lang w:val="en-NZ"/>
        </w:rPr>
        <w:t xml:space="preserve">examined </w:t>
      </w:r>
      <w:r w:rsidR="004A7015" w:rsidRPr="00923B0A">
        <w:rPr>
          <w:rFonts w:cstheme="minorHAnsi"/>
          <w:color w:val="000000" w:themeColor="text1"/>
          <w:sz w:val="24"/>
          <w:szCs w:val="24"/>
          <w:lang w:val="en-NZ"/>
        </w:rPr>
        <w:t xml:space="preserve">the patterns generated by direct manipulations of neural activity </w:t>
      </w:r>
      <w:r w:rsidR="00946462" w:rsidRPr="00923B0A">
        <w:rPr>
          <w:rFonts w:cstheme="minorHAnsi"/>
          <w:color w:val="000000" w:themeColor="text1"/>
          <w:sz w:val="24"/>
          <w:szCs w:val="24"/>
          <w:lang w:val="en-NZ"/>
        </w:rPr>
        <w:t xml:space="preserve">in different states of consciousness. </w:t>
      </w:r>
    </w:p>
    <w:p w14:paraId="69FF612B" w14:textId="77777777" w:rsidR="00F60A2C" w:rsidRPr="00923B0A" w:rsidRDefault="00F60A2C" w:rsidP="00745463">
      <w:pPr>
        <w:pStyle w:val="ListParagraph"/>
        <w:spacing w:after="0" w:line="360" w:lineRule="auto"/>
        <w:ind w:left="0" w:firstLine="360"/>
        <w:rPr>
          <w:rFonts w:cstheme="minorHAnsi"/>
          <w:color w:val="000000" w:themeColor="text1"/>
          <w:sz w:val="24"/>
          <w:szCs w:val="24"/>
          <w:lang w:val="en-NZ"/>
        </w:rPr>
      </w:pPr>
    </w:p>
    <w:p w14:paraId="053F9786" w14:textId="77777777" w:rsidR="00F60A2C" w:rsidRPr="0094466D" w:rsidRDefault="00F60A2C" w:rsidP="0011227C">
      <w:pPr>
        <w:spacing w:line="360" w:lineRule="auto"/>
        <w:rPr>
          <w:rFonts w:cstheme="minorHAnsi"/>
        </w:rPr>
      </w:pPr>
    </w:p>
    <w:p w14:paraId="73A4AE8B" w14:textId="77777777" w:rsidR="00F60A2C" w:rsidRPr="00DF0714" w:rsidRDefault="00F60A2C" w:rsidP="00745463">
      <w:pPr>
        <w:spacing w:line="360" w:lineRule="auto"/>
        <w:rPr>
          <w:rFonts w:asciiTheme="minorHAnsi" w:hAnsiTheme="minorHAnsi" w:cstheme="minorHAnsi"/>
          <w:i/>
          <w:iCs/>
        </w:rPr>
      </w:pPr>
      <w:r w:rsidRPr="00DF0714">
        <w:rPr>
          <w:rFonts w:asciiTheme="minorHAnsi" w:hAnsiTheme="minorHAnsi" w:cstheme="minorHAnsi"/>
          <w:i/>
          <w:iCs/>
        </w:rPr>
        <w:t>Using TMS to probe brain activity and connectivity in different states of consciousness</w:t>
      </w:r>
    </w:p>
    <w:p w14:paraId="0FC8F38D" w14:textId="77777777" w:rsidR="00F60A2C" w:rsidRPr="00DF0714" w:rsidRDefault="00F60A2C" w:rsidP="00745463">
      <w:pPr>
        <w:spacing w:line="360" w:lineRule="auto"/>
        <w:rPr>
          <w:rFonts w:asciiTheme="minorHAnsi" w:hAnsiTheme="minorHAnsi" w:cstheme="minorHAnsi"/>
        </w:rPr>
      </w:pPr>
    </w:p>
    <w:p w14:paraId="2B340ED0" w14:textId="150A623E" w:rsidR="00F60A2C" w:rsidRPr="00DF0714" w:rsidRDefault="0DA105B1" w:rsidP="0DA105B1">
      <w:pPr>
        <w:pStyle w:val="ListParagraph"/>
        <w:spacing w:after="0" w:line="360" w:lineRule="auto"/>
        <w:ind w:left="0" w:firstLine="360"/>
        <w:rPr>
          <w:sz w:val="24"/>
          <w:szCs w:val="24"/>
          <w:lang w:val="en-NZ"/>
        </w:rPr>
      </w:pPr>
      <w:r w:rsidRPr="0DA105B1">
        <w:rPr>
          <w:sz w:val="24"/>
          <w:szCs w:val="24"/>
          <w:lang w:val="en-NZ"/>
        </w:rPr>
        <w:t>As noted above, causal inference requires manipulation. A growing number of studies ha</w:t>
      </w:r>
      <w:r w:rsidR="00F60A2C" w:rsidRPr="0DA105B1">
        <w:rPr>
          <w:sz w:val="24"/>
          <w:szCs w:val="24"/>
          <w:lang w:val="en-NZ"/>
        </w:rPr>
        <w:t>s</w:t>
      </w:r>
      <w:r w:rsidRPr="0DA105B1">
        <w:rPr>
          <w:sz w:val="24"/>
          <w:szCs w:val="24"/>
          <w:lang w:val="en-NZ"/>
        </w:rPr>
        <w:t xml:space="preserve"> investigated how manipulating brain activity – by perturbing it with TMS – affects EEG measures of brain activity in different states of consciousness. TMS can indirectly influence activity beyond the stimulated region; these non-local effects provide evidence for </w:t>
      </w:r>
      <w:r w:rsidRPr="0DA105B1">
        <w:rPr>
          <w:i/>
          <w:iCs/>
          <w:sz w:val="24"/>
          <w:szCs w:val="24"/>
          <w:lang w:val="en-NZ"/>
        </w:rPr>
        <w:t>effective connectivity</w:t>
      </w:r>
      <w:r w:rsidRPr="0DA105B1">
        <w:rPr>
          <w:sz w:val="24"/>
          <w:szCs w:val="24"/>
          <w:lang w:val="en-NZ"/>
        </w:rPr>
        <w:t>, an indication of causal interactions in the brain</w:t>
      </w:r>
      <w:r w:rsidRPr="0DA105B1">
        <w:rPr>
          <w:sz w:val="24"/>
          <w:szCs w:val="24"/>
          <w:vertAlign w:val="superscript"/>
          <w:lang w:val="en-NZ"/>
        </w:rPr>
        <w:t>2</w:t>
      </w:r>
      <w:r w:rsidRPr="0DA105B1">
        <w:rPr>
          <w:sz w:val="24"/>
          <w:szCs w:val="24"/>
          <w:lang w:val="en-NZ"/>
        </w:rPr>
        <w:t xml:space="preserve"> (</w:t>
      </w:r>
      <w:r w:rsidRPr="0DA105B1">
        <w:rPr>
          <w:b/>
          <w:bCs/>
          <w:sz w:val="24"/>
          <w:szCs w:val="24"/>
          <w:lang w:val="en-NZ"/>
        </w:rPr>
        <w:t>Figure 1A</w:t>
      </w:r>
      <w:r w:rsidRPr="0DA105B1">
        <w:rPr>
          <w:sz w:val="24"/>
          <w:szCs w:val="24"/>
          <w:lang w:val="en-NZ"/>
        </w:rPr>
        <w:t xml:space="preserve">). </w:t>
      </w:r>
    </w:p>
    <w:p w14:paraId="072909F2" w14:textId="77777777" w:rsidR="00F60A2C" w:rsidRPr="00DF0714" w:rsidRDefault="00F60A2C" w:rsidP="00745463">
      <w:pPr>
        <w:pStyle w:val="ListParagraph"/>
        <w:spacing w:after="0" w:line="360" w:lineRule="auto"/>
        <w:ind w:left="0" w:firstLine="360"/>
        <w:rPr>
          <w:rFonts w:cstheme="minorHAnsi"/>
          <w:sz w:val="24"/>
          <w:szCs w:val="24"/>
          <w:lang w:val="en-NZ"/>
        </w:rPr>
      </w:pPr>
    </w:p>
    <w:p w14:paraId="4C6F4E39" w14:textId="1DE8F71B" w:rsidR="00F60A2C" w:rsidRPr="00DF0714" w:rsidRDefault="00F60A2C" w:rsidP="00745463">
      <w:pPr>
        <w:pStyle w:val="ListParagraph"/>
        <w:spacing w:after="0" w:line="360" w:lineRule="auto"/>
        <w:ind w:left="0" w:firstLine="360"/>
        <w:rPr>
          <w:rFonts w:cstheme="minorHAnsi"/>
          <w:sz w:val="24"/>
          <w:szCs w:val="24"/>
          <w:lang w:val="en-NZ"/>
        </w:rPr>
      </w:pPr>
      <w:r w:rsidRPr="00DF0714">
        <w:rPr>
          <w:rFonts w:cstheme="minorHAnsi"/>
          <w:sz w:val="24"/>
          <w:szCs w:val="24"/>
          <w:lang w:val="en-NZ"/>
        </w:rPr>
        <w:t>During wakefulness, a TMS pulse causes cortical activity that propagates across multiple brain regions in a complex pattern</w:t>
      </w:r>
      <w:r w:rsidR="00CC692F">
        <w:rPr>
          <w:rFonts w:cstheme="minorHAnsi"/>
          <w:sz w:val="24"/>
          <w:szCs w:val="24"/>
          <w:lang w:val="en-NZ"/>
        </w:rPr>
        <w:t>.</w:t>
      </w:r>
      <w:r w:rsidRPr="00DF0714">
        <w:rPr>
          <w:rFonts w:cstheme="minorHAnsi"/>
          <w:sz w:val="24"/>
          <w:szCs w:val="24"/>
          <w:lang w:val="en-NZ"/>
        </w:rPr>
        <w:t xml:space="preserve"> </w:t>
      </w:r>
      <w:r w:rsidR="00CC692F">
        <w:rPr>
          <w:rFonts w:cstheme="minorHAnsi"/>
          <w:sz w:val="24"/>
          <w:szCs w:val="24"/>
          <w:lang w:val="en-NZ"/>
        </w:rPr>
        <w:t>D</w:t>
      </w:r>
      <w:r w:rsidRPr="00DF0714">
        <w:rPr>
          <w:rFonts w:cstheme="minorHAnsi"/>
          <w:sz w:val="24"/>
          <w:szCs w:val="24"/>
          <w:lang w:val="en-NZ"/>
        </w:rPr>
        <w:t xml:space="preserve">uring </w:t>
      </w:r>
      <w:proofErr w:type="spellStart"/>
      <w:r w:rsidRPr="00DF0714">
        <w:rPr>
          <w:rFonts w:cstheme="minorHAnsi"/>
          <w:sz w:val="24"/>
          <w:szCs w:val="24"/>
          <w:lang w:val="en-NZ"/>
        </w:rPr>
        <w:t>nREM</w:t>
      </w:r>
      <w:proofErr w:type="spellEnd"/>
      <w:r w:rsidRPr="00DF0714">
        <w:rPr>
          <w:rFonts w:cstheme="minorHAnsi"/>
          <w:sz w:val="24"/>
          <w:szCs w:val="24"/>
          <w:lang w:val="en-NZ"/>
        </w:rPr>
        <w:t xml:space="preserve"> sleep, however, a similar pulse evokes a response that has a larger amplitude, but is much more brief and spatially-restricted </w:t>
      </w:r>
      <w:r w:rsidRPr="00DF0714">
        <w:rPr>
          <w:rFonts w:cstheme="minorHAnsi"/>
          <w:sz w:val="24"/>
          <w:szCs w:val="24"/>
          <w:lang w:val="en-NZ"/>
        </w:rPr>
        <w:fldChar w:fldCharType="begin"/>
      </w:r>
      <w:r w:rsidRPr="00DF0714">
        <w:rPr>
          <w:rFonts w:cstheme="minorHAnsi"/>
          <w:sz w:val="24"/>
          <w:szCs w:val="24"/>
          <w:lang w:val="en-NZ"/>
        </w:rPr>
        <w:instrText xml:space="preserve"> ADDIN EN.CITE &lt;EndNote&gt;&lt;Cite&gt;&lt;Author&gt;Massimini&lt;/Author&gt;&lt;Year&gt;2005&lt;/Year&gt;&lt;RecNum&gt;1729&lt;/RecNum&gt;&lt;DisplayText&gt;(Marcello Massimini et al., 2005)&lt;/DisplayText&gt;&lt;record&gt;&lt;rec-number&gt;1729&lt;/rec-number&gt;&lt;foreign-keys&gt;&lt;key app="EN" db-id="2v9pzv9r0p5xrdesftmx0dpq9xas59w2x2re" timestamp="1583980135"&gt;1729&lt;/key&gt;&lt;/foreign-keys&gt;&lt;ref-type name="Journal Article"&gt;17&lt;/ref-type&gt;&lt;contributors&gt;&lt;authors&gt;&lt;author&gt;Massimini, Marcello&lt;/author&gt;&lt;author&gt;Ferrarelli, Fabio&lt;/author&gt;&lt;author&gt;Huber, Reto&lt;/author&gt;&lt;author&gt;Esser, Steve K&lt;/author&gt;&lt;author&gt;Singh, Harpreet&lt;/author&gt;&lt;author&gt;Tononi, Giulio&lt;/author&gt;&lt;/authors&gt;&lt;/contributors&gt;&lt;titles&gt;&lt;title&gt;Breakdown of cortical effective connectivity during sleep&lt;/title&gt;&lt;secondary-title&gt;Science&lt;/secondary-title&gt;&lt;/titles&gt;&lt;periodical&gt;&lt;full-title&gt;Science&lt;/full-title&gt;&lt;/periodical&gt;&lt;pages&gt;2228-2232&lt;/pages&gt;&lt;volume&gt;309&lt;/volume&gt;&lt;number&gt;5744&lt;/number&gt;&lt;dates&gt;&lt;year&gt;2005&lt;/year&gt;&lt;/dates&gt;&lt;isbn&gt;0036-8075&lt;/isbn&gt;&lt;urls&gt;&lt;/urls&gt;&lt;/record&gt;&lt;/Cite&gt;&lt;/EndNote&gt;</w:instrText>
      </w:r>
      <w:r w:rsidRPr="00DF0714">
        <w:rPr>
          <w:rFonts w:cstheme="minorHAnsi"/>
          <w:sz w:val="24"/>
          <w:szCs w:val="24"/>
          <w:lang w:val="en-NZ"/>
        </w:rPr>
        <w:fldChar w:fldCharType="separate"/>
      </w:r>
      <w:r w:rsidRPr="00DF0714">
        <w:rPr>
          <w:rFonts w:cstheme="minorHAnsi"/>
          <w:noProof/>
          <w:sz w:val="24"/>
          <w:szCs w:val="24"/>
          <w:lang w:val="en-NZ"/>
        </w:rPr>
        <w:t>(Massimini et al., 2005)</w:t>
      </w:r>
      <w:r w:rsidRPr="00DF0714">
        <w:rPr>
          <w:rFonts w:cstheme="minorHAnsi"/>
          <w:sz w:val="24"/>
          <w:szCs w:val="24"/>
          <w:lang w:val="en-NZ"/>
        </w:rPr>
        <w:fldChar w:fldCharType="end"/>
      </w:r>
      <w:r w:rsidRPr="00DF0714">
        <w:rPr>
          <w:rFonts w:cstheme="minorHAnsi"/>
          <w:sz w:val="24"/>
          <w:szCs w:val="24"/>
          <w:lang w:val="en-NZ"/>
        </w:rPr>
        <w:t>.</w:t>
      </w:r>
      <w:r w:rsidRPr="00DF0714">
        <w:rPr>
          <w:rFonts w:cstheme="minorHAnsi"/>
          <w:sz w:val="24"/>
          <w:szCs w:val="24"/>
        </w:rPr>
        <w:t xml:space="preserve"> In contrast, during REM sleep TMS-evoked activity is similar (albeit shorter-lasting) to that induced during wakefulness </w:t>
      </w:r>
      <w:r w:rsidRPr="00DF0714">
        <w:rPr>
          <w:rFonts w:cstheme="minorHAnsi"/>
          <w:sz w:val="24"/>
          <w:szCs w:val="24"/>
        </w:rPr>
        <w:fldChar w:fldCharType="begin"/>
      </w:r>
      <w:r w:rsidRPr="00DF0714">
        <w:rPr>
          <w:rFonts w:cstheme="minorHAnsi"/>
          <w:sz w:val="24"/>
          <w:szCs w:val="24"/>
        </w:rPr>
        <w:instrText xml:space="preserve"> ADDIN EN.CITE &lt;EndNote&gt;&lt;Cite&gt;&lt;Author&gt;Massimini&lt;/Author&gt;&lt;Year&gt;2010&lt;/Year&gt;&lt;RecNum&gt;1733&lt;/RecNum&gt;&lt;DisplayText&gt;(Marcelo Massimini et al., 2010)&lt;/DisplayText&gt;&lt;record&gt;&lt;rec-number&gt;1733&lt;/rec-number&gt;&lt;foreign-keys&gt;&lt;key app="EN" db-id="2v9pzv9r0p5xrdesftmx0dpq9xas59w2x2re" timestamp="1583981941"&gt;1733&lt;/key&gt;&lt;/foreign-keys&gt;&lt;ref-type name="Journal Article"&gt;17&lt;/ref-type&gt;&lt;contributors&gt;&lt;authors&gt;&lt;author&gt;Massimini, Marcelo&lt;/author&gt;&lt;author&gt;Ferrarelli, Fabio&lt;/author&gt;&lt;author&gt;Murphy, MJ&lt;/author&gt;&lt;author&gt;Huber, Reto&lt;/author&gt;&lt;author&gt;Riedner, BA&lt;/author&gt;&lt;author&gt;Casarotto, Silvia&lt;/author&gt;&lt;author&gt;Tononi, Giulio&lt;/author&gt;&lt;/authors&gt;&lt;/contributors&gt;&lt;titles&gt;&lt;title&gt;Cortical reactivity and effective connectivity during REM sleep in humans&lt;/title&gt;&lt;secondary-title&gt;Cognitive neuroscience&lt;/secondary-title&gt;&lt;/titles&gt;&lt;periodical&gt;&lt;full-title&gt;Cognitive neuroscience&lt;/full-title&gt;&lt;/periodical&gt;&lt;pages&gt;176-183&lt;/pages&gt;&lt;volume&gt;1&lt;/volume&gt;&lt;number&gt;3&lt;/number&gt;&lt;dates&gt;&lt;year&gt;2010&lt;/year&gt;&lt;/dates&gt;&lt;isbn&gt;1758-8928&lt;/isbn&gt;&lt;urls&gt;&lt;/urls&gt;&lt;/record&gt;&lt;/Cite&gt;&lt;/EndNote&gt;</w:instrText>
      </w:r>
      <w:r w:rsidRPr="00DF0714">
        <w:rPr>
          <w:rFonts w:cstheme="minorHAnsi"/>
          <w:sz w:val="24"/>
          <w:szCs w:val="24"/>
        </w:rPr>
        <w:fldChar w:fldCharType="separate"/>
      </w:r>
      <w:r w:rsidRPr="00DF0714">
        <w:rPr>
          <w:rFonts w:cstheme="minorHAnsi"/>
          <w:noProof/>
          <w:sz w:val="24"/>
          <w:szCs w:val="24"/>
        </w:rPr>
        <w:t xml:space="preserve">(Massimini et al., 2010; </w:t>
      </w:r>
      <w:r w:rsidRPr="00DF0714">
        <w:rPr>
          <w:rFonts w:cstheme="minorHAnsi"/>
          <w:b/>
          <w:bCs/>
          <w:noProof/>
          <w:sz w:val="24"/>
          <w:szCs w:val="24"/>
          <w:lang w:val="en-NZ"/>
        </w:rPr>
        <w:t>Figure 1B</w:t>
      </w:r>
      <w:r w:rsidRPr="00DF0714">
        <w:rPr>
          <w:rFonts w:cstheme="minorHAnsi"/>
          <w:noProof/>
          <w:sz w:val="24"/>
          <w:szCs w:val="24"/>
        </w:rPr>
        <w:t>)</w:t>
      </w:r>
      <w:r w:rsidRPr="00DF0714">
        <w:rPr>
          <w:rFonts w:cstheme="minorHAnsi"/>
          <w:sz w:val="24"/>
          <w:szCs w:val="24"/>
        </w:rPr>
        <w:fldChar w:fldCharType="end"/>
      </w:r>
      <w:r w:rsidRPr="00DF0714">
        <w:rPr>
          <w:rFonts w:cstheme="minorHAnsi"/>
          <w:sz w:val="24"/>
          <w:szCs w:val="24"/>
          <w:lang w:val="en-NZ"/>
        </w:rPr>
        <w:t>.</w:t>
      </w:r>
    </w:p>
    <w:p w14:paraId="6518BB38" w14:textId="77777777" w:rsidR="00F60A2C" w:rsidRPr="00DF0714" w:rsidRDefault="00F60A2C" w:rsidP="00745463">
      <w:pPr>
        <w:pStyle w:val="ListParagraph"/>
        <w:spacing w:after="0" w:line="360" w:lineRule="auto"/>
        <w:ind w:left="0" w:firstLine="360"/>
        <w:rPr>
          <w:rFonts w:cstheme="minorHAnsi"/>
          <w:sz w:val="24"/>
          <w:szCs w:val="24"/>
          <w:lang w:val="en-NZ"/>
        </w:rPr>
      </w:pPr>
    </w:p>
    <w:p w14:paraId="00D33D5F" w14:textId="0961A32B" w:rsidR="00F60A2C" w:rsidRPr="00DF0714" w:rsidRDefault="00B71AA9" w:rsidP="0DA105B1">
      <w:pPr>
        <w:pStyle w:val="ListParagraph"/>
        <w:spacing w:after="0" w:line="360" w:lineRule="auto"/>
        <w:ind w:left="0" w:firstLine="360"/>
        <w:rPr>
          <w:sz w:val="24"/>
          <w:szCs w:val="24"/>
          <w:lang w:val="en-NZ"/>
        </w:rPr>
      </w:pPr>
      <w:r w:rsidRPr="005B00A5">
        <w:rPr>
          <w:color w:val="000000" w:themeColor="text1"/>
          <w:sz w:val="24"/>
          <w:szCs w:val="24"/>
          <w:lang w:val="en-NZ"/>
        </w:rPr>
        <w:t xml:space="preserve">Patterns of TMS-induced spreading activation have been investigated both in DOCs and in people under sedation. </w:t>
      </w:r>
      <w:r w:rsidR="002106DA" w:rsidRPr="005B00A5">
        <w:rPr>
          <w:color w:val="000000" w:themeColor="text1"/>
          <w:sz w:val="24"/>
          <w:szCs w:val="24"/>
          <w:lang w:val="en-NZ"/>
        </w:rPr>
        <w:fldChar w:fldCharType="begin">
          <w:fldData xml:space="preserve">PEVuZE5vdGU+PENpdGU+PEF1dGhvcj5Sb3Nhbm92YTwvQXV0aG9yPjxZZWFyPjIwMTI8L1llYXI+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</w:fldData>
        </w:fldChar>
      </w:r>
      <w:r w:rsidR="002106DA" w:rsidRPr="005B00A5">
        <w:rPr>
          <w:color w:val="000000" w:themeColor="text1"/>
          <w:sz w:val="24"/>
          <w:szCs w:val="24"/>
          <w:lang w:val="en-NZ"/>
        </w:rPr>
        <w:instrText xml:space="preserve"> ADDIN EN.CITE </w:instrText>
      </w:r>
      <w:r w:rsidR="002106DA" w:rsidRPr="005B00A5">
        <w:rPr>
          <w:color w:val="000000" w:themeColor="text1"/>
          <w:sz w:val="24"/>
          <w:szCs w:val="24"/>
          <w:lang w:val="en-NZ"/>
        </w:rPr>
        <w:fldChar w:fldCharType="begin">
          <w:fldData xml:space="preserve">PEVuZE5vdGU+PENpdGU+PEF1dGhvcj5Sb3Nhbm92YTwvQXV0aG9yPjxZZWFyPjIwMTI8L1llYXI+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</w:fldData>
        </w:fldChar>
      </w:r>
      <w:r w:rsidR="002106DA" w:rsidRPr="005B00A5">
        <w:rPr>
          <w:color w:val="000000" w:themeColor="text1"/>
          <w:sz w:val="24"/>
          <w:szCs w:val="24"/>
          <w:lang w:val="en-NZ"/>
        </w:rPr>
        <w:instrText xml:space="preserve"> ADDIN EN.CITE.DATA </w:instrText>
      </w:r>
      <w:r w:rsidR="002106DA" w:rsidRPr="005B00A5">
        <w:rPr>
          <w:color w:val="000000" w:themeColor="text1"/>
          <w:sz w:val="24"/>
          <w:szCs w:val="24"/>
          <w:lang w:val="en-NZ"/>
        </w:rPr>
      </w:r>
      <w:r w:rsidR="002106DA" w:rsidRPr="005B00A5">
        <w:rPr>
          <w:color w:val="000000" w:themeColor="text1"/>
          <w:sz w:val="24"/>
          <w:szCs w:val="24"/>
          <w:lang w:val="en-NZ"/>
        </w:rPr>
        <w:fldChar w:fldCharType="end"/>
      </w:r>
      <w:r w:rsidR="002106DA" w:rsidRPr="005B00A5">
        <w:rPr>
          <w:color w:val="000000" w:themeColor="text1"/>
          <w:sz w:val="24"/>
          <w:szCs w:val="24"/>
          <w:lang w:val="en-NZ"/>
        </w:rPr>
      </w:r>
      <w:r w:rsidR="002106DA" w:rsidRPr="005B00A5">
        <w:rPr>
          <w:color w:val="000000" w:themeColor="text1"/>
          <w:sz w:val="24"/>
          <w:szCs w:val="24"/>
          <w:lang w:val="en-NZ"/>
        </w:rPr>
        <w:fldChar w:fldCharType="separate"/>
      </w:r>
      <w:r w:rsidR="002106DA" w:rsidRPr="005B00A5">
        <w:rPr>
          <w:noProof/>
          <w:color w:val="000000" w:themeColor="text1"/>
          <w:sz w:val="24"/>
          <w:szCs w:val="24"/>
          <w:lang w:val="en-NZ"/>
        </w:rPr>
        <w:t>Rosanova et al. (2012)</w:t>
      </w:r>
      <w:r w:rsidR="002106DA" w:rsidRPr="005B00A5">
        <w:rPr>
          <w:color w:val="000000" w:themeColor="text1"/>
          <w:sz w:val="24"/>
          <w:szCs w:val="24"/>
          <w:lang w:val="en-NZ"/>
        </w:rPr>
        <w:fldChar w:fldCharType="end"/>
      </w:r>
      <w:r w:rsidR="00257F3A" w:rsidRPr="005B00A5">
        <w:rPr>
          <w:color w:val="000000" w:themeColor="text1"/>
          <w:sz w:val="24"/>
          <w:szCs w:val="24"/>
          <w:lang w:val="en-NZ"/>
        </w:rPr>
        <w:t xml:space="preserve"> examined DOC patients, and</w:t>
      </w:r>
      <w:r w:rsidR="002106DA" w:rsidRPr="005B00A5">
        <w:rPr>
          <w:color w:val="000000" w:themeColor="text1"/>
          <w:sz w:val="24"/>
          <w:szCs w:val="24"/>
          <w:lang w:val="en-NZ"/>
        </w:rPr>
        <w:t xml:space="preserve"> observed b</w:t>
      </w:r>
      <w:r w:rsidR="00F60A2C" w:rsidRPr="005B00A5">
        <w:rPr>
          <w:color w:val="000000" w:themeColor="text1"/>
          <w:sz w:val="24"/>
          <w:szCs w:val="24"/>
          <w:lang w:val="en-NZ"/>
        </w:rPr>
        <w:t xml:space="preserve">rief, spatially-restricted responses – similar to those seen during </w:t>
      </w:r>
      <w:proofErr w:type="spellStart"/>
      <w:r w:rsidR="00F60A2C" w:rsidRPr="005B00A5">
        <w:rPr>
          <w:color w:val="000000" w:themeColor="text1"/>
          <w:sz w:val="24"/>
          <w:szCs w:val="24"/>
          <w:lang w:val="en-NZ"/>
        </w:rPr>
        <w:t>nREM</w:t>
      </w:r>
      <w:proofErr w:type="spellEnd"/>
      <w:r w:rsidR="00F60A2C" w:rsidRPr="005B00A5">
        <w:rPr>
          <w:color w:val="000000" w:themeColor="text1"/>
          <w:sz w:val="24"/>
          <w:szCs w:val="24"/>
          <w:lang w:val="en-NZ"/>
        </w:rPr>
        <w:t xml:space="preserve"> sleep –</w:t>
      </w:r>
      <w:r w:rsidR="00A47475" w:rsidRPr="005B00A5">
        <w:rPr>
          <w:color w:val="000000" w:themeColor="text1"/>
          <w:sz w:val="24"/>
          <w:szCs w:val="24"/>
          <w:lang w:val="en-NZ"/>
        </w:rPr>
        <w:t xml:space="preserve"> </w:t>
      </w:r>
      <w:r w:rsidR="00F60A2C" w:rsidRPr="005B00A5">
        <w:rPr>
          <w:color w:val="000000" w:themeColor="text1"/>
          <w:sz w:val="24"/>
          <w:szCs w:val="24"/>
          <w:lang w:val="en-NZ"/>
        </w:rPr>
        <w:t xml:space="preserve">when TMS </w:t>
      </w:r>
      <w:r w:rsidR="00F60A2C" w:rsidRPr="0DA105B1">
        <w:rPr>
          <w:sz w:val="24"/>
          <w:szCs w:val="24"/>
          <w:lang w:val="en-NZ"/>
        </w:rPr>
        <w:t>was applied to awake vegetative patients</w:t>
      </w:r>
      <w:r w:rsidR="001129C5">
        <w:rPr>
          <w:sz w:val="24"/>
          <w:szCs w:val="24"/>
          <w:lang w:val="en-NZ"/>
        </w:rPr>
        <w:t>.</w:t>
      </w:r>
      <w:r w:rsidR="00F60A2C" w:rsidRPr="0DA105B1">
        <w:rPr>
          <w:sz w:val="24"/>
          <w:szCs w:val="24"/>
          <w:lang w:val="en-NZ"/>
        </w:rPr>
        <w:t xml:space="preserve"> </w:t>
      </w:r>
      <w:r w:rsidR="001129C5">
        <w:rPr>
          <w:sz w:val="24"/>
          <w:szCs w:val="24"/>
          <w:lang w:val="en-NZ"/>
        </w:rPr>
        <w:t>T</w:t>
      </w:r>
      <w:r w:rsidR="00F60A2C" w:rsidRPr="0DA105B1">
        <w:rPr>
          <w:sz w:val="24"/>
          <w:szCs w:val="24"/>
          <w:lang w:val="en-NZ"/>
        </w:rPr>
        <w:t>he pattern of activity in awake minimally-conscious patients</w:t>
      </w:r>
      <w:r w:rsidR="001129C5">
        <w:rPr>
          <w:sz w:val="24"/>
          <w:szCs w:val="24"/>
          <w:lang w:val="en-NZ"/>
        </w:rPr>
        <w:t>, on the other hand,</w:t>
      </w:r>
      <w:r w:rsidR="00F60A2C" w:rsidRPr="0DA105B1">
        <w:rPr>
          <w:sz w:val="24"/>
          <w:szCs w:val="24"/>
          <w:lang w:val="en-NZ"/>
        </w:rPr>
        <w:t xml:space="preserve"> was similar to that seen in healthy wakefulness</w:t>
      </w:r>
      <w:r w:rsidR="003F64E3">
        <w:rPr>
          <w:sz w:val="24"/>
          <w:szCs w:val="24"/>
          <w:lang w:val="en-NZ"/>
        </w:rPr>
        <w:t xml:space="preserve">, suggesting </w:t>
      </w:r>
      <w:r w:rsidR="00B30550">
        <w:rPr>
          <w:sz w:val="24"/>
          <w:szCs w:val="24"/>
          <w:lang w:val="en-NZ"/>
        </w:rPr>
        <w:t xml:space="preserve">that </w:t>
      </w:r>
      <w:r w:rsidR="00714D42">
        <w:rPr>
          <w:sz w:val="24"/>
          <w:szCs w:val="24"/>
          <w:lang w:val="en-NZ"/>
        </w:rPr>
        <w:t>the vegetative and minimally conscious states</w:t>
      </w:r>
      <w:r w:rsidR="00B30550">
        <w:rPr>
          <w:sz w:val="24"/>
          <w:szCs w:val="24"/>
          <w:lang w:val="en-NZ"/>
        </w:rPr>
        <w:t xml:space="preserve"> differ</w:t>
      </w:r>
      <w:r w:rsidR="003F64E3">
        <w:rPr>
          <w:sz w:val="24"/>
          <w:szCs w:val="24"/>
          <w:lang w:val="en-NZ"/>
        </w:rPr>
        <w:t xml:space="preserve"> </w:t>
      </w:r>
      <w:r w:rsidR="00D510B0">
        <w:rPr>
          <w:sz w:val="24"/>
          <w:szCs w:val="24"/>
          <w:lang w:val="en-NZ"/>
        </w:rPr>
        <w:t>substantive</w:t>
      </w:r>
      <w:r w:rsidR="00B30550">
        <w:rPr>
          <w:sz w:val="24"/>
          <w:szCs w:val="24"/>
          <w:lang w:val="en-NZ"/>
        </w:rPr>
        <w:t>ly</w:t>
      </w:r>
      <w:r w:rsidR="003F64E3">
        <w:rPr>
          <w:sz w:val="24"/>
          <w:szCs w:val="24"/>
          <w:lang w:val="en-NZ"/>
        </w:rPr>
        <w:t xml:space="preserve"> in effective connectivity.</w:t>
      </w:r>
      <w:r w:rsidR="00F60A2C" w:rsidRPr="0DA105B1">
        <w:rPr>
          <w:sz w:val="24"/>
          <w:szCs w:val="24"/>
          <w:lang w:val="en-NZ"/>
        </w:rPr>
        <w:t xml:space="preserve"> </w:t>
      </w:r>
      <w:r w:rsidR="6C8E30EE" w:rsidRPr="6C8E30EE">
        <w:rPr>
          <w:sz w:val="24"/>
          <w:szCs w:val="24"/>
          <w:lang w:val="en-NZ"/>
        </w:rPr>
        <w:t>F</w:t>
      </w:r>
      <w:r w:rsidR="00F60A2C" w:rsidRPr="0DA105B1">
        <w:rPr>
          <w:sz w:val="24"/>
          <w:szCs w:val="24"/>
          <w:lang w:val="en-NZ"/>
        </w:rPr>
        <w:t xml:space="preserve">urthermore, </w:t>
      </w:r>
      <w:r w:rsidR="00F60A2C" w:rsidRPr="74685585">
        <w:rPr>
          <w:sz w:val="24"/>
          <w:szCs w:val="24"/>
          <w:lang w:val="en-NZ"/>
        </w:rPr>
        <w:t>longitudinal observations</w:t>
      </w:r>
      <w:r w:rsidR="00B21DC2">
        <w:rPr>
          <w:sz w:val="24"/>
          <w:szCs w:val="24"/>
          <w:lang w:val="en-NZ"/>
        </w:rPr>
        <w:t xml:space="preserve"> in the same study</w:t>
      </w:r>
      <w:r w:rsidR="00F60A2C" w:rsidRPr="74685585">
        <w:rPr>
          <w:sz w:val="24"/>
          <w:szCs w:val="24"/>
          <w:lang w:val="en-NZ"/>
        </w:rPr>
        <w:t xml:space="preserve"> showed that </w:t>
      </w:r>
      <w:r w:rsidR="00B21DC2" w:rsidRPr="74685585">
        <w:rPr>
          <w:sz w:val="24"/>
          <w:szCs w:val="24"/>
          <w:lang w:val="en-NZ"/>
        </w:rPr>
        <w:t>improvement</w:t>
      </w:r>
      <w:r w:rsidR="00237A6A">
        <w:rPr>
          <w:sz w:val="24"/>
          <w:szCs w:val="24"/>
          <w:lang w:val="en-NZ"/>
        </w:rPr>
        <w:t>s</w:t>
      </w:r>
      <w:r w:rsidR="00B21DC2" w:rsidRPr="74685585">
        <w:rPr>
          <w:sz w:val="24"/>
          <w:szCs w:val="24"/>
          <w:lang w:val="en-NZ"/>
        </w:rPr>
        <w:t xml:space="preserve"> in vegetative patients’ condition</w:t>
      </w:r>
      <w:r w:rsidR="00B21DC2" w:rsidRPr="6C8E30EE">
        <w:rPr>
          <w:sz w:val="24"/>
          <w:szCs w:val="24"/>
          <w:lang w:val="en-NZ"/>
        </w:rPr>
        <w:t>s</w:t>
      </w:r>
      <w:r w:rsidR="00B21DC2" w:rsidRPr="74685585">
        <w:rPr>
          <w:sz w:val="24"/>
          <w:szCs w:val="24"/>
          <w:lang w:val="en-NZ"/>
        </w:rPr>
        <w:t xml:space="preserve"> </w:t>
      </w:r>
      <w:r w:rsidR="00237A6A">
        <w:rPr>
          <w:sz w:val="24"/>
          <w:szCs w:val="24"/>
          <w:lang w:val="en-NZ"/>
        </w:rPr>
        <w:t xml:space="preserve">were </w:t>
      </w:r>
      <w:r w:rsidR="00B21DC2">
        <w:rPr>
          <w:sz w:val="24"/>
          <w:szCs w:val="24"/>
          <w:lang w:val="en-NZ"/>
        </w:rPr>
        <w:t xml:space="preserve">predicted by </w:t>
      </w:r>
      <w:r w:rsidR="00F60A2C" w:rsidRPr="74685585">
        <w:rPr>
          <w:sz w:val="24"/>
          <w:szCs w:val="24"/>
          <w:lang w:val="en-NZ"/>
        </w:rPr>
        <w:t>increase</w:t>
      </w:r>
      <w:r w:rsidR="00237A6A">
        <w:rPr>
          <w:sz w:val="24"/>
          <w:szCs w:val="24"/>
          <w:lang w:val="en-NZ"/>
        </w:rPr>
        <w:t>s</w:t>
      </w:r>
      <w:r w:rsidR="00F60A2C" w:rsidRPr="74685585">
        <w:rPr>
          <w:sz w:val="24"/>
          <w:szCs w:val="24"/>
          <w:lang w:val="en-NZ"/>
        </w:rPr>
        <w:t xml:space="preserve"> in the complexity and duration of evoked </w:t>
      </w:r>
      <w:r w:rsidR="00AF5FD7">
        <w:rPr>
          <w:sz w:val="24"/>
          <w:szCs w:val="24"/>
          <w:lang w:val="en-NZ"/>
        </w:rPr>
        <w:t xml:space="preserve">EEG </w:t>
      </w:r>
      <w:r w:rsidR="00F60A2C" w:rsidRPr="74685585">
        <w:rPr>
          <w:sz w:val="24"/>
          <w:szCs w:val="24"/>
          <w:lang w:val="en-NZ"/>
        </w:rPr>
        <w:t>responses to TMS</w:t>
      </w:r>
      <w:r w:rsidR="002F5479">
        <w:rPr>
          <w:sz w:val="24"/>
          <w:szCs w:val="24"/>
          <w:lang w:val="en-NZ"/>
        </w:rPr>
        <w:t>. These increases</w:t>
      </w:r>
      <w:r w:rsidR="00B21DC2">
        <w:rPr>
          <w:sz w:val="24"/>
          <w:szCs w:val="24"/>
          <w:lang w:val="en-NZ"/>
        </w:rPr>
        <w:t xml:space="preserve"> </w:t>
      </w:r>
      <w:r w:rsidR="00F60A2C" w:rsidRPr="74685585">
        <w:rPr>
          <w:sz w:val="24"/>
          <w:szCs w:val="24"/>
          <w:lang w:val="en-NZ"/>
        </w:rPr>
        <w:t xml:space="preserve">could precede any behavioural </w:t>
      </w:r>
      <w:r w:rsidR="00C52388">
        <w:rPr>
          <w:sz w:val="24"/>
          <w:szCs w:val="24"/>
          <w:lang w:val="en-NZ"/>
        </w:rPr>
        <w:t>change</w:t>
      </w:r>
      <w:r w:rsidR="002F5479">
        <w:rPr>
          <w:sz w:val="24"/>
          <w:szCs w:val="24"/>
          <w:lang w:val="en-NZ"/>
        </w:rPr>
        <w:t>, a</w:t>
      </w:r>
      <w:r w:rsidR="00FA36B5">
        <w:rPr>
          <w:sz w:val="24"/>
          <w:szCs w:val="24"/>
          <w:lang w:val="en-NZ"/>
        </w:rPr>
        <w:t xml:space="preserve"> finding </w:t>
      </w:r>
      <w:r w:rsidR="002F5479">
        <w:rPr>
          <w:sz w:val="24"/>
          <w:szCs w:val="24"/>
          <w:lang w:val="en-NZ"/>
        </w:rPr>
        <w:t xml:space="preserve">that not only </w:t>
      </w:r>
      <w:r w:rsidR="00FA36B5">
        <w:rPr>
          <w:sz w:val="24"/>
          <w:szCs w:val="24"/>
          <w:lang w:val="en-NZ"/>
        </w:rPr>
        <w:t xml:space="preserve">has important implications for prognosis in DOCs, </w:t>
      </w:r>
      <w:r w:rsidR="002F5479">
        <w:rPr>
          <w:sz w:val="24"/>
          <w:szCs w:val="24"/>
          <w:lang w:val="en-NZ"/>
        </w:rPr>
        <w:t>but</w:t>
      </w:r>
      <w:r w:rsidR="00FA36B5">
        <w:rPr>
          <w:sz w:val="24"/>
          <w:szCs w:val="24"/>
          <w:lang w:val="en-NZ"/>
        </w:rPr>
        <w:t xml:space="preserve"> also suggests a possible causal connection between </w:t>
      </w:r>
      <w:r w:rsidR="004677BE">
        <w:rPr>
          <w:sz w:val="24"/>
          <w:szCs w:val="24"/>
          <w:lang w:val="en-NZ"/>
        </w:rPr>
        <w:t xml:space="preserve">conscious state and </w:t>
      </w:r>
      <w:r w:rsidR="00FA36B5">
        <w:rPr>
          <w:sz w:val="24"/>
          <w:szCs w:val="24"/>
          <w:lang w:val="en-NZ"/>
        </w:rPr>
        <w:t>effective connectivity</w:t>
      </w:r>
      <w:r w:rsidR="00502FAB">
        <w:rPr>
          <w:sz w:val="24"/>
          <w:szCs w:val="24"/>
          <w:lang w:val="en-NZ"/>
        </w:rPr>
        <w:t>:</w:t>
      </w:r>
      <w:r w:rsidR="004677BE">
        <w:rPr>
          <w:sz w:val="24"/>
          <w:szCs w:val="24"/>
          <w:lang w:val="en-NZ"/>
        </w:rPr>
        <w:t xml:space="preserve"> the physical connections between brain regions</w:t>
      </w:r>
      <w:r w:rsidR="00502FAB">
        <w:rPr>
          <w:sz w:val="24"/>
          <w:szCs w:val="24"/>
          <w:lang w:val="en-NZ"/>
        </w:rPr>
        <w:t xml:space="preserve"> (which are present in both </w:t>
      </w:r>
      <w:r w:rsidR="002A0DA7">
        <w:rPr>
          <w:sz w:val="24"/>
          <w:szCs w:val="24"/>
          <w:lang w:val="en-NZ"/>
        </w:rPr>
        <w:t xml:space="preserve">the </w:t>
      </w:r>
      <w:r w:rsidR="00502FAB">
        <w:rPr>
          <w:sz w:val="24"/>
          <w:szCs w:val="24"/>
          <w:lang w:val="en-NZ"/>
        </w:rPr>
        <w:t>vegetative and minimally conscious states)</w:t>
      </w:r>
      <w:r w:rsidR="004677BE">
        <w:rPr>
          <w:sz w:val="24"/>
          <w:szCs w:val="24"/>
          <w:lang w:val="en-NZ"/>
        </w:rPr>
        <w:t xml:space="preserve"> may be less important in determining conscious state than the extent to which such connections </w:t>
      </w:r>
      <w:r w:rsidR="00F9605D">
        <w:rPr>
          <w:sz w:val="24"/>
          <w:szCs w:val="24"/>
          <w:lang w:val="en-NZ"/>
        </w:rPr>
        <w:t xml:space="preserve">are active </w:t>
      </w:r>
      <w:r w:rsidR="008D546A">
        <w:rPr>
          <w:sz w:val="24"/>
          <w:szCs w:val="24"/>
          <w:lang w:val="en-NZ"/>
        </w:rPr>
        <w:t>(as revealed by TMS-induced activity patterns)</w:t>
      </w:r>
      <w:r w:rsidR="00F60A2C" w:rsidRPr="0DA105B1">
        <w:rPr>
          <w:sz w:val="24"/>
          <w:szCs w:val="24"/>
          <w:lang w:val="en-NZ"/>
        </w:rPr>
        <w:t xml:space="preserve">. </w:t>
      </w:r>
      <w:r w:rsidR="00A97C1F">
        <w:rPr>
          <w:sz w:val="24"/>
          <w:szCs w:val="24"/>
          <w:lang w:val="en-NZ"/>
        </w:rPr>
        <w:t xml:space="preserve">These ideas are also supported by data from sedation: </w:t>
      </w:r>
      <w:r w:rsidR="00B90756" w:rsidRPr="0DA105B1">
        <w:rPr>
          <w:sz w:val="24"/>
          <w:szCs w:val="24"/>
          <w:lang w:val="en-NZ"/>
        </w:rPr>
        <w:fldChar w:fldCharType="begin">
          <w:fldData xml:space="preserve">PEVuZE5vdGU+PENpdGU+PEF1dGhvcj5GZXJyYXJlbGxpPC9BdXRob3I+PFllYXI+MjAxMDwvWWVh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</w:fldData>
        </w:fldChar>
      </w:r>
      <w:r w:rsidR="00B90756" w:rsidRPr="0DA105B1">
        <w:rPr>
          <w:sz w:val="24"/>
          <w:szCs w:val="24"/>
          <w:lang w:val="en-NZ"/>
        </w:rPr>
        <w:instrText xml:space="preserve"> ADDIN EN.CITE </w:instrText>
      </w:r>
      <w:r w:rsidR="00B90756" w:rsidRPr="0DA105B1">
        <w:rPr>
          <w:sz w:val="24"/>
          <w:szCs w:val="24"/>
          <w:lang w:val="en-NZ"/>
        </w:rPr>
        <w:fldChar w:fldCharType="begin">
          <w:fldData xml:space="preserve">PEVuZE5vdGU+PENpdGU+PEF1dGhvcj5GZXJyYXJlbGxpPC9BdXRob3I+PFllYXI+MjAxMDwvWWVh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</w:fldData>
        </w:fldChar>
      </w:r>
      <w:r w:rsidR="00B90756" w:rsidRPr="0DA105B1">
        <w:rPr>
          <w:sz w:val="24"/>
          <w:szCs w:val="24"/>
          <w:lang w:val="en-NZ"/>
        </w:rPr>
        <w:instrText xml:space="preserve"> ADDIN EN.CITE.DATA </w:instrText>
      </w:r>
      <w:r w:rsidR="00B90756" w:rsidRPr="0DA105B1">
        <w:rPr>
          <w:sz w:val="24"/>
          <w:szCs w:val="24"/>
          <w:lang w:val="en-NZ"/>
        </w:rPr>
      </w:r>
      <w:r w:rsidR="00B90756" w:rsidRPr="0DA105B1">
        <w:rPr>
          <w:sz w:val="24"/>
          <w:szCs w:val="24"/>
          <w:lang w:val="en-NZ"/>
        </w:rPr>
        <w:fldChar w:fldCharType="end"/>
      </w:r>
      <w:r w:rsidR="00B90756" w:rsidRPr="0DA105B1">
        <w:rPr>
          <w:sz w:val="24"/>
          <w:szCs w:val="24"/>
          <w:lang w:val="en-NZ"/>
        </w:rPr>
      </w:r>
      <w:r w:rsidR="00B90756" w:rsidRPr="0DA105B1">
        <w:rPr>
          <w:sz w:val="24"/>
          <w:szCs w:val="24"/>
          <w:lang w:val="en-NZ"/>
        </w:rPr>
        <w:fldChar w:fldCharType="separate"/>
      </w:r>
      <w:r w:rsidR="00B90756" w:rsidRPr="0DA105B1">
        <w:rPr>
          <w:noProof/>
          <w:sz w:val="24"/>
          <w:szCs w:val="24"/>
          <w:lang w:val="en-NZ"/>
        </w:rPr>
        <w:t xml:space="preserve">Ferrarelli et al. </w:t>
      </w:r>
      <w:r w:rsidR="00B90756">
        <w:rPr>
          <w:noProof/>
          <w:sz w:val="24"/>
          <w:szCs w:val="24"/>
          <w:lang w:val="en-NZ"/>
        </w:rPr>
        <w:t>(</w:t>
      </w:r>
      <w:r w:rsidR="00B90756" w:rsidRPr="0DA105B1">
        <w:rPr>
          <w:noProof/>
          <w:sz w:val="24"/>
          <w:szCs w:val="24"/>
          <w:lang w:val="en-NZ"/>
        </w:rPr>
        <w:t>2010)</w:t>
      </w:r>
      <w:r w:rsidR="00B90756" w:rsidRPr="0DA105B1">
        <w:rPr>
          <w:sz w:val="24"/>
          <w:szCs w:val="24"/>
          <w:lang w:val="en-NZ"/>
        </w:rPr>
        <w:fldChar w:fldCharType="end"/>
      </w:r>
      <w:r w:rsidR="00B90756">
        <w:rPr>
          <w:sz w:val="24"/>
          <w:szCs w:val="24"/>
          <w:lang w:val="en-NZ"/>
        </w:rPr>
        <w:t>, found b</w:t>
      </w:r>
      <w:r w:rsidR="00F60A2C" w:rsidRPr="6C8E30EE">
        <w:rPr>
          <w:sz w:val="24"/>
          <w:szCs w:val="24"/>
          <w:lang w:val="en-NZ"/>
        </w:rPr>
        <w:t xml:space="preserve">rief, restricted </w:t>
      </w:r>
      <w:r w:rsidR="00F60A2C" w:rsidRPr="0DA105B1">
        <w:rPr>
          <w:sz w:val="24"/>
          <w:szCs w:val="24"/>
          <w:lang w:val="en-NZ"/>
        </w:rPr>
        <w:t>TMS-evoked responses similar to those seen during sleep</w:t>
      </w:r>
      <w:r w:rsidR="005B27EC">
        <w:rPr>
          <w:sz w:val="24"/>
          <w:szCs w:val="24"/>
          <w:lang w:val="en-NZ"/>
        </w:rPr>
        <w:t xml:space="preserve"> in people who were rendered unconscious by the anaesthetic midazolam</w:t>
      </w:r>
      <w:r w:rsidR="009D5C2E">
        <w:rPr>
          <w:sz w:val="24"/>
          <w:szCs w:val="24"/>
          <w:lang w:val="en-NZ"/>
        </w:rPr>
        <w:t>. The same</w:t>
      </w:r>
      <w:r w:rsidR="00F60A2C" w:rsidRPr="0DA105B1">
        <w:rPr>
          <w:sz w:val="24"/>
          <w:szCs w:val="24"/>
          <w:lang w:val="en-NZ"/>
        </w:rPr>
        <w:t xml:space="preserve"> study </w:t>
      </w:r>
      <w:r w:rsidR="009D5C2E">
        <w:rPr>
          <w:sz w:val="24"/>
          <w:szCs w:val="24"/>
          <w:lang w:val="en-NZ"/>
        </w:rPr>
        <w:t>also</w:t>
      </w:r>
      <w:r w:rsidR="009D5C2E" w:rsidRPr="0DA105B1">
        <w:rPr>
          <w:sz w:val="24"/>
          <w:szCs w:val="24"/>
          <w:lang w:val="en-NZ"/>
        </w:rPr>
        <w:t xml:space="preserve"> </w:t>
      </w:r>
      <w:r w:rsidR="00F60A2C" w:rsidRPr="0DA105B1">
        <w:rPr>
          <w:sz w:val="24"/>
          <w:szCs w:val="24"/>
          <w:lang w:val="en-NZ"/>
        </w:rPr>
        <w:t>showed</w:t>
      </w:r>
      <w:r w:rsidR="00F60A2C" w:rsidRPr="6C8E30EE">
        <w:rPr>
          <w:sz w:val="24"/>
          <w:szCs w:val="24"/>
          <w:lang w:val="en-NZ"/>
        </w:rPr>
        <w:t xml:space="preserve"> that significant current scattering (a measure of the propagation of evoked cortical currents)</w:t>
      </w:r>
      <w:r w:rsidR="00F60A2C" w:rsidRPr="0DA105B1">
        <w:rPr>
          <w:sz w:val="24"/>
          <w:szCs w:val="24"/>
          <w:lang w:val="en-NZ"/>
        </w:rPr>
        <w:t xml:space="preserve"> could reliably distinguish awake and sedated states</w:t>
      </w:r>
      <w:r w:rsidR="00F60A2C" w:rsidRPr="0DA105B1">
        <w:rPr>
          <w:sz w:val="24"/>
          <w:szCs w:val="24"/>
        </w:rPr>
        <w:t xml:space="preserve">. </w:t>
      </w:r>
    </w:p>
    <w:p w14:paraId="42E619D0" w14:textId="77777777" w:rsidR="00F60A2C" w:rsidRPr="00DF0714" w:rsidRDefault="00F60A2C" w:rsidP="00745463">
      <w:pPr>
        <w:pStyle w:val="ListParagraph"/>
        <w:spacing w:after="0" w:line="360" w:lineRule="auto"/>
        <w:ind w:left="0" w:firstLine="360"/>
        <w:rPr>
          <w:rFonts w:cstheme="minorHAnsi"/>
          <w:sz w:val="24"/>
          <w:szCs w:val="24"/>
          <w:lang w:val="en-NZ"/>
        </w:rPr>
      </w:pPr>
    </w:p>
    <w:p w14:paraId="1079122A" w14:textId="2A9AC0F4" w:rsidR="00F60A2C" w:rsidRPr="00DF0714" w:rsidRDefault="004205A5" w:rsidP="0DA105B1">
      <w:pPr>
        <w:pStyle w:val="ListParagraph"/>
        <w:spacing w:after="0" w:line="360" w:lineRule="auto"/>
        <w:ind w:left="0" w:firstLine="360"/>
        <w:rPr>
          <w:sz w:val="24"/>
          <w:szCs w:val="24"/>
          <w:lang w:val="en-NZ"/>
        </w:rPr>
      </w:pPr>
      <w:r>
        <w:rPr>
          <w:sz w:val="24"/>
          <w:szCs w:val="24"/>
          <w:lang w:val="en-NZ"/>
        </w:rPr>
        <w:t>M</w:t>
      </w:r>
      <w:r w:rsidR="007D7CB5">
        <w:rPr>
          <w:sz w:val="24"/>
          <w:szCs w:val="24"/>
          <w:lang w:val="en-NZ"/>
        </w:rPr>
        <w:t xml:space="preserve">ost studies </w:t>
      </w:r>
      <w:r w:rsidR="0078636A">
        <w:rPr>
          <w:sz w:val="24"/>
          <w:szCs w:val="24"/>
          <w:lang w:val="en-NZ"/>
        </w:rPr>
        <w:t xml:space="preserve">that compared </w:t>
      </w:r>
      <w:r w:rsidR="001671AD">
        <w:rPr>
          <w:sz w:val="24"/>
          <w:szCs w:val="24"/>
          <w:lang w:val="en-NZ"/>
        </w:rPr>
        <w:t xml:space="preserve">TMS-evoked EEG responses </w:t>
      </w:r>
      <w:r w:rsidR="006C00AF">
        <w:rPr>
          <w:sz w:val="24"/>
          <w:szCs w:val="24"/>
          <w:lang w:val="en-NZ"/>
        </w:rPr>
        <w:t xml:space="preserve">between </w:t>
      </w:r>
      <w:r w:rsidR="00363410">
        <w:rPr>
          <w:sz w:val="24"/>
          <w:szCs w:val="24"/>
          <w:lang w:val="en-NZ"/>
        </w:rPr>
        <w:t xml:space="preserve">different states of consciousness </w:t>
      </w:r>
      <w:r w:rsidR="007D7CB5">
        <w:rPr>
          <w:sz w:val="24"/>
          <w:szCs w:val="24"/>
          <w:lang w:val="en-NZ"/>
        </w:rPr>
        <w:t xml:space="preserve">have investigated spatial </w:t>
      </w:r>
      <w:r w:rsidR="00535DA0">
        <w:rPr>
          <w:sz w:val="24"/>
          <w:szCs w:val="24"/>
          <w:lang w:val="en-NZ"/>
        </w:rPr>
        <w:t xml:space="preserve">activity </w:t>
      </w:r>
      <w:r w:rsidR="007D7CB5" w:rsidRPr="0078636A">
        <w:rPr>
          <w:i/>
          <w:iCs/>
          <w:sz w:val="24"/>
          <w:szCs w:val="24"/>
          <w:lang w:val="en-NZ"/>
        </w:rPr>
        <w:t>patterns</w:t>
      </w:r>
      <w:r w:rsidR="007D7CB5">
        <w:rPr>
          <w:sz w:val="24"/>
          <w:szCs w:val="24"/>
          <w:lang w:val="en-NZ"/>
        </w:rPr>
        <w:t>,</w:t>
      </w:r>
      <w:r w:rsidR="001671AD">
        <w:rPr>
          <w:sz w:val="24"/>
          <w:szCs w:val="24"/>
          <w:lang w:val="en-NZ"/>
        </w:rPr>
        <w:t xml:space="preserve"> </w:t>
      </w:r>
      <w:r>
        <w:rPr>
          <w:sz w:val="24"/>
          <w:szCs w:val="24"/>
          <w:lang w:val="en-NZ"/>
        </w:rPr>
        <w:t xml:space="preserve">but </w:t>
      </w:r>
      <w:r w:rsidR="00535DA0">
        <w:rPr>
          <w:sz w:val="24"/>
          <w:szCs w:val="24"/>
          <w:lang w:val="en-NZ"/>
        </w:rPr>
        <w:t xml:space="preserve">a few have examined </w:t>
      </w:r>
      <w:r w:rsidR="0097513D">
        <w:rPr>
          <w:sz w:val="24"/>
          <w:szCs w:val="24"/>
          <w:lang w:val="en-NZ"/>
        </w:rPr>
        <w:t>response</w:t>
      </w:r>
      <w:r w:rsidR="74685585" w:rsidRPr="74685585">
        <w:rPr>
          <w:sz w:val="24"/>
          <w:szCs w:val="24"/>
          <w:lang w:val="en-NZ"/>
        </w:rPr>
        <w:t xml:space="preserve"> </w:t>
      </w:r>
      <w:r w:rsidR="74685585" w:rsidRPr="0078636A">
        <w:rPr>
          <w:i/>
          <w:iCs/>
          <w:sz w:val="24"/>
          <w:szCs w:val="24"/>
          <w:lang w:val="en-NZ"/>
        </w:rPr>
        <w:t>amplitude</w:t>
      </w:r>
      <w:r w:rsidR="00E226D7">
        <w:rPr>
          <w:i/>
          <w:iCs/>
          <w:sz w:val="24"/>
          <w:szCs w:val="24"/>
          <w:lang w:val="en-NZ"/>
        </w:rPr>
        <w:t>s</w:t>
      </w:r>
      <w:r w:rsidR="74685585" w:rsidRPr="74685585">
        <w:rPr>
          <w:sz w:val="24"/>
          <w:szCs w:val="24"/>
          <w:lang w:val="en-NZ"/>
        </w:rPr>
        <w:t xml:space="preserve"> at the stimulation target</w:t>
      </w:r>
      <w:r w:rsidR="0097513D">
        <w:rPr>
          <w:sz w:val="24"/>
          <w:szCs w:val="24"/>
          <w:lang w:val="en-NZ"/>
        </w:rPr>
        <w:t xml:space="preserve">. As noted above, </w:t>
      </w:r>
      <w:r w:rsidR="00E82BCE">
        <w:rPr>
          <w:sz w:val="24"/>
          <w:szCs w:val="24"/>
          <w:lang w:val="en-NZ"/>
        </w:rPr>
        <w:t xml:space="preserve">response </w:t>
      </w:r>
      <w:r w:rsidR="0097513D">
        <w:rPr>
          <w:sz w:val="24"/>
          <w:szCs w:val="24"/>
          <w:lang w:val="en-NZ"/>
        </w:rPr>
        <w:t>amplitude</w:t>
      </w:r>
      <w:r w:rsidR="00E82BCE">
        <w:rPr>
          <w:sz w:val="24"/>
          <w:szCs w:val="24"/>
          <w:lang w:val="en-NZ"/>
        </w:rPr>
        <w:t>s</w:t>
      </w:r>
      <w:r w:rsidR="74685585" w:rsidRPr="74685585">
        <w:rPr>
          <w:sz w:val="24"/>
          <w:szCs w:val="24"/>
          <w:lang w:val="en-NZ"/>
        </w:rPr>
        <w:t xml:space="preserve"> </w:t>
      </w:r>
      <w:r w:rsidR="00E82BCE">
        <w:rPr>
          <w:sz w:val="24"/>
          <w:szCs w:val="24"/>
          <w:lang w:val="en-NZ"/>
        </w:rPr>
        <w:t xml:space="preserve">are </w:t>
      </w:r>
      <w:r w:rsidR="001671AD">
        <w:rPr>
          <w:sz w:val="24"/>
          <w:szCs w:val="24"/>
          <w:lang w:val="en-NZ"/>
        </w:rPr>
        <w:t>greater</w:t>
      </w:r>
      <w:r w:rsidR="001671AD" w:rsidRPr="74685585">
        <w:rPr>
          <w:sz w:val="24"/>
          <w:szCs w:val="24"/>
          <w:lang w:val="en-NZ"/>
        </w:rPr>
        <w:t xml:space="preserve"> </w:t>
      </w:r>
      <w:r w:rsidR="74685585" w:rsidRPr="74685585">
        <w:rPr>
          <w:sz w:val="24"/>
          <w:szCs w:val="24"/>
          <w:lang w:val="en-NZ"/>
        </w:rPr>
        <w:t xml:space="preserve">during </w:t>
      </w:r>
      <w:proofErr w:type="spellStart"/>
      <w:r w:rsidR="74685585" w:rsidRPr="74685585">
        <w:rPr>
          <w:sz w:val="24"/>
          <w:szCs w:val="24"/>
          <w:lang w:val="en-NZ"/>
        </w:rPr>
        <w:t>nREM</w:t>
      </w:r>
      <w:proofErr w:type="spellEnd"/>
      <w:r w:rsidR="74685585" w:rsidRPr="74685585">
        <w:rPr>
          <w:sz w:val="24"/>
          <w:szCs w:val="24"/>
          <w:lang w:val="en-NZ"/>
        </w:rPr>
        <w:t xml:space="preserve"> sleep </w:t>
      </w:r>
      <w:r w:rsidR="001671AD">
        <w:rPr>
          <w:sz w:val="24"/>
          <w:szCs w:val="24"/>
          <w:lang w:val="en-NZ"/>
        </w:rPr>
        <w:t>than in</w:t>
      </w:r>
      <w:r w:rsidR="74685585" w:rsidRPr="74685585">
        <w:rPr>
          <w:sz w:val="24"/>
          <w:szCs w:val="24"/>
          <w:lang w:val="en-NZ"/>
        </w:rPr>
        <w:t xml:space="preserve"> wakefulness </w:t>
      </w:r>
      <w:r w:rsidR="00F60A2C" w:rsidRPr="74685585">
        <w:rPr>
          <w:sz w:val="24"/>
          <w:szCs w:val="24"/>
          <w:lang w:val="en-NZ"/>
        </w:rPr>
        <w:fldChar w:fldCharType="begin"/>
      </w:r>
      <w:r w:rsidR="00F60A2C" w:rsidRPr="74685585">
        <w:rPr>
          <w:sz w:val="24"/>
          <w:szCs w:val="24"/>
          <w:lang w:val="en-NZ"/>
        </w:rPr>
        <w:instrText xml:space="preserve"> ADDIN EN.CITE &lt;EndNote&gt;&lt;Cite&gt;&lt;Author&gt;Massimini&lt;/Author&gt;&lt;Year&gt;2005&lt;/Year&gt;&lt;RecNum&gt;1729&lt;/RecNum&gt;&lt;DisplayText&gt;(Marcello Massimini et al., 2005)&lt;/DisplayText&gt;&lt;record&gt;&lt;rec-number&gt;1729&lt;/rec-number&gt;&lt;foreign-keys&gt;&lt;key app="EN" db-id="2v9pzv9r0p5xrdesftmx0dpq9xas59w2x2re" timestamp="1583980135"&gt;1729&lt;/key&gt;&lt;/foreign-keys&gt;&lt;ref-type name="Journal Article"&gt;17&lt;/ref-type&gt;&lt;contributors&gt;&lt;authors&gt;&lt;author&gt;Massimini, Marcello&lt;/author&gt;&lt;author&gt;Ferrarelli, Fabio&lt;/author&gt;&lt;author&gt;Huber, Reto&lt;/author&gt;&lt;author&gt;Esser, Steve K&lt;/author&gt;&lt;author&gt;Singh, Harpreet&lt;/author&gt;&lt;author&gt;Tononi, Giulio&lt;/author&gt;&lt;/authors&gt;&lt;/contributors&gt;&lt;titles&gt;&lt;title&gt;Breakdown of cortical effective connectivity during sleep&lt;/title&gt;&lt;secondary-title&gt;Science&lt;/secondary-title&gt;&lt;/titles&gt;&lt;periodical&gt;&lt;full-title&gt;Science&lt;/full-title&gt;&lt;/periodical&gt;&lt;pages&gt;2228-2232&lt;/pages&gt;&lt;volume&gt;309&lt;/volume&gt;&lt;number&gt;5744&lt;/number&gt;&lt;dates&gt;&lt;year&gt;2005&lt;/year&gt;&lt;/dates&gt;&lt;isbn&gt;0036-8075&lt;/isbn&gt;&lt;urls&gt;&lt;/urls&gt;&lt;/record&gt;&lt;/Cite&gt;&lt;/EndNote&gt;</w:instrText>
      </w:r>
      <w:r w:rsidR="00F60A2C" w:rsidRPr="74685585">
        <w:rPr>
          <w:sz w:val="24"/>
          <w:szCs w:val="24"/>
          <w:lang w:val="en-NZ"/>
        </w:rPr>
        <w:fldChar w:fldCharType="separate"/>
      </w:r>
      <w:r w:rsidR="74685585" w:rsidRPr="74685585">
        <w:rPr>
          <w:noProof/>
          <w:sz w:val="24"/>
          <w:szCs w:val="24"/>
          <w:lang w:val="en-NZ"/>
        </w:rPr>
        <w:t>(Massimini et al., 2005)</w:t>
      </w:r>
      <w:r w:rsidR="00F60A2C" w:rsidRPr="74685585">
        <w:rPr>
          <w:sz w:val="24"/>
          <w:szCs w:val="24"/>
          <w:lang w:val="en-NZ"/>
        </w:rPr>
        <w:fldChar w:fldCharType="end"/>
      </w:r>
      <w:r w:rsidR="00302B14">
        <w:rPr>
          <w:sz w:val="24"/>
          <w:szCs w:val="24"/>
          <w:lang w:val="en-NZ"/>
        </w:rPr>
        <w:t xml:space="preserve">. </w:t>
      </w:r>
      <w:r w:rsidR="00535DA0" w:rsidRPr="74685585">
        <w:rPr>
          <w:noProof/>
          <w:sz w:val="24"/>
          <w:szCs w:val="24"/>
        </w:rPr>
        <w:t xml:space="preserve">Huber et al. </w:t>
      </w:r>
      <w:r w:rsidR="00535DA0">
        <w:rPr>
          <w:noProof/>
          <w:sz w:val="24"/>
          <w:szCs w:val="24"/>
        </w:rPr>
        <w:t>(</w:t>
      </w:r>
      <w:r w:rsidR="00535DA0" w:rsidRPr="74685585">
        <w:rPr>
          <w:noProof/>
          <w:sz w:val="24"/>
          <w:szCs w:val="24"/>
        </w:rPr>
        <w:t>2013</w:t>
      </w:r>
      <w:r w:rsidR="00535DA0" w:rsidRPr="74685585">
        <w:rPr>
          <w:sz w:val="24"/>
          <w:szCs w:val="24"/>
          <w:lang w:val="en-NZ"/>
        </w:rPr>
        <w:t>)</w:t>
      </w:r>
      <w:r w:rsidR="00535DA0">
        <w:rPr>
          <w:sz w:val="24"/>
          <w:szCs w:val="24"/>
          <w:lang w:val="en-NZ"/>
        </w:rPr>
        <w:t xml:space="preserve"> found that </w:t>
      </w:r>
      <w:r w:rsidR="00654378">
        <w:rPr>
          <w:sz w:val="24"/>
          <w:szCs w:val="24"/>
          <w:lang w:val="en-NZ"/>
        </w:rPr>
        <w:t xml:space="preserve">the </w:t>
      </w:r>
      <w:r w:rsidR="00535DA0">
        <w:rPr>
          <w:sz w:val="24"/>
          <w:szCs w:val="24"/>
          <w:lang w:val="en-NZ"/>
        </w:rPr>
        <w:t>response amplitude increases</w:t>
      </w:r>
      <w:r w:rsidR="74685585" w:rsidRPr="74685585">
        <w:rPr>
          <w:sz w:val="24"/>
          <w:szCs w:val="24"/>
          <w:lang w:val="en-NZ"/>
        </w:rPr>
        <w:t xml:space="preserve"> with prolonged wakefulness </w:t>
      </w:r>
      <w:r w:rsidR="00A11108">
        <w:rPr>
          <w:sz w:val="24"/>
          <w:szCs w:val="24"/>
          <w:lang w:val="en-NZ"/>
        </w:rPr>
        <w:t xml:space="preserve">(the duration of wakefulness serves as </w:t>
      </w:r>
      <w:r w:rsidR="74685585" w:rsidRPr="74685585">
        <w:rPr>
          <w:sz w:val="24"/>
          <w:szCs w:val="24"/>
          <w:lang w:val="en-NZ"/>
        </w:rPr>
        <w:t xml:space="preserve">a proxy </w:t>
      </w:r>
      <w:r w:rsidR="00A11108">
        <w:rPr>
          <w:sz w:val="24"/>
          <w:szCs w:val="24"/>
          <w:lang w:val="en-NZ"/>
        </w:rPr>
        <w:t xml:space="preserve">measure </w:t>
      </w:r>
      <w:r w:rsidR="74685585" w:rsidRPr="74685585">
        <w:rPr>
          <w:sz w:val="24"/>
          <w:szCs w:val="24"/>
          <w:lang w:val="en-NZ"/>
        </w:rPr>
        <w:t>for tiredness or sleep-pressure</w:t>
      </w:r>
      <w:r w:rsidR="00A11108">
        <w:rPr>
          <w:sz w:val="24"/>
          <w:szCs w:val="24"/>
          <w:lang w:val="en-NZ"/>
        </w:rPr>
        <w:t>)</w:t>
      </w:r>
      <w:r w:rsidR="00535DA0">
        <w:rPr>
          <w:sz w:val="24"/>
          <w:szCs w:val="24"/>
          <w:lang w:val="en-NZ"/>
        </w:rPr>
        <w:t xml:space="preserve">. </w:t>
      </w:r>
      <w:r w:rsidR="00535DA0" w:rsidRPr="74685585">
        <w:rPr>
          <w:noProof/>
          <w:sz w:val="24"/>
          <w:szCs w:val="24"/>
        </w:rPr>
        <w:t xml:space="preserve">Noreika et al. </w:t>
      </w:r>
      <w:r w:rsidR="00535DA0">
        <w:rPr>
          <w:noProof/>
          <w:sz w:val="24"/>
          <w:szCs w:val="24"/>
        </w:rPr>
        <w:t>(</w:t>
      </w:r>
      <w:r w:rsidR="00535DA0" w:rsidRPr="74685585">
        <w:rPr>
          <w:noProof/>
          <w:sz w:val="24"/>
          <w:szCs w:val="24"/>
        </w:rPr>
        <w:t>2019</w:t>
      </w:r>
      <w:r w:rsidR="00535DA0" w:rsidRPr="74685585">
        <w:rPr>
          <w:sz w:val="24"/>
          <w:szCs w:val="24"/>
          <w:lang w:val="en-NZ"/>
        </w:rPr>
        <w:t>)</w:t>
      </w:r>
      <w:r w:rsidR="74685585" w:rsidRPr="74685585">
        <w:rPr>
          <w:sz w:val="24"/>
          <w:szCs w:val="24"/>
          <w:lang w:val="en-NZ"/>
        </w:rPr>
        <w:t xml:space="preserve"> </w:t>
      </w:r>
      <w:r w:rsidR="00535DA0">
        <w:rPr>
          <w:sz w:val="24"/>
          <w:szCs w:val="24"/>
          <w:lang w:val="en-NZ"/>
        </w:rPr>
        <w:t xml:space="preserve">found that the amplitude </w:t>
      </w:r>
      <w:r w:rsidR="74685585" w:rsidRPr="74685585">
        <w:rPr>
          <w:sz w:val="24"/>
          <w:szCs w:val="24"/>
          <w:lang w:val="en-NZ"/>
        </w:rPr>
        <w:t>correlate</w:t>
      </w:r>
      <w:r w:rsidR="00535DA0">
        <w:rPr>
          <w:sz w:val="24"/>
          <w:szCs w:val="24"/>
          <w:lang w:val="en-NZ"/>
        </w:rPr>
        <w:t>s</w:t>
      </w:r>
      <w:r w:rsidR="74685585" w:rsidRPr="74685585">
        <w:rPr>
          <w:sz w:val="24"/>
          <w:szCs w:val="24"/>
          <w:lang w:val="en-NZ"/>
        </w:rPr>
        <w:t xml:space="preserve"> negatively, during wakefulness, with momentary EEG-defined measures of alertness.</w:t>
      </w:r>
      <w:r w:rsidR="00E5502E">
        <w:rPr>
          <w:sz w:val="24"/>
          <w:szCs w:val="24"/>
          <w:lang w:val="en-NZ"/>
        </w:rPr>
        <w:t xml:space="preserve"> </w:t>
      </w:r>
      <w:r w:rsidR="00072B40">
        <w:rPr>
          <w:sz w:val="24"/>
          <w:szCs w:val="24"/>
          <w:lang w:val="en-NZ"/>
        </w:rPr>
        <w:t xml:space="preserve">In other words, cortical excitability (indicated by the EEG amplitude of TMS-evoked responses) increases when alertness is reduced, even during wakefulness. </w:t>
      </w:r>
      <w:r w:rsidR="00E5502E">
        <w:rPr>
          <w:sz w:val="24"/>
          <w:szCs w:val="24"/>
          <w:lang w:val="en-NZ"/>
        </w:rPr>
        <w:t xml:space="preserve">The functional significance of this association remains unclear, but </w:t>
      </w:r>
      <w:r w:rsidR="002465E6">
        <w:rPr>
          <w:sz w:val="24"/>
          <w:szCs w:val="24"/>
          <w:lang w:val="en-NZ"/>
        </w:rPr>
        <w:t xml:space="preserve">may </w:t>
      </w:r>
      <w:r w:rsidR="00E5502E">
        <w:rPr>
          <w:sz w:val="24"/>
          <w:szCs w:val="24"/>
          <w:lang w:val="en-NZ"/>
        </w:rPr>
        <w:t xml:space="preserve">reflect </w:t>
      </w:r>
      <w:r w:rsidR="00D273D0">
        <w:rPr>
          <w:sz w:val="24"/>
          <w:szCs w:val="24"/>
          <w:lang w:val="en-NZ"/>
        </w:rPr>
        <w:lastRenderedPageBreak/>
        <w:t xml:space="preserve">a reduction </w:t>
      </w:r>
      <w:r w:rsidR="00E5502E">
        <w:rPr>
          <w:sz w:val="24"/>
          <w:szCs w:val="24"/>
          <w:lang w:val="en-NZ"/>
        </w:rPr>
        <w:t xml:space="preserve">in </w:t>
      </w:r>
      <w:r w:rsidR="00072B40">
        <w:rPr>
          <w:sz w:val="24"/>
          <w:szCs w:val="24"/>
          <w:lang w:val="en-NZ"/>
        </w:rPr>
        <w:t>the inhibitory activity required for coordinated neural functioning during wakefulness</w:t>
      </w:r>
      <w:r w:rsidR="00E014CC" w:rsidRPr="74685585">
        <w:rPr>
          <w:sz w:val="24"/>
          <w:szCs w:val="24"/>
          <w:lang w:val="en-NZ"/>
        </w:rPr>
        <w:t>.</w:t>
      </w:r>
    </w:p>
    <w:p w14:paraId="0FBA8CC8" w14:textId="77777777" w:rsidR="00F60A2C" w:rsidRPr="00DF0714" w:rsidRDefault="00F60A2C" w:rsidP="00745463">
      <w:pPr>
        <w:spacing w:line="360" w:lineRule="auto"/>
        <w:rPr>
          <w:rFonts w:asciiTheme="minorHAnsi" w:hAnsiTheme="minorHAnsi" w:cstheme="minorHAnsi"/>
        </w:rPr>
      </w:pPr>
    </w:p>
    <w:p w14:paraId="02B79EFD" w14:textId="4F6E7474" w:rsidR="00F60A2C" w:rsidRPr="00DF0714" w:rsidRDefault="00487E0B" w:rsidP="0DA105B1">
      <w:pPr>
        <w:spacing w:line="360" w:lineRule="auto"/>
        <w:ind w:firstLine="426"/>
        <w:rPr>
          <w:rFonts w:asciiTheme="minorHAnsi" w:hAnsiTheme="minorHAnsi" w:cstheme="minorBidi"/>
          <w:noProof/>
        </w:rPr>
      </w:pPr>
      <w:r>
        <w:rPr>
          <w:rFonts w:asciiTheme="minorHAnsi" w:hAnsiTheme="minorHAnsi" w:cstheme="minorBidi"/>
        </w:rPr>
        <w:t>O</w:t>
      </w:r>
      <w:r w:rsidRPr="0DA105B1">
        <w:rPr>
          <w:rFonts w:asciiTheme="minorHAnsi" w:hAnsiTheme="minorHAnsi" w:cstheme="minorBidi"/>
        </w:rPr>
        <w:t xml:space="preserve">scillatory activity </w:t>
      </w:r>
      <w:r>
        <w:rPr>
          <w:rFonts w:asciiTheme="minorHAnsi" w:hAnsiTheme="minorHAnsi" w:cstheme="minorBidi"/>
        </w:rPr>
        <w:t xml:space="preserve">is another neural measure that </w:t>
      </w:r>
      <w:r w:rsidR="00F60A2C" w:rsidRPr="0DA105B1">
        <w:rPr>
          <w:rFonts w:asciiTheme="minorHAnsi" w:hAnsiTheme="minorHAnsi" w:cstheme="minorBidi"/>
        </w:rPr>
        <w:t>TMS affects in a manner</w:t>
      </w:r>
      <w:r w:rsidR="000C0CB8">
        <w:rPr>
          <w:rFonts w:asciiTheme="minorHAnsi" w:hAnsiTheme="minorHAnsi" w:cstheme="minorBidi"/>
        </w:rPr>
        <w:t xml:space="preserve"> that depends on state of consciousness</w:t>
      </w:r>
      <w:r w:rsidR="00F60A2C" w:rsidRPr="0DA105B1">
        <w:rPr>
          <w:rFonts w:asciiTheme="minorHAnsi" w:hAnsiTheme="minorHAnsi" w:cstheme="minorBidi"/>
        </w:rPr>
        <w:t xml:space="preserve"> (</w:t>
      </w:r>
      <w:proofErr w:type="spellStart"/>
      <w:r w:rsidR="00F60A2C" w:rsidRPr="0DA105B1">
        <w:rPr>
          <w:rFonts w:asciiTheme="minorHAnsi" w:hAnsiTheme="minorHAnsi" w:cstheme="minorBidi"/>
          <w:noProof/>
        </w:rPr>
        <w:t>Massimini</w:t>
      </w:r>
      <w:proofErr w:type="spellEnd"/>
      <w:r w:rsidR="00F60A2C" w:rsidRPr="0DA105B1">
        <w:rPr>
          <w:rFonts w:asciiTheme="minorHAnsi" w:hAnsiTheme="minorHAnsi" w:cstheme="minorBidi"/>
          <w:noProof/>
        </w:rPr>
        <w:t xml:space="preserve"> et al., 2007</w:t>
      </w:r>
      <w:r w:rsidR="00F60A2C" w:rsidRPr="0DA105B1">
        <w:rPr>
          <w:rFonts w:asciiTheme="minorHAnsi" w:hAnsiTheme="minorHAnsi" w:cstheme="minorBidi"/>
        </w:rPr>
        <w:t>)</w:t>
      </w:r>
      <w:r w:rsidR="0DA105B1" w:rsidRPr="0DA105B1">
        <w:rPr>
          <w:rFonts w:asciiTheme="minorHAnsi" w:hAnsiTheme="minorHAnsi" w:cstheme="minorBidi"/>
        </w:rPr>
        <w:t>.</w:t>
      </w:r>
      <w:r w:rsidR="00F60A2C" w:rsidRPr="0DA105B1">
        <w:rPr>
          <w:rFonts w:asciiTheme="minorHAnsi" w:hAnsiTheme="minorHAnsi" w:cstheme="minorBidi"/>
        </w:rPr>
        <w:t xml:space="preserve"> A TMS pulse can trigger a distinct negative deflection in the EEG signal, whose occasional spontaneous occurrence is typical of </w:t>
      </w:r>
      <w:proofErr w:type="spellStart"/>
      <w:r w:rsidR="00F60A2C" w:rsidRPr="0DA105B1">
        <w:rPr>
          <w:rFonts w:asciiTheme="minorHAnsi" w:hAnsiTheme="minorHAnsi" w:cstheme="minorBidi"/>
        </w:rPr>
        <w:t>nREM</w:t>
      </w:r>
      <w:proofErr w:type="spellEnd"/>
      <w:r w:rsidR="00F60A2C" w:rsidRPr="0DA105B1">
        <w:rPr>
          <w:rFonts w:asciiTheme="minorHAnsi" w:hAnsiTheme="minorHAnsi" w:cstheme="minorBidi"/>
        </w:rPr>
        <w:t xml:space="preserve"> sleep</w:t>
      </w:r>
      <w:r w:rsidR="0DA105B1" w:rsidRPr="0DA105B1">
        <w:rPr>
          <w:rFonts w:asciiTheme="minorHAnsi" w:hAnsiTheme="minorHAnsi" w:cstheme="minorBidi"/>
        </w:rPr>
        <w:t>.</w:t>
      </w:r>
      <w:r w:rsidR="00F60A2C" w:rsidRPr="0DA105B1">
        <w:rPr>
          <w:rFonts w:asciiTheme="minorHAnsi" w:hAnsiTheme="minorHAnsi" w:cstheme="minorBidi"/>
        </w:rPr>
        <w:t xml:space="preserve"> </w:t>
      </w:r>
      <w:r w:rsidR="0DA105B1" w:rsidRPr="0DA105B1">
        <w:rPr>
          <w:rFonts w:asciiTheme="minorHAnsi" w:hAnsiTheme="minorHAnsi" w:cstheme="minorBidi"/>
        </w:rPr>
        <w:t>S</w:t>
      </w:r>
      <w:r w:rsidR="00F60A2C" w:rsidRPr="0DA105B1">
        <w:rPr>
          <w:rFonts w:asciiTheme="minorHAnsi" w:hAnsiTheme="minorHAnsi" w:cstheme="minorBidi"/>
        </w:rPr>
        <w:t>uch deflections are known as K-complexes and are indicative of so-called ‘</w:t>
      </w:r>
      <w:r w:rsidR="00F60A2C" w:rsidRPr="0DA105B1">
        <w:rPr>
          <w:rFonts w:asciiTheme="minorHAnsi" w:hAnsiTheme="minorHAnsi" w:cstheme="minorBidi"/>
          <w:color w:val="191919"/>
          <w:shd w:val="clear" w:color="auto" w:fill="FFFFFF"/>
        </w:rPr>
        <w:t>off-periods’ (transient suppression of the high-frequency oscillations that reflect neural processing</w:t>
      </w:r>
      <w:r w:rsidR="00F60A2C" w:rsidRPr="0DA105B1">
        <w:rPr>
          <w:rFonts w:asciiTheme="minorHAnsi" w:hAnsiTheme="minorHAnsi" w:cstheme="minorBidi"/>
        </w:rPr>
        <w:t>). The amplitude of TMS-evoked K-complexes increases with sleep depth, and this, in turn, has been shown (</w:t>
      </w:r>
      <w:proofErr w:type="spellStart"/>
      <w:r w:rsidR="00F60A2C" w:rsidRPr="0DA105B1">
        <w:rPr>
          <w:rFonts w:asciiTheme="minorHAnsi" w:hAnsiTheme="minorHAnsi" w:cstheme="minorBidi"/>
          <w:noProof/>
        </w:rPr>
        <w:t>Massimini</w:t>
      </w:r>
      <w:proofErr w:type="spellEnd"/>
      <w:r w:rsidR="00F60A2C" w:rsidRPr="0DA105B1">
        <w:rPr>
          <w:rFonts w:asciiTheme="minorHAnsi" w:hAnsiTheme="minorHAnsi" w:cstheme="minorBidi"/>
          <w:noProof/>
        </w:rPr>
        <w:t xml:space="preserve"> et al., 2007</w:t>
      </w:r>
      <w:r w:rsidR="00F60A2C" w:rsidRPr="0DA105B1">
        <w:rPr>
          <w:rFonts w:asciiTheme="minorHAnsi" w:hAnsiTheme="minorHAnsi" w:cstheme="minorBidi"/>
        </w:rPr>
        <w:t xml:space="preserve">) to lead to an increase in slow-wave activity, which is believed to be involved in memory consolidation and restorative processes during sleep. Awake vegetative patients show TMS-evoked off-periods that are similar to those seen in healthy </w:t>
      </w:r>
      <w:proofErr w:type="spellStart"/>
      <w:r w:rsidR="00F60A2C" w:rsidRPr="0DA105B1">
        <w:rPr>
          <w:rFonts w:asciiTheme="minorHAnsi" w:hAnsiTheme="minorHAnsi" w:cstheme="minorBidi"/>
        </w:rPr>
        <w:t>nREM</w:t>
      </w:r>
      <w:proofErr w:type="spellEnd"/>
      <w:r w:rsidR="00F60A2C" w:rsidRPr="0DA105B1">
        <w:rPr>
          <w:rFonts w:asciiTheme="minorHAnsi" w:hAnsiTheme="minorHAnsi" w:cstheme="minorBidi"/>
        </w:rPr>
        <w:t xml:space="preserve"> sleep (</w:t>
      </w:r>
      <w:proofErr w:type="spellStart"/>
      <w:r w:rsidR="00F60A2C" w:rsidRPr="0DA105B1">
        <w:rPr>
          <w:rFonts w:asciiTheme="minorHAnsi" w:hAnsiTheme="minorHAnsi" w:cstheme="minorBidi"/>
        </w:rPr>
        <w:fldChar w:fldCharType="begin"/>
      </w:r>
      <w:r w:rsidR="00F60A2C" w:rsidRPr="0DA105B1">
        <w:rPr>
          <w:rFonts w:asciiTheme="minorHAnsi" w:hAnsiTheme="minorHAnsi" w:cstheme="minorBidi"/>
        </w:rPr>
        <w:instrText xml:space="preserve"> ADDIN EN.CITE &lt;EndNote&gt;&lt;Cite&gt;&lt;Author&gt;Rosanova&lt;/Author&gt;&lt;Year&gt;2018&lt;/Year&gt;&lt;RecNum&gt;1747&lt;/RecNum&gt;&lt;DisplayText&gt;(Mario Rosanova et al., 2018)&lt;/DisplayText&gt;&lt;record&gt;&lt;rec-number&gt;1747&lt;/rec-number&gt;&lt;foreign-keys&gt;&lt;key app="EN" db-id="2v9pzv9r0p5xrdesftmx0dpq9xas59w2x2re" timestamp="1584056796"&gt;1747&lt;/key&gt;&lt;/foreign-keys&gt;&lt;ref-type name="Journal Article"&gt;17&lt;/ref-type&gt;&lt;contributors&gt;&lt;authors&gt;&lt;author&gt;Rosanova, Mario&lt;/author&gt;&lt;author&gt;Fecchio, Matteo&lt;/author&gt;&lt;author&gt;Casarotto, Silvia&lt;/author&gt;&lt;author&gt;Sarasso, Simone&lt;/author&gt;&lt;author&gt;Casali, Adenauer G&lt;/author&gt;&lt;author&gt;Pigorini, Andrea&lt;/author&gt;&lt;author&gt;Comanducci, Angela&lt;/author&gt;&lt;author&gt;Seregni, Francesca&lt;/author&gt;&lt;author&gt;Devalle, Guya&lt;/author&gt;&lt;author&gt;Bodart, Olivier&lt;/author&gt;&lt;/authors&gt;&lt;/contributors&gt;&lt;titles&gt;&lt;title&gt;Sleep-like bistability, loss of causality and complexity in the brain of Unresponsive Wakefulness Syndrome patients&lt;/title&gt;&lt;secondary-title&gt;bioRxiv&lt;/secondary-title&gt;&lt;/titles&gt;&lt;periodical&gt;&lt;full-title&gt;BioRxiv&lt;/full-title&gt;&lt;/periodical&gt;&lt;pages&gt;242644&lt;/pages&gt;&lt;dates&gt;&lt;year&gt;2018&lt;/year&gt;&lt;/dates&gt;&lt;urls&gt;&lt;/urls&gt;&lt;/record&gt;&lt;/Cite&gt;&lt;/EndNote&gt;</w:instrText>
      </w:r>
      <w:r w:rsidR="00F60A2C" w:rsidRPr="0DA105B1">
        <w:rPr>
          <w:rFonts w:asciiTheme="minorHAnsi" w:hAnsiTheme="minorHAnsi" w:cstheme="minorBidi"/>
        </w:rPr>
        <w:fldChar w:fldCharType="separate"/>
      </w:r>
      <w:r w:rsidR="00F60A2C" w:rsidRPr="0DA105B1">
        <w:rPr>
          <w:rFonts w:asciiTheme="minorHAnsi" w:hAnsiTheme="minorHAnsi" w:cstheme="minorBidi"/>
          <w:noProof/>
        </w:rPr>
        <w:t>Rosanova</w:t>
      </w:r>
      <w:proofErr w:type="spellEnd"/>
      <w:r w:rsidR="00F60A2C" w:rsidRPr="0DA105B1">
        <w:rPr>
          <w:rFonts w:asciiTheme="minorHAnsi" w:hAnsiTheme="minorHAnsi" w:cstheme="minorBidi"/>
          <w:noProof/>
        </w:rPr>
        <w:t xml:space="preserve"> et al., 2018)</w:t>
      </w:r>
      <w:r w:rsidR="00F60A2C" w:rsidRPr="0DA105B1">
        <w:rPr>
          <w:rFonts w:asciiTheme="minorHAnsi" w:hAnsiTheme="minorHAnsi" w:cstheme="minorBidi"/>
        </w:rPr>
        <w:fldChar w:fldCharType="end"/>
      </w:r>
      <w:r w:rsidR="00F60A2C" w:rsidRPr="0DA105B1">
        <w:rPr>
          <w:rFonts w:asciiTheme="minorHAnsi" w:hAnsiTheme="minorHAnsi" w:cstheme="minorBidi"/>
        </w:rPr>
        <w:t xml:space="preserve">, suggesting that despite being awake, these patients’ brains process external stimulation in a similar way to the healthy </w:t>
      </w:r>
      <w:r w:rsidR="00F60A2C" w:rsidRPr="004D1E1C">
        <w:rPr>
          <w:rFonts w:asciiTheme="minorHAnsi" w:hAnsiTheme="minorHAnsi" w:cstheme="minorBidi"/>
          <w:i/>
          <w:iCs/>
        </w:rPr>
        <w:t xml:space="preserve">sleeping </w:t>
      </w:r>
      <w:r w:rsidR="00F60A2C" w:rsidRPr="0DA105B1">
        <w:rPr>
          <w:rFonts w:asciiTheme="minorHAnsi" w:hAnsiTheme="minorHAnsi" w:cstheme="minorBidi"/>
        </w:rPr>
        <w:t xml:space="preserve">brain. Furthermore, in healthy people, the TMS-evoked response in </w:t>
      </w:r>
      <w:proofErr w:type="spellStart"/>
      <w:r w:rsidR="00F60A2C" w:rsidRPr="0DA105B1">
        <w:rPr>
          <w:rFonts w:asciiTheme="minorHAnsi" w:hAnsiTheme="minorHAnsi" w:cstheme="minorBidi"/>
        </w:rPr>
        <w:t>nREM</w:t>
      </w:r>
      <w:proofErr w:type="spellEnd"/>
      <w:r w:rsidR="00F60A2C" w:rsidRPr="0DA105B1">
        <w:rPr>
          <w:rFonts w:asciiTheme="minorHAnsi" w:hAnsiTheme="minorHAnsi" w:cstheme="minorBidi"/>
        </w:rPr>
        <w:t xml:space="preserve"> sleep is reduced when stimulation is applied during dreams (</w:t>
      </w:r>
      <w:r w:rsidR="00F60A2C" w:rsidRPr="0DA105B1">
        <w:rPr>
          <w:rFonts w:asciiTheme="minorHAnsi" w:hAnsiTheme="minorHAnsi" w:cstheme="minorBidi"/>
        </w:rPr>
        <w:fldChar w:fldCharType="begin"/>
      </w:r>
      <w:r w:rsidR="00F60A2C" w:rsidRPr="0DA105B1">
        <w:rPr>
          <w:rFonts w:asciiTheme="minorHAnsi" w:hAnsiTheme="minorHAnsi" w:cstheme="minorBidi"/>
        </w:rPr>
        <w:instrText xml:space="preserve"> ADDIN EN.CITE &lt;EndNote&gt;&lt;Cite&gt;&lt;Author&gt;Nieminen&lt;/Author&gt;&lt;Year&gt;2016&lt;/Year&gt;&lt;RecNum&gt;1744&lt;/RecNum&gt;&lt;DisplayText&gt;(Nieminen et al., 2016)&lt;/DisplayText&gt;&lt;record&gt;&lt;rec-number&gt;1744&lt;/rec-number&gt;&lt;foreign-keys&gt;&lt;key app="EN" db-id="2v9pzv9r0p5xrdesftmx0dpq9xas59w2x2re" timestamp="1584055261"&gt;1744&lt;/key&gt;&lt;/foreign-keys&gt;&lt;ref-type name="Journal Article"&gt;17&lt;/ref-type&gt;&lt;contributors&gt;&lt;authors&gt;&lt;author&gt;Nieminen, Jaakko O&lt;/author&gt;&lt;author&gt;Gosseries, Olivia&lt;/author&gt;&lt;author&gt;Massimini, Marcello&lt;/author&gt;&lt;author&gt;Saad, Elyana&lt;/author&gt;&lt;author&gt;Sheldon, Andrew D&lt;/author&gt;&lt;author&gt;Boly, Melanie&lt;/author&gt;&lt;author&gt;Siclari, Francesca&lt;/author&gt;&lt;author&gt;Postle, Bradley R&lt;/author&gt;&lt;author&gt;Tononi, Giulio&lt;/author&gt;&lt;/authors&gt;&lt;/contributors&gt;&lt;titles&gt;&lt;title&gt;Consciousness and cortical responsiveness: a within-state study during non-rapid eye movement sleep&lt;/title&gt;&lt;secondary-title&gt;Scientific reports&lt;/secondary-title&gt;&lt;/titles&gt;&lt;periodical&gt;&lt;full-title&gt;Sci Rep&lt;/full-title&gt;&lt;abbr-1&gt;Scientific reports&lt;/abbr-1&gt;&lt;/periodical&gt;&lt;pages&gt;1-10&lt;/pages&gt;&lt;volume&gt;6&lt;/volume&gt;&lt;number&gt;1&lt;/number&gt;&lt;dates&gt;&lt;year&gt;2016&lt;/year&gt;&lt;/dates&gt;&lt;isbn&gt;2045-2322&lt;/isbn&gt;&lt;urls&gt;&lt;/urls&gt;&lt;/record&gt;&lt;/Cite&gt;&lt;/EndNote&gt;</w:instrText>
      </w:r>
      <w:r w:rsidR="00F60A2C" w:rsidRPr="0DA105B1">
        <w:rPr>
          <w:rFonts w:asciiTheme="minorHAnsi" w:hAnsiTheme="minorHAnsi" w:cstheme="minorBidi"/>
        </w:rPr>
        <w:fldChar w:fldCharType="separate"/>
      </w:r>
      <w:r w:rsidR="00F60A2C" w:rsidRPr="0DA105B1">
        <w:rPr>
          <w:rFonts w:asciiTheme="minorHAnsi" w:hAnsiTheme="minorHAnsi" w:cstheme="minorBidi"/>
          <w:noProof/>
        </w:rPr>
        <w:t>Nieminen et al., 2016</w:t>
      </w:r>
      <w:r w:rsidR="00F60A2C" w:rsidRPr="0DA105B1">
        <w:rPr>
          <w:rFonts w:asciiTheme="minorHAnsi" w:hAnsiTheme="minorHAnsi" w:cstheme="minorBidi"/>
        </w:rPr>
        <w:fldChar w:fldCharType="end"/>
      </w:r>
      <w:r w:rsidR="00F60A2C" w:rsidRPr="0DA105B1">
        <w:rPr>
          <w:rFonts w:asciiTheme="minorHAnsi" w:hAnsiTheme="minorHAnsi" w:cstheme="minorBidi"/>
        </w:rPr>
        <w:t xml:space="preserve">; dreaming does occur during </w:t>
      </w:r>
      <w:proofErr w:type="spellStart"/>
      <w:r w:rsidR="00F60A2C" w:rsidRPr="0DA105B1">
        <w:rPr>
          <w:rFonts w:asciiTheme="minorHAnsi" w:hAnsiTheme="minorHAnsi" w:cstheme="minorBidi"/>
        </w:rPr>
        <w:t>nREM</w:t>
      </w:r>
      <w:proofErr w:type="spellEnd"/>
      <w:r w:rsidR="00F60A2C" w:rsidRPr="0DA105B1">
        <w:rPr>
          <w:rFonts w:asciiTheme="minorHAnsi" w:hAnsiTheme="minorHAnsi" w:cstheme="minorBidi"/>
        </w:rPr>
        <w:t xml:space="preserve"> sleep, though less commonly than during REM sleep).</w:t>
      </w:r>
    </w:p>
    <w:p w14:paraId="595B0A94" w14:textId="77777777" w:rsidR="00F60A2C" w:rsidRPr="00DF0714" w:rsidRDefault="00F60A2C" w:rsidP="00745463">
      <w:pPr>
        <w:spacing w:line="360" w:lineRule="auto"/>
        <w:ind w:firstLine="426"/>
        <w:rPr>
          <w:rFonts w:asciiTheme="minorHAnsi" w:hAnsiTheme="minorHAnsi" w:cstheme="minorHAnsi"/>
          <w:noProof/>
        </w:rPr>
      </w:pPr>
    </w:p>
    <w:p w14:paraId="259FD40B" w14:textId="6A1709B6" w:rsidR="008A61FF" w:rsidRDefault="323AFC3D" w:rsidP="0DA105B1">
      <w:pPr>
        <w:pStyle w:val="ListParagraph"/>
        <w:spacing w:after="0" w:line="360" w:lineRule="auto"/>
        <w:ind w:left="0" w:firstLine="360"/>
        <w:rPr>
          <w:sz w:val="24"/>
          <w:szCs w:val="24"/>
          <w:lang w:val="en-NZ"/>
        </w:rPr>
      </w:pPr>
      <w:r w:rsidRPr="323AFC3D">
        <w:rPr>
          <w:sz w:val="24"/>
          <w:szCs w:val="24"/>
          <w:lang w:val="en-NZ"/>
        </w:rPr>
        <w:t xml:space="preserve">Overall, these findings demonstrate that cortical excitability and patterns of effective connectivity </w:t>
      </w:r>
      <w:r w:rsidR="00F60A2C" w:rsidRPr="323AFC3D">
        <w:rPr>
          <w:sz w:val="24"/>
          <w:szCs w:val="24"/>
          <w:lang w:val="en-NZ"/>
        </w:rPr>
        <w:t xml:space="preserve">are </w:t>
      </w:r>
      <w:r w:rsidR="00F60A2C" w:rsidRPr="00B063F8">
        <w:rPr>
          <w:i/>
          <w:iCs/>
          <w:sz w:val="24"/>
          <w:szCs w:val="24"/>
          <w:lang w:val="en-NZ"/>
        </w:rPr>
        <w:t>state-dependent</w:t>
      </w:r>
      <w:r w:rsidRPr="323AFC3D">
        <w:rPr>
          <w:sz w:val="24"/>
          <w:szCs w:val="24"/>
          <w:lang w:val="en-NZ"/>
        </w:rPr>
        <w:t xml:space="preserve">. </w:t>
      </w:r>
      <w:r w:rsidR="003B0B91">
        <w:rPr>
          <w:sz w:val="24"/>
          <w:szCs w:val="24"/>
          <w:lang w:val="en-NZ"/>
        </w:rPr>
        <w:t>When</w:t>
      </w:r>
      <w:r w:rsidR="003B0B91" w:rsidRPr="323AFC3D">
        <w:rPr>
          <w:sz w:val="24"/>
          <w:szCs w:val="24"/>
          <w:lang w:val="en-NZ"/>
        </w:rPr>
        <w:t xml:space="preserve"> </w:t>
      </w:r>
      <w:r w:rsidRPr="323AFC3D">
        <w:rPr>
          <w:sz w:val="24"/>
          <w:szCs w:val="24"/>
          <w:lang w:val="en-NZ"/>
        </w:rPr>
        <w:t>wakefulness</w:t>
      </w:r>
      <w:r w:rsidR="003B0B91">
        <w:rPr>
          <w:sz w:val="24"/>
          <w:szCs w:val="24"/>
          <w:lang w:val="en-NZ"/>
        </w:rPr>
        <w:t xml:space="preserve"> and awareness are </w:t>
      </w:r>
      <w:r w:rsidR="003B0B91" w:rsidRPr="323AFC3D">
        <w:rPr>
          <w:sz w:val="24"/>
          <w:szCs w:val="24"/>
          <w:lang w:val="en-NZ"/>
        </w:rPr>
        <w:t>reduced</w:t>
      </w:r>
      <w:r w:rsidRPr="323AFC3D">
        <w:rPr>
          <w:sz w:val="24"/>
          <w:szCs w:val="24"/>
          <w:lang w:val="en-NZ"/>
        </w:rPr>
        <w:t xml:space="preserve">, local cortical excitability increases, suggesting a reduction in coordinated inhibitory control processes, and the complexity and spatial extent of effective connectivity decrease, indicating reduced communication between brain regions. </w:t>
      </w:r>
      <w:r w:rsidR="0011427B">
        <w:rPr>
          <w:sz w:val="24"/>
          <w:szCs w:val="24"/>
          <w:lang w:val="en-NZ"/>
        </w:rPr>
        <w:t>S</w:t>
      </w:r>
      <w:r w:rsidRPr="323AFC3D">
        <w:rPr>
          <w:sz w:val="24"/>
          <w:szCs w:val="24"/>
          <w:lang w:val="en-NZ"/>
        </w:rPr>
        <w:t>timulation</w:t>
      </w:r>
      <w:r w:rsidR="0011427B">
        <w:rPr>
          <w:sz w:val="24"/>
          <w:szCs w:val="24"/>
          <w:lang w:val="en-NZ"/>
        </w:rPr>
        <w:t>-induced oscillatory activity</w:t>
      </w:r>
      <w:r w:rsidRPr="323AFC3D">
        <w:rPr>
          <w:sz w:val="24"/>
          <w:szCs w:val="24"/>
          <w:lang w:val="en-NZ"/>
        </w:rPr>
        <w:t xml:space="preserve"> is </w:t>
      </w:r>
      <w:r w:rsidR="0011427B">
        <w:rPr>
          <w:sz w:val="24"/>
          <w:szCs w:val="24"/>
          <w:lang w:val="en-NZ"/>
        </w:rPr>
        <w:t xml:space="preserve">also </w:t>
      </w:r>
      <w:r w:rsidRPr="323AFC3D">
        <w:rPr>
          <w:sz w:val="24"/>
          <w:szCs w:val="24"/>
          <w:lang w:val="en-NZ"/>
        </w:rPr>
        <w:t>modulated by the state of consciousness, and typically indicates an increase in ‘off-states’</w:t>
      </w:r>
      <w:r w:rsidR="004C0555">
        <w:rPr>
          <w:sz w:val="24"/>
          <w:szCs w:val="24"/>
          <w:lang w:val="en-NZ"/>
        </w:rPr>
        <w:t xml:space="preserve"> –</w:t>
      </w:r>
      <w:r w:rsidRPr="323AFC3D">
        <w:rPr>
          <w:sz w:val="24"/>
          <w:szCs w:val="24"/>
          <w:lang w:val="en-NZ"/>
        </w:rPr>
        <w:t xml:space="preserve"> a reduction in high-frequency neuronal processing – </w:t>
      </w:r>
      <w:r w:rsidR="00391671">
        <w:rPr>
          <w:sz w:val="24"/>
          <w:szCs w:val="24"/>
          <w:lang w:val="en-NZ"/>
        </w:rPr>
        <w:t>in states where awareness (the presence of conscious content) is</w:t>
      </w:r>
      <w:r w:rsidR="00391671" w:rsidRPr="323AFC3D">
        <w:rPr>
          <w:sz w:val="24"/>
          <w:szCs w:val="24"/>
          <w:lang w:val="en-NZ"/>
        </w:rPr>
        <w:t xml:space="preserve"> </w:t>
      </w:r>
      <w:r w:rsidR="00391671">
        <w:rPr>
          <w:sz w:val="24"/>
          <w:szCs w:val="24"/>
          <w:lang w:val="en-NZ"/>
        </w:rPr>
        <w:t>low</w:t>
      </w:r>
      <w:r w:rsidRPr="323AFC3D">
        <w:rPr>
          <w:sz w:val="24"/>
          <w:szCs w:val="24"/>
          <w:lang w:val="en-NZ"/>
        </w:rPr>
        <w:t xml:space="preserve">. </w:t>
      </w:r>
    </w:p>
    <w:p w14:paraId="36D325DB" w14:textId="77777777" w:rsidR="008A61FF" w:rsidRDefault="008A61FF" w:rsidP="0DA105B1">
      <w:pPr>
        <w:pStyle w:val="ListParagraph"/>
        <w:spacing w:after="0" w:line="360" w:lineRule="auto"/>
        <w:ind w:left="0" w:firstLine="360"/>
        <w:rPr>
          <w:sz w:val="24"/>
          <w:szCs w:val="24"/>
          <w:lang w:val="en-NZ"/>
        </w:rPr>
      </w:pPr>
    </w:p>
    <w:p w14:paraId="14B1B23A" w14:textId="2996AF5F" w:rsidR="00F60A2C" w:rsidRPr="00EA63B9" w:rsidRDefault="004F4188" w:rsidP="0DA105B1">
      <w:pPr>
        <w:pStyle w:val="ListParagraph"/>
        <w:spacing w:after="0" w:line="360" w:lineRule="auto"/>
        <w:ind w:left="0" w:firstLine="360"/>
        <w:rPr>
          <w:color w:val="000000" w:themeColor="text1"/>
          <w:sz w:val="24"/>
          <w:szCs w:val="24"/>
          <w:lang w:val="en-NZ"/>
        </w:rPr>
      </w:pPr>
      <w:r w:rsidRPr="00EA63B9">
        <w:rPr>
          <w:color w:val="000000" w:themeColor="text1"/>
          <w:sz w:val="24"/>
          <w:szCs w:val="24"/>
          <w:lang w:val="en-NZ"/>
        </w:rPr>
        <w:t>Critically,</w:t>
      </w:r>
      <w:r w:rsidR="008A61FF" w:rsidRPr="00EA63B9">
        <w:rPr>
          <w:color w:val="000000" w:themeColor="text1"/>
          <w:sz w:val="24"/>
          <w:szCs w:val="24"/>
          <w:lang w:val="en-NZ"/>
        </w:rPr>
        <w:t xml:space="preserve"> </w:t>
      </w:r>
      <w:r w:rsidR="006B03C9" w:rsidRPr="00EA63B9">
        <w:rPr>
          <w:rFonts w:cstheme="minorHAnsi"/>
          <w:color w:val="000000" w:themeColor="text1"/>
          <w:sz w:val="24"/>
          <w:szCs w:val="24"/>
          <w:shd w:val="clear" w:color="auto" w:fill="FFFFFF"/>
        </w:rPr>
        <w:t xml:space="preserve">TMS investigations of effective connectivity are a controlled manipulation, and thus allow causal conclusions about the patterns of brain activity that directly follow stimulation. It is worth noting, though, that when collecting measures of effective connectivity in different states of consciousness, the states themselves (with the exception of anaesthesia) are </w:t>
      </w:r>
      <w:r w:rsidR="006B03C9" w:rsidRPr="00EA63B9">
        <w:rPr>
          <w:rFonts w:cstheme="minorHAnsi"/>
          <w:i/>
          <w:iCs/>
          <w:color w:val="000000" w:themeColor="text1"/>
          <w:sz w:val="24"/>
          <w:szCs w:val="24"/>
          <w:shd w:val="clear" w:color="auto" w:fill="FFFFFF"/>
        </w:rPr>
        <w:t>not</w:t>
      </w:r>
      <w:r w:rsidR="006B03C9" w:rsidRPr="00EA63B9">
        <w:rPr>
          <w:rFonts w:cstheme="minorHAnsi"/>
          <w:color w:val="000000" w:themeColor="text1"/>
          <w:sz w:val="24"/>
          <w:szCs w:val="24"/>
          <w:shd w:val="clear" w:color="auto" w:fill="FFFFFF"/>
        </w:rPr>
        <w:t xml:space="preserve"> manipulated in a controlled manner but arise either naturally (sleep) </w:t>
      </w:r>
      <w:r w:rsidR="006B03C9" w:rsidRPr="00EA63B9">
        <w:rPr>
          <w:rFonts w:cstheme="minorHAnsi"/>
          <w:color w:val="000000" w:themeColor="text1"/>
          <w:sz w:val="24"/>
          <w:szCs w:val="24"/>
          <w:shd w:val="clear" w:color="auto" w:fill="FFFFFF"/>
        </w:rPr>
        <w:lastRenderedPageBreak/>
        <w:t xml:space="preserve">or via brain trauma (DOCs). The conclusions drawn from such investigations may therefore be better characterised as </w:t>
      </w:r>
      <w:r w:rsidR="0092220F" w:rsidRPr="00EA63B9">
        <w:rPr>
          <w:rFonts w:cstheme="minorHAnsi"/>
          <w:color w:val="000000" w:themeColor="text1"/>
          <w:sz w:val="24"/>
          <w:szCs w:val="24"/>
          <w:shd w:val="clear" w:color="auto" w:fill="FFFFFF"/>
        </w:rPr>
        <w:t>concerning</w:t>
      </w:r>
      <w:r w:rsidR="006B03C9" w:rsidRPr="00EA63B9">
        <w:rPr>
          <w:rFonts w:cstheme="minorHAnsi"/>
          <w:color w:val="000000" w:themeColor="text1"/>
          <w:sz w:val="24"/>
          <w:szCs w:val="24"/>
          <w:shd w:val="clear" w:color="auto" w:fill="FFFFFF"/>
        </w:rPr>
        <w:t xml:space="preserve"> how the causal effects of TMS differ between (or in other words, correlate with) different states of consciousness.</w:t>
      </w:r>
      <w:r w:rsidR="00F05CF7" w:rsidRPr="00EA63B9">
        <w:rPr>
          <w:rFonts w:cstheme="minorHAnsi"/>
          <w:color w:val="000000" w:themeColor="text1"/>
          <w:sz w:val="24"/>
          <w:szCs w:val="24"/>
          <w:shd w:val="clear" w:color="auto" w:fill="FFFFFF"/>
        </w:rPr>
        <w:t xml:space="preserve"> C</w:t>
      </w:r>
      <w:r w:rsidR="001831C0" w:rsidRPr="00EA63B9">
        <w:rPr>
          <w:rFonts w:cstheme="minorHAnsi"/>
          <w:color w:val="000000" w:themeColor="text1"/>
          <w:sz w:val="24"/>
          <w:szCs w:val="24"/>
          <w:shd w:val="clear" w:color="auto" w:fill="FFFFFF"/>
        </w:rPr>
        <w:t>haracteriz</w:t>
      </w:r>
      <w:r w:rsidR="00F05CF7" w:rsidRPr="00EA63B9">
        <w:rPr>
          <w:rFonts w:cstheme="minorHAnsi"/>
          <w:color w:val="000000" w:themeColor="text1"/>
          <w:sz w:val="24"/>
          <w:szCs w:val="24"/>
          <w:shd w:val="clear" w:color="auto" w:fill="FFFFFF"/>
        </w:rPr>
        <w:t>ing</w:t>
      </w:r>
      <w:r w:rsidR="001831C0" w:rsidRPr="00EA63B9">
        <w:rPr>
          <w:rFonts w:cstheme="minorHAnsi"/>
          <w:color w:val="000000" w:themeColor="text1"/>
          <w:sz w:val="24"/>
          <w:szCs w:val="24"/>
          <w:shd w:val="clear" w:color="auto" w:fill="FFFFFF"/>
        </w:rPr>
        <w:t xml:space="preserve"> the causal effects of neural manipulations in different states of consciousness can inform both theoretical perspectives and clinical practice in important ways. </w:t>
      </w:r>
    </w:p>
    <w:p w14:paraId="000F191D" w14:textId="77777777" w:rsidR="00F60A2C" w:rsidRPr="00EA63B9" w:rsidRDefault="00F60A2C" w:rsidP="00745463">
      <w:pPr>
        <w:pStyle w:val="ListParagraph"/>
        <w:spacing w:after="0" w:line="360" w:lineRule="auto"/>
        <w:ind w:left="0" w:firstLine="360"/>
        <w:rPr>
          <w:rFonts w:cstheme="minorHAnsi"/>
          <w:color w:val="000000" w:themeColor="text1"/>
          <w:sz w:val="24"/>
          <w:szCs w:val="24"/>
          <w:lang w:val="en-NZ"/>
        </w:rPr>
      </w:pPr>
    </w:p>
    <w:p w14:paraId="78421E8F" w14:textId="2DFF3686" w:rsidR="00F60A2C" w:rsidRPr="00DF0714" w:rsidRDefault="2CA5229E" w:rsidP="0DA105B1">
      <w:pPr>
        <w:pStyle w:val="ListParagraph"/>
        <w:spacing w:after="0" w:line="360" w:lineRule="auto"/>
        <w:ind w:left="0" w:firstLine="360"/>
        <w:rPr>
          <w:sz w:val="24"/>
          <w:szCs w:val="24"/>
          <w:lang w:val="en-NZ"/>
        </w:rPr>
      </w:pPr>
      <w:r w:rsidRPr="00EA63B9">
        <w:rPr>
          <w:color w:val="000000" w:themeColor="text1"/>
          <w:sz w:val="24"/>
          <w:szCs w:val="24"/>
          <w:lang w:val="en-NZ"/>
        </w:rPr>
        <w:t>Th</w:t>
      </w:r>
      <w:r w:rsidR="00BC6587" w:rsidRPr="00EA63B9">
        <w:rPr>
          <w:color w:val="000000" w:themeColor="text1"/>
          <w:sz w:val="24"/>
          <w:szCs w:val="24"/>
          <w:lang w:val="en-NZ"/>
        </w:rPr>
        <w:t>is</w:t>
      </w:r>
      <w:r w:rsidRPr="00EA63B9">
        <w:rPr>
          <w:color w:val="000000" w:themeColor="text1"/>
          <w:sz w:val="24"/>
          <w:szCs w:val="24"/>
          <w:lang w:val="en-NZ"/>
        </w:rPr>
        <w:t xml:space="preserve"> relationship between effective connectivity and states of consciousness is probably best captured by the recent development of a measure known as the perturbational complexity index, or PCI </w:t>
      </w:r>
      <w:r w:rsidR="00F60A2C" w:rsidRPr="00EA63B9">
        <w:rPr>
          <w:color w:val="000000" w:themeColor="text1"/>
          <w:sz w:val="24"/>
          <w:szCs w:val="24"/>
          <w:lang w:val="en-NZ"/>
        </w:rPr>
        <w:fldChar w:fldCharType="begin"/>
      </w:r>
      <w:r w:rsidR="00F60A2C" w:rsidRPr="00EA63B9">
        <w:rPr>
          <w:color w:val="000000" w:themeColor="text1"/>
          <w:sz w:val="24"/>
          <w:szCs w:val="24"/>
          <w:lang w:val="en-NZ"/>
        </w:rPr>
        <w:instrText xml:space="preserve"> ADDIN EN.CITE &lt;EndNote&gt;&lt;Cite&gt;&lt;Author&gt;Casali&lt;/Author&gt;&lt;Year&gt;2013&lt;/Year&gt;&lt;RecNum&gt;231&lt;/RecNum&gt;&lt;DisplayText&gt;(Casali et al., 2013)&lt;/DisplayText&gt;&lt;record&gt;&lt;rec-number&gt;231&lt;/rec-number&gt;&lt;foreign-keys&gt;&lt;key app="EN" db-id="2v9pzv9r0p5xrdesftmx0dpq9xas59w2x2re" timestamp="1579661035"&gt;231&lt;/key&gt;&lt;/foreign-keys&gt;&lt;ref-type name="Journal Article"&gt;17&lt;/ref-type&gt;&lt;contributors&gt;&lt;authors&gt;&lt;author&gt;Casali, A. G.&lt;/author&gt;&lt;author&gt;Gosseries, O.&lt;/author&gt;&lt;author&gt;Rosanova, M.&lt;/author&gt;&lt;author&gt;Boly, M.&lt;/author&gt;&lt;author&gt;Sarasso, S.&lt;/author&gt;&lt;author&gt;Casali, K. R.&lt;/author&gt;&lt;author&gt;Casarotto, S.&lt;/author&gt;&lt;author&gt;Bruno, M. A.&lt;/author&gt;&lt;author&gt;Laureys, S.&lt;/author&gt;&lt;author&gt;Tononi, G.&lt;/author&gt;&lt;author&gt;Massimini, M.&lt;/author&gt;&lt;/authors&gt;&lt;/contributors&gt;&lt;auth-address&gt;Department of Biomedical and Clinical Sciences &amp;apos;Luigi Sacco&amp;apos;, University of Milan, 20157 Milan, Italy.&lt;/auth-address&gt;&lt;titles&gt;&lt;title&gt;A theoretically based index of consciousness independent of sensory processing and behavior&lt;/title&gt;&lt;secondary-title&gt;Sci Transl Med&lt;/secondary-title&gt;&lt;alt-title&gt;Science translational medicine&lt;/alt-title&gt;&lt;short-title&gt;A theoretically based index of consciousness independent of sensory processing and behavior&lt;/short-title&gt;&lt;/titles&gt;&lt;periodical&gt;&lt;full-title&gt;Sci Transl Med&lt;/full-title&gt;&lt;abbr-1&gt;Science translational medicine&lt;/abbr-1&gt;&lt;/periodical&gt;&lt;alt-periodical&gt;&lt;full-title&gt;Science Translational Medicine&lt;/full-title&gt;&lt;/alt-periodical&gt;&lt;pages&gt;198ra105&lt;/pages&gt;&lt;volume&gt;5&lt;/volume&gt;&lt;number&gt;198&lt;/number&gt;&lt;edition&gt;2013/08/16&lt;/edition&gt;&lt;dates&gt;&lt;year&gt;2013&lt;/year&gt;&lt;pub-dates&gt;&lt;date&gt;Aug 14&lt;/date&gt;&lt;/pub-dates&gt;&lt;/dates&gt;&lt;isbn&gt;1946-6242 (Electronic) 1946-6234 (Linking)&lt;/isbn&gt;&lt;accession-num&gt;23946194&lt;/accession-num&gt;&lt;urls&gt;&lt;related-urls&gt;&lt;url&gt;http://www.ncbi.nlm.nih.gov/pubmed/23946194&lt;/url&gt;&lt;/related-urls&gt;&lt;/urls&gt;&lt;electronic-resource-num&gt;10.1126/scitranslmed.3006294&lt;/electronic-resource-num&gt;&lt;language&gt;eng&lt;/language&gt;&lt;/record&gt;&lt;/Cite&gt;&lt;/EndNote&gt;</w:instrText>
      </w:r>
      <w:r w:rsidR="00F60A2C" w:rsidRPr="00EA63B9">
        <w:rPr>
          <w:color w:val="000000" w:themeColor="text1"/>
          <w:sz w:val="24"/>
          <w:szCs w:val="24"/>
          <w:lang w:val="en-NZ"/>
        </w:rPr>
        <w:fldChar w:fldCharType="separate"/>
      </w:r>
      <w:r w:rsidRPr="00EA63B9">
        <w:rPr>
          <w:noProof/>
          <w:color w:val="000000" w:themeColor="text1"/>
          <w:sz w:val="24"/>
          <w:szCs w:val="24"/>
          <w:lang w:val="en-NZ"/>
        </w:rPr>
        <w:t>(Casali et al., 2013)</w:t>
      </w:r>
      <w:r w:rsidR="00F60A2C" w:rsidRPr="00EA63B9">
        <w:rPr>
          <w:color w:val="000000" w:themeColor="text1"/>
          <w:sz w:val="24"/>
          <w:szCs w:val="24"/>
          <w:lang w:val="en-NZ"/>
        </w:rPr>
        <w:fldChar w:fldCharType="end"/>
      </w:r>
      <w:r w:rsidRPr="00EA63B9">
        <w:rPr>
          <w:color w:val="000000" w:themeColor="text1"/>
          <w:sz w:val="24"/>
          <w:szCs w:val="24"/>
          <w:lang w:val="en-NZ"/>
        </w:rPr>
        <w:t xml:space="preserve">. This measure quantifies the overall complexity, over several hundred milliseconds and across all EEG electrodes, of the neural response to perturbation by a TMS pulse. </w:t>
      </w:r>
      <w:r w:rsidR="00E949BF" w:rsidRPr="00EA63B9">
        <w:rPr>
          <w:color w:val="000000" w:themeColor="text1"/>
          <w:sz w:val="24"/>
          <w:szCs w:val="24"/>
          <w:lang w:val="en-NZ"/>
        </w:rPr>
        <w:t xml:space="preserve">A full explanation of the algorithm used to </w:t>
      </w:r>
      <w:r w:rsidR="002C61FB" w:rsidRPr="00EA63B9">
        <w:rPr>
          <w:color w:val="000000" w:themeColor="text1"/>
          <w:sz w:val="24"/>
          <w:szCs w:val="24"/>
          <w:lang w:val="en-NZ"/>
        </w:rPr>
        <w:t xml:space="preserve">calculate </w:t>
      </w:r>
      <w:r w:rsidR="00E949BF" w:rsidRPr="00EA63B9">
        <w:rPr>
          <w:color w:val="000000" w:themeColor="text1"/>
          <w:sz w:val="24"/>
          <w:szCs w:val="24"/>
          <w:lang w:val="en-NZ"/>
        </w:rPr>
        <w:t xml:space="preserve">this </w:t>
      </w:r>
      <w:r w:rsidR="00325B7D" w:rsidRPr="00EA63B9">
        <w:rPr>
          <w:color w:val="000000" w:themeColor="text1"/>
          <w:sz w:val="24"/>
          <w:szCs w:val="24"/>
          <w:lang w:val="en-NZ"/>
        </w:rPr>
        <w:t xml:space="preserve">index </w:t>
      </w:r>
      <w:r w:rsidR="00E949BF" w:rsidRPr="00EA63B9">
        <w:rPr>
          <w:color w:val="000000" w:themeColor="text1"/>
          <w:sz w:val="24"/>
          <w:szCs w:val="24"/>
          <w:lang w:val="en-NZ"/>
        </w:rPr>
        <w:t>is beyond the scope of th</w:t>
      </w:r>
      <w:r w:rsidR="00366712" w:rsidRPr="00EA63B9">
        <w:rPr>
          <w:color w:val="000000" w:themeColor="text1"/>
          <w:sz w:val="24"/>
          <w:szCs w:val="24"/>
          <w:lang w:val="en-NZ"/>
        </w:rPr>
        <w:t>e present</w:t>
      </w:r>
      <w:r w:rsidR="00E949BF" w:rsidRPr="00EA63B9">
        <w:rPr>
          <w:color w:val="000000" w:themeColor="text1"/>
          <w:sz w:val="24"/>
          <w:szCs w:val="24"/>
          <w:lang w:val="en-NZ"/>
        </w:rPr>
        <w:t xml:space="preserve"> review</w:t>
      </w:r>
      <w:r w:rsidR="00645AF6" w:rsidRPr="00EA63B9">
        <w:rPr>
          <w:color w:val="000000" w:themeColor="text1"/>
          <w:sz w:val="24"/>
          <w:szCs w:val="24"/>
          <w:lang w:val="en-NZ"/>
        </w:rPr>
        <w:t xml:space="preserve"> (Readers who are interested can find relevant technical details and sources in a footnote</w:t>
      </w:r>
      <w:r w:rsidR="00645AF6" w:rsidRPr="00EA63B9">
        <w:rPr>
          <w:color w:val="000000" w:themeColor="text1"/>
          <w:sz w:val="24"/>
          <w:szCs w:val="24"/>
          <w:vertAlign w:val="superscript"/>
          <w:lang w:val="en-NZ"/>
        </w:rPr>
        <w:t>3</w:t>
      </w:r>
      <w:r w:rsidR="00645AF6" w:rsidRPr="00EA63B9">
        <w:rPr>
          <w:color w:val="000000" w:themeColor="text1"/>
          <w:sz w:val="24"/>
          <w:szCs w:val="24"/>
          <w:lang w:val="en-NZ"/>
        </w:rPr>
        <w:t>)</w:t>
      </w:r>
      <w:r w:rsidR="000C1765" w:rsidRPr="00EA63B9">
        <w:rPr>
          <w:color w:val="000000" w:themeColor="text1"/>
          <w:sz w:val="24"/>
          <w:szCs w:val="24"/>
          <w:lang w:val="en-NZ"/>
        </w:rPr>
        <w:t>;</w:t>
      </w:r>
      <w:r w:rsidR="00F326FB" w:rsidRPr="00EA63B9">
        <w:rPr>
          <w:color w:val="000000" w:themeColor="text1"/>
          <w:sz w:val="24"/>
          <w:szCs w:val="24"/>
          <w:lang w:val="en-NZ"/>
        </w:rPr>
        <w:t xml:space="preserve"> i</w:t>
      </w:r>
      <w:r w:rsidR="008E074D" w:rsidRPr="00EA63B9">
        <w:rPr>
          <w:color w:val="000000" w:themeColor="text1"/>
          <w:sz w:val="24"/>
          <w:szCs w:val="24"/>
          <w:lang w:val="en-NZ"/>
        </w:rPr>
        <w:t>n general terms</w:t>
      </w:r>
      <w:r w:rsidR="000C1765" w:rsidRPr="00EA63B9">
        <w:rPr>
          <w:color w:val="000000" w:themeColor="text1"/>
          <w:sz w:val="24"/>
          <w:szCs w:val="24"/>
          <w:lang w:val="en-NZ"/>
        </w:rPr>
        <w:t>,</w:t>
      </w:r>
      <w:r w:rsidR="00F326FB" w:rsidRPr="00EA63B9">
        <w:rPr>
          <w:color w:val="000000" w:themeColor="text1"/>
          <w:sz w:val="24"/>
          <w:szCs w:val="24"/>
          <w:lang w:val="en-NZ"/>
        </w:rPr>
        <w:t xml:space="preserve"> however,</w:t>
      </w:r>
      <w:r w:rsidR="008E074D" w:rsidRPr="00EA63B9">
        <w:rPr>
          <w:color w:val="000000" w:themeColor="text1"/>
          <w:sz w:val="24"/>
          <w:szCs w:val="24"/>
          <w:lang w:val="en-NZ"/>
        </w:rPr>
        <w:t xml:space="preserve"> the</w:t>
      </w:r>
      <w:r w:rsidRPr="00EA63B9">
        <w:rPr>
          <w:color w:val="000000" w:themeColor="text1"/>
          <w:sz w:val="24"/>
          <w:szCs w:val="24"/>
          <w:lang w:val="en-NZ"/>
        </w:rPr>
        <w:t xml:space="preserve"> PCI is calculated by</w:t>
      </w:r>
      <w:r w:rsidR="00422AD4" w:rsidRPr="00EA63B9">
        <w:rPr>
          <w:color w:val="000000" w:themeColor="text1"/>
          <w:sz w:val="24"/>
          <w:szCs w:val="24"/>
          <w:lang w:val="en-NZ"/>
        </w:rPr>
        <w:t xml:space="preserve"> converting the spatiotemporal pattern of activity into a 2-dimensional representation</w:t>
      </w:r>
      <w:r w:rsidR="00237AA6" w:rsidRPr="00EA63B9">
        <w:rPr>
          <w:color w:val="000000" w:themeColor="text1"/>
          <w:sz w:val="24"/>
          <w:szCs w:val="24"/>
          <w:lang w:val="en-NZ"/>
        </w:rPr>
        <w:t>,</w:t>
      </w:r>
      <w:r w:rsidR="00422AD4" w:rsidRPr="00EA63B9">
        <w:rPr>
          <w:color w:val="000000" w:themeColor="text1"/>
          <w:sz w:val="24"/>
          <w:szCs w:val="24"/>
          <w:lang w:val="en-NZ"/>
        </w:rPr>
        <w:t xml:space="preserve"> with all </w:t>
      </w:r>
      <w:r w:rsidR="00577EEF" w:rsidRPr="00EA63B9">
        <w:rPr>
          <w:color w:val="000000" w:themeColor="text1"/>
          <w:sz w:val="24"/>
          <w:szCs w:val="24"/>
          <w:lang w:val="en-NZ"/>
        </w:rPr>
        <w:t xml:space="preserve">information </w:t>
      </w:r>
      <w:r w:rsidR="00422AD4" w:rsidRPr="00EA63B9">
        <w:rPr>
          <w:color w:val="000000" w:themeColor="text1"/>
          <w:sz w:val="24"/>
          <w:szCs w:val="24"/>
          <w:lang w:val="en-NZ"/>
        </w:rPr>
        <w:t xml:space="preserve">sources </w:t>
      </w:r>
      <w:r w:rsidR="00577EEF" w:rsidRPr="00EA63B9">
        <w:rPr>
          <w:color w:val="000000" w:themeColor="text1"/>
          <w:sz w:val="24"/>
          <w:szCs w:val="24"/>
          <w:lang w:val="en-NZ"/>
        </w:rPr>
        <w:t>(</w:t>
      </w:r>
      <w:r w:rsidR="00422AD4" w:rsidRPr="00EA63B9">
        <w:rPr>
          <w:color w:val="000000" w:themeColor="text1"/>
          <w:sz w:val="24"/>
          <w:szCs w:val="24"/>
          <w:lang w:val="en-NZ"/>
        </w:rPr>
        <w:t>EEG electrodes</w:t>
      </w:r>
      <w:r w:rsidR="00577EEF" w:rsidRPr="00EA63B9">
        <w:rPr>
          <w:color w:val="000000" w:themeColor="text1"/>
          <w:sz w:val="24"/>
          <w:szCs w:val="24"/>
          <w:lang w:val="en-NZ"/>
        </w:rPr>
        <w:t>)</w:t>
      </w:r>
      <w:r w:rsidR="00422AD4" w:rsidRPr="00EA63B9">
        <w:rPr>
          <w:color w:val="000000" w:themeColor="text1"/>
          <w:sz w:val="24"/>
          <w:szCs w:val="24"/>
          <w:lang w:val="en-NZ"/>
        </w:rPr>
        <w:t xml:space="preserve"> on one axis,</w:t>
      </w:r>
      <w:r w:rsidR="009B77DE" w:rsidRPr="00EA63B9">
        <w:rPr>
          <w:color w:val="000000" w:themeColor="text1"/>
          <w:sz w:val="24"/>
          <w:szCs w:val="24"/>
          <w:lang w:val="en-NZ"/>
        </w:rPr>
        <w:t xml:space="preserve"> and</w:t>
      </w:r>
      <w:r w:rsidR="00422AD4" w:rsidRPr="00EA63B9">
        <w:rPr>
          <w:color w:val="000000" w:themeColor="text1"/>
          <w:sz w:val="24"/>
          <w:szCs w:val="24"/>
          <w:lang w:val="en-NZ"/>
        </w:rPr>
        <w:t xml:space="preserve"> time on the other axis</w:t>
      </w:r>
      <w:r w:rsidR="009B77DE" w:rsidRPr="00EA63B9">
        <w:rPr>
          <w:color w:val="000000" w:themeColor="text1"/>
          <w:sz w:val="24"/>
          <w:szCs w:val="24"/>
          <w:lang w:val="en-NZ"/>
        </w:rPr>
        <w:t>.</w:t>
      </w:r>
      <w:r w:rsidR="00065DF7" w:rsidRPr="00EA63B9">
        <w:rPr>
          <w:color w:val="000000" w:themeColor="text1"/>
          <w:sz w:val="24"/>
          <w:szCs w:val="24"/>
          <w:lang w:val="en-NZ"/>
        </w:rPr>
        <w:t xml:space="preserve"> </w:t>
      </w:r>
      <w:r w:rsidR="009B77DE" w:rsidRPr="00EA63B9">
        <w:rPr>
          <w:color w:val="000000" w:themeColor="text1"/>
          <w:sz w:val="24"/>
          <w:szCs w:val="24"/>
          <w:lang w:val="en-NZ"/>
        </w:rPr>
        <w:t>A</w:t>
      </w:r>
      <w:r w:rsidR="00237AA6" w:rsidRPr="00EA63B9">
        <w:rPr>
          <w:color w:val="000000" w:themeColor="text1"/>
          <w:sz w:val="24"/>
          <w:szCs w:val="24"/>
          <w:lang w:val="en-NZ"/>
        </w:rPr>
        <w:t xml:space="preserve">ctivation </w:t>
      </w:r>
      <w:r w:rsidR="000D051B" w:rsidRPr="00EA63B9">
        <w:rPr>
          <w:color w:val="000000" w:themeColor="text1"/>
          <w:sz w:val="24"/>
          <w:szCs w:val="24"/>
          <w:lang w:val="en-NZ"/>
        </w:rPr>
        <w:t xml:space="preserve">is represented in a binary fashion – every point on the axis system is given a value of either one (activity exceeds a statistical significance threshold at that </w:t>
      </w:r>
      <w:r w:rsidR="00BA00D5" w:rsidRPr="00EA63B9">
        <w:rPr>
          <w:color w:val="000000" w:themeColor="text1"/>
          <w:sz w:val="24"/>
          <w:szCs w:val="24"/>
          <w:lang w:val="en-NZ"/>
        </w:rPr>
        <w:t xml:space="preserve">time and </w:t>
      </w:r>
      <w:r w:rsidR="000D051B" w:rsidRPr="00EA63B9">
        <w:rPr>
          <w:color w:val="000000" w:themeColor="text1"/>
          <w:sz w:val="24"/>
          <w:szCs w:val="24"/>
          <w:lang w:val="en-NZ"/>
        </w:rPr>
        <w:t xml:space="preserve">location) or zero (no significant activity). </w:t>
      </w:r>
      <w:r w:rsidR="00237AA6" w:rsidRPr="00EA63B9">
        <w:rPr>
          <w:color w:val="000000" w:themeColor="text1"/>
          <w:sz w:val="24"/>
          <w:szCs w:val="24"/>
          <w:lang w:val="en-NZ"/>
        </w:rPr>
        <w:t>Th</w:t>
      </w:r>
      <w:r w:rsidR="000D051B" w:rsidRPr="00EA63B9">
        <w:rPr>
          <w:color w:val="000000" w:themeColor="text1"/>
          <w:sz w:val="24"/>
          <w:szCs w:val="24"/>
          <w:lang w:val="en-NZ"/>
        </w:rPr>
        <w:t>e resulting</w:t>
      </w:r>
      <w:r w:rsidR="00237AA6" w:rsidRPr="00EA63B9">
        <w:rPr>
          <w:color w:val="000000" w:themeColor="text1"/>
          <w:sz w:val="24"/>
          <w:szCs w:val="24"/>
          <w:lang w:val="en-NZ"/>
        </w:rPr>
        <w:t xml:space="preserve"> </w:t>
      </w:r>
      <w:r w:rsidR="00E27F89" w:rsidRPr="00EA63B9">
        <w:rPr>
          <w:color w:val="000000" w:themeColor="text1"/>
          <w:sz w:val="24"/>
          <w:szCs w:val="24"/>
          <w:lang w:val="en-NZ"/>
        </w:rPr>
        <w:t xml:space="preserve">matrix </w:t>
      </w:r>
      <w:r w:rsidR="00237AA6" w:rsidRPr="00EA63B9">
        <w:rPr>
          <w:color w:val="000000" w:themeColor="text1"/>
          <w:sz w:val="24"/>
          <w:szCs w:val="24"/>
          <w:lang w:val="en-NZ"/>
        </w:rPr>
        <w:t>is</w:t>
      </w:r>
      <w:r w:rsidR="00422AD4" w:rsidRPr="00EA63B9">
        <w:rPr>
          <w:color w:val="000000" w:themeColor="text1"/>
          <w:sz w:val="24"/>
          <w:szCs w:val="24"/>
          <w:lang w:val="en-NZ"/>
        </w:rPr>
        <w:t xml:space="preserve"> then</w:t>
      </w:r>
      <w:r w:rsidRPr="00EA63B9">
        <w:rPr>
          <w:color w:val="000000" w:themeColor="text1"/>
          <w:sz w:val="24"/>
          <w:szCs w:val="24"/>
          <w:lang w:val="en-NZ"/>
        </w:rPr>
        <w:t xml:space="preserve"> compress</w:t>
      </w:r>
      <w:r w:rsidR="00237AA6" w:rsidRPr="00EA63B9">
        <w:rPr>
          <w:color w:val="000000" w:themeColor="text1"/>
          <w:sz w:val="24"/>
          <w:szCs w:val="24"/>
          <w:lang w:val="en-NZ"/>
        </w:rPr>
        <w:t xml:space="preserve">ed </w:t>
      </w:r>
      <w:r w:rsidRPr="00EA63B9">
        <w:rPr>
          <w:color w:val="000000" w:themeColor="text1"/>
          <w:sz w:val="24"/>
          <w:szCs w:val="24"/>
          <w:lang w:val="en-NZ"/>
        </w:rPr>
        <w:t>in an analogous manner to compressing computer files into Zip-files</w:t>
      </w:r>
      <w:r w:rsidR="009C5CE2" w:rsidRPr="00EA63B9">
        <w:rPr>
          <w:color w:val="000000" w:themeColor="text1"/>
          <w:sz w:val="24"/>
          <w:szCs w:val="24"/>
          <w:lang w:val="en-NZ"/>
        </w:rPr>
        <w:t>. Just as a more complex file yields a larger compressed zip-file, more complex activity patterns yield a higher PCI value</w:t>
      </w:r>
      <w:r w:rsidR="0015148E" w:rsidRPr="00EA63B9">
        <w:rPr>
          <w:color w:val="000000" w:themeColor="text1"/>
          <w:sz w:val="24"/>
          <w:szCs w:val="24"/>
          <w:lang w:val="en-NZ"/>
        </w:rPr>
        <w:t>s</w:t>
      </w:r>
      <w:r w:rsidR="00A81BE1" w:rsidRPr="00EA63B9">
        <w:rPr>
          <w:color w:val="000000" w:themeColor="text1"/>
          <w:sz w:val="24"/>
          <w:szCs w:val="24"/>
          <w:lang w:val="en-NZ"/>
        </w:rPr>
        <w:t>.</w:t>
      </w:r>
      <w:r w:rsidR="001D6E21" w:rsidRPr="00EA63B9">
        <w:rPr>
          <w:color w:val="000000" w:themeColor="text1"/>
          <w:sz w:val="24"/>
          <w:szCs w:val="24"/>
          <w:lang w:val="en-NZ"/>
        </w:rPr>
        <w:t xml:space="preserve"> </w:t>
      </w:r>
      <w:r w:rsidR="001D6E21" w:rsidRPr="00EA63B9">
        <w:rPr>
          <w:b/>
          <w:bCs/>
          <w:color w:val="000000" w:themeColor="text1"/>
          <w:sz w:val="24"/>
          <w:szCs w:val="24"/>
          <w:lang w:val="en-NZ"/>
        </w:rPr>
        <w:t>Figure 1C</w:t>
      </w:r>
      <w:r w:rsidR="001D6E21" w:rsidRPr="00EA63B9">
        <w:rPr>
          <w:color w:val="000000" w:themeColor="text1"/>
          <w:sz w:val="24"/>
          <w:szCs w:val="24"/>
          <w:lang w:val="en-NZ"/>
        </w:rPr>
        <w:t xml:space="preserve"> provides an intuitive schematic illustration of this proce</w:t>
      </w:r>
      <w:r w:rsidR="009E19B3" w:rsidRPr="00EA63B9">
        <w:rPr>
          <w:color w:val="000000" w:themeColor="text1"/>
          <w:sz w:val="24"/>
          <w:szCs w:val="24"/>
          <w:lang w:val="en-NZ"/>
        </w:rPr>
        <w:t>dure</w:t>
      </w:r>
      <w:r w:rsidR="0012086C" w:rsidRPr="00EA63B9">
        <w:rPr>
          <w:color w:val="000000" w:themeColor="text1"/>
          <w:sz w:val="24"/>
          <w:szCs w:val="24"/>
          <w:lang w:val="en-NZ"/>
        </w:rPr>
        <w:t xml:space="preserve"> and its relation to states of consciousness</w:t>
      </w:r>
      <w:r w:rsidR="001D6E21" w:rsidRPr="00EA63B9">
        <w:rPr>
          <w:color w:val="000000" w:themeColor="text1"/>
          <w:sz w:val="24"/>
          <w:szCs w:val="24"/>
          <w:lang w:val="en-NZ"/>
        </w:rPr>
        <w:t xml:space="preserve">: </w:t>
      </w:r>
      <w:r w:rsidR="74685585" w:rsidRPr="00EA63B9">
        <w:rPr>
          <w:color w:val="000000" w:themeColor="text1"/>
          <w:sz w:val="24"/>
          <w:szCs w:val="24"/>
          <w:lang w:val="en-NZ"/>
        </w:rPr>
        <w:t xml:space="preserve">The </w:t>
      </w:r>
      <w:r w:rsidR="00890743" w:rsidRPr="00EA63B9">
        <w:rPr>
          <w:color w:val="000000" w:themeColor="text1"/>
          <w:sz w:val="24"/>
          <w:szCs w:val="24"/>
          <w:lang w:val="en-NZ"/>
        </w:rPr>
        <w:t xml:space="preserve">EEG </w:t>
      </w:r>
      <w:r w:rsidR="74685585" w:rsidRPr="00EA63B9">
        <w:rPr>
          <w:color w:val="000000" w:themeColor="text1"/>
          <w:sz w:val="24"/>
          <w:szCs w:val="24"/>
          <w:lang w:val="en-NZ"/>
        </w:rPr>
        <w:t xml:space="preserve">response of a healthy, awake brain </w:t>
      </w:r>
      <w:r w:rsidR="00890743" w:rsidRPr="00EA63B9">
        <w:rPr>
          <w:color w:val="000000" w:themeColor="text1"/>
          <w:sz w:val="24"/>
          <w:szCs w:val="24"/>
          <w:lang w:val="en-NZ"/>
        </w:rPr>
        <w:t xml:space="preserve">to a TMS pulse </w:t>
      </w:r>
      <w:r w:rsidR="74685585" w:rsidRPr="00EA63B9">
        <w:rPr>
          <w:color w:val="000000" w:themeColor="text1"/>
          <w:sz w:val="24"/>
          <w:szCs w:val="24"/>
          <w:lang w:val="en-NZ"/>
        </w:rPr>
        <w:t xml:space="preserve">yields a high PCI value, because it involves activity in a large number of cortical regions (high </w:t>
      </w:r>
      <w:r w:rsidR="74685585" w:rsidRPr="00EA63B9">
        <w:rPr>
          <w:i/>
          <w:iCs/>
          <w:color w:val="000000" w:themeColor="text1"/>
          <w:sz w:val="24"/>
          <w:szCs w:val="24"/>
          <w:lang w:val="en-NZ"/>
        </w:rPr>
        <w:t>integration</w:t>
      </w:r>
      <w:r w:rsidR="74685585" w:rsidRPr="00EA63B9">
        <w:rPr>
          <w:color w:val="000000" w:themeColor="text1"/>
          <w:sz w:val="24"/>
          <w:szCs w:val="24"/>
          <w:lang w:val="en-NZ"/>
        </w:rPr>
        <w:t xml:space="preserve"> of information across different parts of the brain), and develops temporally with a unique spatial pattern at any given point in time (high </w:t>
      </w:r>
      <w:r w:rsidR="74685585" w:rsidRPr="00EA63B9">
        <w:rPr>
          <w:i/>
          <w:iCs/>
          <w:color w:val="000000" w:themeColor="text1"/>
          <w:sz w:val="24"/>
          <w:szCs w:val="24"/>
          <w:lang w:val="en-NZ"/>
        </w:rPr>
        <w:t>differentiation</w:t>
      </w:r>
      <w:r w:rsidR="74685585" w:rsidRPr="00EA63B9">
        <w:rPr>
          <w:color w:val="000000" w:themeColor="text1"/>
          <w:sz w:val="24"/>
          <w:szCs w:val="24"/>
          <w:lang w:val="en-NZ"/>
        </w:rPr>
        <w:t xml:space="preserve"> between different times). In contrast, reduced consciousness may be associated with either a brief and localised response (low integration) or a widespread, long-lasting, but unchanging response across the brain (low differentiation), both of which can be compressed more easily – due to containing less data in the</w:t>
      </w:r>
      <w:r w:rsidR="74685585" w:rsidRPr="74685585">
        <w:rPr>
          <w:sz w:val="24"/>
          <w:szCs w:val="24"/>
          <w:lang w:val="en-NZ"/>
        </w:rPr>
        <w:t xml:space="preserve"> former case and higher redundancy in the latter – and thus yield lower PCI values. </w:t>
      </w:r>
    </w:p>
    <w:p w14:paraId="1B9B4A7D" w14:textId="77777777" w:rsidR="00F60A2C" w:rsidRPr="00DF0714" w:rsidRDefault="00F60A2C" w:rsidP="00745463">
      <w:pPr>
        <w:pStyle w:val="ListParagraph"/>
        <w:spacing w:after="0" w:line="360" w:lineRule="auto"/>
        <w:ind w:left="0" w:firstLine="360"/>
        <w:rPr>
          <w:rFonts w:cstheme="minorHAnsi"/>
          <w:sz w:val="24"/>
          <w:szCs w:val="24"/>
          <w:lang w:val="en-NZ"/>
        </w:rPr>
      </w:pPr>
    </w:p>
    <w:p w14:paraId="2F855EAD" w14:textId="23B0794E" w:rsidR="00F60A2C" w:rsidRPr="00DF0714" w:rsidRDefault="00F60A2C" w:rsidP="00745463">
      <w:pPr>
        <w:spacing w:line="360" w:lineRule="auto"/>
        <w:ind w:firstLine="426"/>
        <w:rPr>
          <w:rFonts w:asciiTheme="minorHAnsi" w:hAnsiTheme="minorHAnsi" w:cstheme="minorHAnsi"/>
        </w:rPr>
      </w:pPr>
      <w:r w:rsidRPr="00DF0714">
        <w:rPr>
          <w:rFonts w:asciiTheme="minorHAnsi" w:hAnsiTheme="minorHAnsi" w:cstheme="minorHAnsi"/>
        </w:rPr>
        <w:lastRenderedPageBreak/>
        <w:t xml:space="preserve">Importantly, the PCI shows graded differences between healthy wakefulness, stages of sleep, and sedation, and is low in </w:t>
      </w:r>
      <w:r w:rsidR="00346381">
        <w:rPr>
          <w:rFonts w:asciiTheme="minorHAnsi" w:hAnsiTheme="minorHAnsi" w:cstheme="minorHAnsi"/>
        </w:rPr>
        <w:t>DOC</w:t>
      </w:r>
      <w:r w:rsidR="004A7EBF">
        <w:rPr>
          <w:rFonts w:asciiTheme="minorHAnsi" w:hAnsiTheme="minorHAnsi" w:cstheme="minorHAnsi"/>
        </w:rPr>
        <w:t>s</w:t>
      </w:r>
      <w:r w:rsidRPr="00DF0714">
        <w:rPr>
          <w:rFonts w:asciiTheme="minorHAnsi" w:hAnsiTheme="minorHAnsi" w:cstheme="minorHAnsi"/>
        </w:rPr>
        <w:t xml:space="preserve"> </w:t>
      </w:r>
      <w:r w:rsidRPr="00DF0714">
        <w:rPr>
          <w:rFonts w:asciiTheme="minorHAnsi" w:hAnsiTheme="minorHAnsi" w:cstheme="minorHAnsi"/>
        </w:rPr>
        <w:fldChar w:fldCharType="begin"/>
      </w:r>
      <w:r w:rsidRPr="00DF0714">
        <w:rPr>
          <w:rFonts w:asciiTheme="minorHAnsi" w:hAnsiTheme="minorHAnsi" w:cstheme="minorHAnsi"/>
        </w:rPr>
        <w:instrText xml:space="preserve"> ADDIN EN.CITE &lt;EndNote&gt;&lt;Cite&gt;&lt;Author&gt;Casali&lt;/Author&gt;&lt;Year&gt;2013&lt;/Year&gt;&lt;RecNum&gt;231&lt;/RecNum&gt;&lt;DisplayText&gt;(Casali et al., 2013)&lt;/DisplayText&gt;&lt;record&gt;&lt;rec-number&gt;231&lt;/rec-number&gt;&lt;foreign-keys&gt;&lt;key app="EN" db-id="2v9pzv9r0p5xrdesftmx0dpq9xas59w2x2re" timestamp="1579661035"&gt;231&lt;/key&gt;&lt;/foreign-keys&gt;&lt;ref-type name="Journal Article"&gt;17&lt;/ref-type&gt;&lt;contributors&gt;&lt;authors&gt;&lt;author&gt;Casali, A. G.&lt;/author&gt;&lt;author&gt;Gosseries, O.&lt;/author&gt;&lt;author&gt;Rosanova, M.&lt;/author&gt;&lt;author&gt;Boly, M.&lt;/author&gt;&lt;author&gt;Sarasso, S.&lt;/author&gt;&lt;author&gt;Casali, K. R.&lt;/author&gt;&lt;author&gt;Casarotto, S.&lt;/author&gt;&lt;author&gt;Bruno, M. A.&lt;/author&gt;&lt;author&gt;Laureys, S.&lt;/author&gt;&lt;author&gt;Tononi, G.&lt;/author&gt;&lt;author&gt;Massimini, M.&lt;/author&gt;&lt;/authors&gt;&lt;/contributors&gt;&lt;auth-address&gt;Department of Biomedical and Clinical Sciences &amp;apos;Luigi Sacco&amp;apos;, University of Milan, 20157 Milan, Italy.&lt;/auth-address&gt;&lt;titles&gt;&lt;title&gt;A theoretically based index of consciousness independent of sensory processing and behavior&lt;/title&gt;&lt;secondary-title&gt;Sci Transl Med&lt;/secondary-title&gt;&lt;alt-title&gt;Science translational medicine&lt;/alt-title&gt;&lt;short-title&gt;A theoretically based index of consciousness independent of sensory processing and behavior&lt;/short-title&gt;&lt;/titles&gt;&lt;periodical&gt;&lt;full-title&gt;Sci Transl Med&lt;/full-title&gt;&lt;abbr-1&gt;Science translational medicine&lt;/abbr-1&gt;&lt;/periodical&gt;&lt;alt-periodical&gt;&lt;full-title&gt;Science Translational Medicine&lt;/full-title&gt;&lt;/alt-periodical&gt;&lt;pages&gt;198ra105&lt;/pages&gt;&lt;volume&gt;5&lt;/volume&gt;&lt;number&gt;198&lt;/number&gt;&lt;edition&gt;2013/08/16&lt;/edition&gt;&lt;dates&gt;&lt;year&gt;2013&lt;/year&gt;&lt;pub-dates&gt;&lt;date&gt;Aug 14&lt;/date&gt;&lt;/pub-dates&gt;&lt;/dates&gt;&lt;isbn&gt;1946-6242 (Electronic) 1946-6234 (Linking)&lt;/isbn&gt;&lt;accession-num&gt;23946194&lt;/accession-num&gt;&lt;urls&gt;&lt;related-urls&gt;&lt;url&gt;http://www.ncbi.nlm.nih.gov/pubmed/23946194&lt;/url&gt;&lt;/related-urls&gt;&lt;/urls&gt;&lt;electronic-resource-num&gt;10.1126/scitranslmed.3006294&lt;/electronic-resource-num&gt;&lt;language&gt;eng&lt;/language&gt;&lt;/record&gt;&lt;/Cite&gt;&lt;/EndNote&gt;</w:instrText>
      </w:r>
      <w:r w:rsidRPr="00DF0714">
        <w:rPr>
          <w:rFonts w:asciiTheme="minorHAnsi" w:hAnsiTheme="minorHAnsi" w:cstheme="minorHAnsi"/>
        </w:rPr>
        <w:fldChar w:fldCharType="separate"/>
      </w:r>
      <w:r w:rsidRPr="00DF0714">
        <w:rPr>
          <w:rFonts w:asciiTheme="minorHAnsi" w:hAnsiTheme="minorHAnsi" w:cstheme="minorHAnsi"/>
          <w:noProof/>
        </w:rPr>
        <w:t>(Casali et al., 2013)</w:t>
      </w:r>
      <w:r w:rsidRPr="00DF0714">
        <w:rPr>
          <w:rFonts w:asciiTheme="minorHAnsi" w:hAnsiTheme="minorHAnsi" w:cstheme="minorHAnsi"/>
        </w:rPr>
        <w:fldChar w:fldCharType="end"/>
      </w:r>
      <w:r w:rsidRPr="00DF0714">
        <w:rPr>
          <w:rFonts w:asciiTheme="minorHAnsi" w:hAnsiTheme="minorHAnsi" w:cstheme="minorHAnsi"/>
        </w:rPr>
        <w:t xml:space="preserve">. Furthermore, it allows accurate classification, distinguishing not only wakefulness vs sleep or anaesthesia in the healthy brain, but different severities of DOC – the PCI values of minimally-conscious patients, though lower than those of healthy people, are consistently higher than those of vegetative patients </w:t>
      </w:r>
      <w:r w:rsidRPr="00DF0714">
        <w:rPr>
          <w:rFonts w:asciiTheme="minorHAnsi" w:hAnsiTheme="minorHAnsi" w:cstheme="minorHAnsi"/>
        </w:rPr>
        <w:fldChar w:fldCharType="begin"/>
      </w:r>
      <w:r w:rsidRPr="00DF0714">
        <w:rPr>
          <w:rFonts w:asciiTheme="minorHAnsi" w:hAnsiTheme="minorHAnsi" w:cstheme="minorHAnsi"/>
        </w:rPr>
        <w:instrText xml:space="preserve"> ADDIN EN.CITE &lt;EndNote&gt;&lt;Cite&gt;&lt;Author&gt;Casarotto&lt;/Author&gt;&lt;Year&gt;2016&lt;/Year&gt;&lt;RecNum&gt;232&lt;/RecNum&gt;&lt;DisplayText&gt;(Casarotto et al., 2016)&lt;/DisplayText&gt;&lt;record&gt;&lt;rec-number&gt;232&lt;/rec-number&gt;&lt;foreign-keys&gt;&lt;key app="EN" db-id="2v9pzv9r0p5xrdesftmx0dpq9xas59w2x2re" timestamp="1579661035"&gt;232&lt;/key&gt;&lt;/foreign-keys&gt;&lt;ref-type name="Journal Article"&gt;17&lt;/ref-type&gt;&lt;contributors&gt;&lt;authors&gt;&lt;author&gt;Casarotto, Silvia&lt;/author&gt;&lt;author&gt;Comanducci, Angela&lt;/author&gt;&lt;author&gt;Rosanova, Mario&lt;/author&gt;&lt;author&gt;Sarasso, Simone&lt;/author&gt;&lt;author&gt;Fecchio, Matteo&lt;/author&gt;&lt;author&gt;Napolitani, Martino&lt;/author&gt;&lt;author&gt;Pigorini, Andrea&lt;/author&gt;&lt;author&gt;G. Casali, Adenauer&lt;/author&gt;&lt;author&gt;Trimarchi, Pietro D.&lt;/author&gt;&lt;author&gt;Boly, Melanie&lt;/author&gt;&lt;author&gt;Gosseries, Olivia&lt;/author&gt;&lt;author&gt;Bodart, Olivier&lt;/author&gt;&lt;author&gt;Curto, Francesco&lt;/author&gt;&lt;author&gt;Landi, Cristina&lt;/author&gt;&lt;author&gt;Mariotti, Maurizio&lt;/author&gt;&lt;author&gt;Devalle, Guya&lt;/author&gt;&lt;author&gt;Laureys, Steven&lt;/author&gt;&lt;author&gt;Tononi, Giulio&lt;/author&gt;&lt;author&gt;Massimini, Marcello&lt;/author&gt;&lt;/authors&gt;&lt;/contributors&gt;&lt;titles&gt;&lt;title&gt;Stratification of unresponsive patients by an independently validated index of brain complexity&lt;/title&gt;&lt;secondary-title&gt;Annals of Neurology&lt;/secondary-title&gt;&lt;short-title&gt;Stratification of unresponsive patients by an independently validated index of brain complexity&lt;/short-title&gt;&lt;/titles&gt;&lt;periodical&gt;&lt;full-title&gt;Annals of Neurology&lt;/full-title&gt;&lt;/periodical&gt;&lt;dates&gt;&lt;year&gt;2016&lt;/year&gt;&lt;/dates&gt;&lt;isbn&gt;1531-8249&lt;/isbn&gt;&lt;urls&gt;&lt;related-urls&gt;&lt;url&gt;http://dx.doi.org/10.1002/ana.24779&lt;/url&gt;&lt;/related-urls&gt;&lt;/urls&gt;&lt;electronic-resource-num&gt;10.1002/ana.24779&lt;/electronic-resource-num&gt;&lt;/record&gt;&lt;/Cite&gt;&lt;/EndNote&gt;</w:instrText>
      </w:r>
      <w:r w:rsidRPr="00DF0714">
        <w:rPr>
          <w:rFonts w:asciiTheme="minorHAnsi" w:hAnsiTheme="minorHAnsi" w:cstheme="minorHAnsi"/>
        </w:rPr>
        <w:fldChar w:fldCharType="separate"/>
      </w:r>
      <w:r w:rsidRPr="00DF0714">
        <w:rPr>
          <w:rFonts w:asciiTheme="minorHAnsi" w:hAnsiTheme="minorHAnsi" w:cstheme="minorHAnsi"/>
          <w:noProof/>
        </w:rPr>
        <w:t>(Casarotto et al., 2016)</w:t>
      </w:r>
      <w:r w:rsidRPr="00DF0714">
        <w:rPr>
          <w:rFonts w:asciiTheme="minorHAnsi" w:hAnsiTheme="minorHAnsi" w:cstheme="minorHAnsi"/>
        </w:rPr>
        <w:fldChar w:fldCharType="end"/>
      </w:r>
      <w:r w:rsidRPr="00DF0714">
        <w:rPr>
          <w:rFonts w:asciiTheme="minorHAnsi" w:hAnsiTheme="minorHAnsi" w:cstheme="minorHAnsi"/>
        </w:rPr>
        <w:t>. The PCI therefore provides a reliable neural measure of state of consciousness, does not require behavioural data, and can be collected at patients’ bedside. A more recent measure, the Fractal Dimension Index, uses the same data but involves a different calculation</w:t>
      </w:r>
      <w:r w:rsidR="006452AB">
        <w:rPr>
          <w:rFonts w:asciiTheme="minorHAnsi" w:hAnsiTheme="minorHAnsi" w:cstheme="minorHAnsi"/>
        </w:rPr>
        <w:t xml:space="preserve"> of effective connectivity</w:t>
      </w:r>
      <w:r w:rsidRPr="00DF0714">
        <w:rPr>
          <w:rFonts w:asciiTheme="minorHAnsi" w:hAnsiTheme="minorHAnsi" w:cstheme="minorHAnsi"/>
        </w:rPr>
        <w:t xml:space="preserve">; in healthy participants, use of this measure has yielded almost-perfect within-subject discrimination between conscious and unconscious states </w:t>
      </w:r>
      <w:r w:rsidRPr="00DF0714">
        <w:rPr>
          <w:rFonts w:asciiTheme="minorHAnsi" w:hAnsiTheme="minorHAnsi" w:cstheme="minorHAnsi"/>
        </w:rPr>
        <w:fldChar w:fldCharType="begin"/>
      </w:r>
      <w:r w:rsidRPr="00DF0714">
        <w:rPr>
          <w:rFonts w:asciiTheme="minorHAnsi" w:hAnsiTheme="minorHAnsi" w:cstheme="minorHAnsi"/>
        </w:rPr>
        <w:instrText xml:space="preserve"> ADDIN EN.CITE &lt;EndNote&gt;&lt;Cite&gt;&lt;Author&gt;de Miras&lt;/Author&gt;&lt;Year&gt;2019&lt;/Year&gt;&lt;RecNum&gt;1749&lt;/RecNum&gt;&lt;DisplayText&gt;(de Miras et al., 2019)&lt;/DisplayText&gt;&lt;record&gt;&lt;rec-number&gt;1749&lt;/rec-number&gt;&lt;foreign-keys&gt;&lt;key app="EN" db-id="2v9pzv9r0p5xrdesftmx0dpq9xas59w2x2re" timestamp="1584057665"&gt;1749&lt;/key&gt;&lt;/foreign-keys&gt;&lt;ref-type name="Journal Article"&gt;17&lt;/ref-type&gt;&lt;contributors&gt;&lt;authors&gt;&lt;author&gt;de Miras, J Ruiz&lt;/author&gt;&lt;author&gt;Soler, Fernando&lt;/author&gt;&lt;author&gt;Iglesias-Parro, Sergio&lt;/author&gt;&lt;author&gt;Ibáñez-Molina, AJ&lt;/author&gt;&lt;author&gt;Casali, AG&lt;/author&gt;&lt;author&gt;Laureys, Steven&lt;/author&gt;&lt;author&gt;Massimini, Marcello&lt;/author&gt;&lt;author&gt;Esteban, FJ&lt;/author&gt;&lt;author&gt;Navas, J&lt;/author&gt;&lt;author&gt;Langa, JA&lt;/author&gt;&lt;/authors&gt;&lt;/contributors&gt;&lt;titles&gt;&lt;title&gt;Fractal dimension analysis of states of consciousness and unconsciousness using transcranial magnetic stimulation&lt;/title&gt;&lt;secondary-title&gt;Computer methods and programs in biomedicine&lt;/secondary-title&gt;&lt;/titles&gt;&lt;periodical&gt;&lt;full-title&gt;Computer methods and programs in biomedicine&lt;/full-title&gt;&lt;/periodical&gt;&lt;pages&gt;129-137&lt;/pages&gt;&lt;volume&gt;175&lt;/volume&gt;&lt;dates&gt;&lt;year&gt;2019&lt;/year&gt;&lt;/dates&gt;&lt;isbn&gt;0169-2607&lt;/isbn&gt;&lt;urls&gt;&lt;/urls&gt;&lt;/record&gt;&lt;/Cite&gt;&lt;/EndNote&gt;</w:instrText>
      </w:r>
      <w:r w:rsidRPr="00DF0714">
        <w:rPr>
          <w:rFonts w:asciiTheme="minorHAnsi" w:hAnsiTheme="minorHAnsi" w:cstheme="minorHAnsi"/>
        </w:rPr>
        <w:fldChar w:fldCharType="separate"/>
      </w:r>
      <w:r w:rsidRPr="00DF0714">
        <w:rPr>
          <w:rFonts w:asciiTheme="minorHAnsi" w:hAnsiTheme="minorHAnsi" w:cstheme="minorHAnsi"/>
          <w:noProof/>
        </w:rPr>
        <w:t>(de Miras et al., 2019)</w:t>
      </w:r>
      <w:r w:rsidRPr="00DF0714">
        <w:rPr>
          <w:rFonts w:asciiTheme="minorHAnsi" w:hAnsiTheme="minorHAnsi" w:cstheme="minorHAnsi"/>
        </w:rPr>
        <w:fldChar w:fldCharType="end"/>
      </w:r>
      <w:r w:rsidRPr="00DF0714">
        <w:rPr>
          <w:rFonts w:asciiTheme="minorHAnsi" w:hAnsiTheme="minorHAnsi" w:cstheme="minorHAnsi"/>
        </w:rPr>
        <w:t>.</w:t>
      </w:r>
    </w:p>
    <w:p w14:paraId="2A8DCE58" w14:textId="77777777" w:rsidR="00F60A2C" w:rsidRPr="00DF0714" w:rsidRDefault="00F60A2C" w:rsidP="00745463">
      <w:pPr>
        <w:pStyle w:val="ListParagraph"/>
        <w:spacing w:after="0" w:line="360" w:lineRule="auto"/>
        <w:ind w:left="0" w:firstLine="360"/>
        <w:rPr>
          <w:rFonts w:cstheme="minorHAnsi"/>
          <w:sz w:val="24"/>
          <w:szCs w:val="24"/>
          <w:lang w:val="en-NZ"/>
        </w:rPr>
      </w:pPr>
    </w:p>
    <w:p w14:paraId="5F73AB04" w14:textId="69D7C0DE" w:rsidR="00F60A2C" w:rsidRPr="00B20D75" w:rsidRDefault="00E45386" w:rsidP="00E45386">
      <w:pPr>
        <w:spacing w:line="360" w:lineRule="auto"/>
        <w:ind w:firstLine="426"/>
        <w:rPr>
          <w:rFonts w:asciiTheme="minorHAnsi" w:hAnsiTheme="minorHAnsi" w:cstheme="minorHAnsi"/>
          <w:color w:val="000000" w:themeColor="text1"/>
        </w:rPr>
      </w:pPr>
      <w:r w:rsidRPr="00B20D75">
        <w:rPr>
          <w:rFonts w:asciiTheme="minorHAnsi" w:hAnsiTheme="minorHAnsi" w:cstheme="minorHAnsi"/>
          <w:color w:val="000000" w:themeColor="text1"/>
        </w:rPr>
        <w:t xml:space="preserve">In addition to investigating impaired effective connectivity in DOCs, researchers have also examined impairments to structural connectivity in these patients. Brain damage can affect different forms of connectivity, but the </w:t>
      </w:r>
      <w:r w:rsidR="009A60E8" w:rsidRPr="00B20D75">
        <w:rPr>
          <w:rFonts w:asciiTheme="minorHAnsi" w:hAnsiTheme="minorHAnsi" w:cstheme="minorHAnsi"/>
          <w:color w:val="000000" w:themeColor="text1"/>
        </w:rPr>
        <w:t xml:space="preserve">interactions </w:t>
      </w:r>
      <w:r w:rsidRPr="00B20D75">
        <w:rPr>
          <w:rFonts w:asciiTheme="minorHAnsi" w:hAnsiTheme="minorHAnsi" w:cstheme="minorHAnsi"/>
          <w:color w:val="000000" w:themeColor="text1"/>
        </w:rPr>
        <w:t xml:space="preserve">between </w:t>
      </w:r>
      <w:r w:rsidR="009A60E8" w:rsidRPr="00B20D75">
        <w:rPr>
          <w:rFonts w:asciiTheme="minorHAnsi" w:hAnsiTheme="minorHAnsi" w:cstheme="minorHAnsi"/>
          <w:color w:val="000000" w:themeColor="text1"/>
        </w:rPr>
        <w:t xml:space="preserve">connectivity types </w:t>
      </w:r>
      <w:r w:rsidRPr="00B20D75">
        <w:rPr>
          <w:rFonts w:asciiTheme="minorHAnsi" w:hAnsiTheme="minorHAnsi" w:cstheme="minorHAnsi"/>
          <w:color w:val="000000" w:themeColor="text1"/>
        </w:rPr>
        <w:t xml:space="preserve">in DOCs </w:t>
      </w:r>
      <w:r w:rsidR="00F95920" w:rsidRPr="00B20D75">
        <w:rPr>
          <w:rFonts w:asciiTheme="minorHAnsi" w:hAnsiTheme="minorHAnsi" w:cstheme="minorHAnsi"/>
          <w:color w:val="000000" w:themeColor="text1"/>
        </w:rPr>
        <w:t xml:space="preserve">are </w:t>
      </w:r>
      <w:r w:rsidRPr="00B20D75">
        <w:rPr>
          <w:rFonts w:asciiTheme="minorHAnsi" w:hAnsiTheme="minorHAnsi" w:cstheme="minorHAnsi"/>
          <w:color w:val="000000" w:themeColor="text1"/>
        </w:rPr>
        <w:t>only partially understood. To assess structural connectivity, several studies have used diffusion-weighted imaging (DWI), a type of MRI scan that captures the direction and rate of the movement of water molecules. Water diffuses more rapidly in directions aligned with internal structures</w:t>
      </w:r>
      <w:r w:rsidR="00824182" w:rsidRPr="00B20D75">
        <w:rPr>
          <w:rFonts w:asciiTheme="minorHAnsi" w:hAnsiTheme="minorHAnsi" w:cstheme="minorHAnsi"/>
          <w:color w:val="000000" w:themeColor="text1"/>
        </w:rPr>
        <w:t>,</w:t>
      </w:r>
      <w:r w:rsidRPr="00B20D75">
        <w:rPr>
          <w:rFonts w:asciiTheme="minorHAnsi" w:hAnsiTheme="minorHAnsi" w:cstheme="minorHAnsi"/>
          <w:color w:val="000000" w:themeColor="text1"/>
        </w:rPr>
        <w:t xml:space="preserve"> such as the white matter axonal tracts that connect brain regions. This directionality of this diffusion is quantified in a measure known as fractional anisotropy, or FA, where higher values indicate that more diffusion occurs along a single axis of movement. High FA at a particular location is thus taken to indicate the presence of an intact white matter tract. DWI has been shown to differentiate between vegetative and minimally conscious patients (Fernandez-Espejo, 2011), with the FA of white matter tracts shown to correlate with residual levels of awareness in DOC patients (Fernandez-Espejo, 2012). Moreover, </w:t>
      </w:r>
      <w:proofErr w:type="spellStart"/>
      <w:r w:rsidRPr="00B20D75">
        <w:rPr>
          <w:rFonts w:asciiTheme="minorHAnsi" w:hAnsiTheme="minorHAnsi" w:cstheme="minorHAnsi"/>
          <w:color w:val="000000" w:themeColor="text1"/>
        </w:rPr>
        <w:t>Bodart</w:t>
      </w:r>
      <w:proofErr w:type="spellEnd"/>
      <w:r w:rsidRPr="00B20D75">
        <w:rPr>
          <w:rFonts w:asciiTheme="minorHAnsi" w:hAnsiTheme="minorHAnsi" w:cstheme="minorHAnsi"/>
          <w:color w:val="000000" w:themeColor="text1"/>
        </w:rPr>
        <w:t xml:space="preserve"> et al. (2018) used both MRI and TMS-EEG measures to elucidate the links between structural and effective connectivity in healthy and DOC brains, and found that PCI was highly correlated with FA in both groups.</w:t>
      </w:r>
    </w:p>
    <w:p w14:paraId="2E7AC821" w14:textId="77777777" w:rsidR="00745463" w:rsidRPr="00B20D75" w:rsidRDefault="00745463" w:rsidP="00745463">
      <w:pPr>
        <w:spacing w:line="360" w:lineRule="auto"/>
        <w:rPr>
          <w:rFonts w:asciiTheme="minorHAnsi" w:hAnsiTheme="minorHAnsi" w:cstheme="minorHAnsi"/>
          <w:b/>
          <w:bCs/>
          <w:color w:val="000000" w:themeColor="text1"/>
        </w:rPr>
      </w:pPr>
    </w:p>
    <w:p w14:paraId="77BE75FF" w14:textId="77777777" w:rsidR="00673937" w:rsidRPr="00B20D75" w:rsidRDefault="00673937" w:rsidP="6C8E30EE">
      <w:pPr>
        <w:spacing w:line="360" w:lineRule="auto"/>
        <w:rPr>
          <w:rFonts w:asciiTheme="minorHAnsi" w:hAnsiTheme="minorHAnsi" w:cstheme="minorBidi"/>
          <w:b/>
          <w:bCs/>
          <w:color w:val="000000" w:themeColor="text1"/>
        </w:rPr>
      </w:pPr>
    </w:p>
    <w:p w14:paraId="09786055" w14:textId="77777777" w:rsidR="00892CBF" w:rsidRPr="00B20D75" w:rsidRDefault="00892CBF" w:rsidP="6C8E30EE">
      <w:pPr>
        <w:spacing w:line="360" w:lineRule="auto"/>
        <w:rPr>
          <w:rFonts w:asciiTheme="minorHAnsi" w:hAnsiTheme="minorHAnsi" w:cstheme="minorBidi"/>
          <w:b/>
          <w:bCs/>
          <w:color w:val="000000" w:themeColor="text1"/>
        </w:rPr>
      </w:pPr>
    </w:p>
    <w:p w14:paraId="28EE1E23" w14:textId="77777777" w:rsidR="00892CBF" w:rsidRPr="00B20D75" w:rsidRDefault="00892CBF" w:rsidP="6C8E30EE">
      <w:pPr>
        <w:spacing w:line="360" w:lineRule="auto"/>
        <w:rPr>
          <w:rFonts w:asciiTheme="minorHAnsi" w:hAnsiTheme="minorHAnsi" w:cstheme="minorBidi"/>
          <w:b/>
          <w:bCs/>
          <w:color w:val="000000" w:themeColor="text1"/>
        </w:rPr>
      </w:pPr>
    </w:p>
    <w:p w14:paraId="710A5DBD" w14:textId="6A14542C" w:rsidR="004C6342" w:rsidRPr="00B20D75" w:rsidRDefault="00712FA2" w:rsidP="6C8E30EE">
      <w:pPr>
        <w:spacing w:line="360" w:lineRule="auto"/>
        <w:rPr>
          <w:rFonts w:asciiTheme="minorHAnsi" w:hAnsiTheme="minorHAnsi" w:cstheme="minorBidi"/>
          <w:b/>
          <w:bCs/>
          <w:color w:val="000000" w:themeColor="text1"/>
        </w:rPr>
      </w:pPr>
      <w:r w:rsidRPr="00B20D75">
        <w:rPr>
          <w:rFonts w:asciiTheme="minorHAnsi" w:hAnsiTheme="minorHAnsi" w:cstheme="minorBidi"/>
          <w:b/>
          <w:bCs/>
          <w:color w:val="000000" w:themeColor="text1"/>
        </w:rPr>
        <w:lastRenderedPageBreak/>
        <w:t>Part 2</w:t>
      </w:r>
      <w:r w:rsidR="6C8E30EE" w:rsidRPr="00B20D75">
        <w:rPr>
          <w:rFonts w:asciiTheme="minorHAnsi" w:hAnsiTheme="minorHAnsi" w:cstheme="minorBidi"/>
          <w:b/>
          <w:bCs/>
          <w:color w:val="000000" w:themeColor="text1"/>
        </w:rPr>
        <w:t>. Contents of consciousness: processes underlying perceptual awareness</w:t>
      </w:r>
    </w:p>
    <w:p w14:paraId="35BB181E" w14:textId="77777777" w:rsidR="004C6342" w:rsidRPr="00B20D75" w:rsidRDefault="004C6342" w:rsidP="00745463">
      <w:pPr>
        <w:spacing w:line="360" w:lineRule="auto"/>
        <w:rPr>
          <w:rFonts w:asciiTheme="minorHAnsi" w:hAnsiTheme="minorHAnsi" w:cstheme="minorHAnsi"/>
          <w:color w:val="000000" w:themeColor="text1"/>
        </w:rPr>
      </w:pPr>
    </w:p>
    <w:p w14:paraId="6599057F" w14:textId="58BC17EA" w:rsidR="004C6342" w:rsidRPr="00B20D75" w:rsidRDefault="6C8E30EE" w:rsidP="0DA105B1">
      <w:pPr>
        <w:spacing w:line="360" w:lineRule="auto"/>
        <w:ind w:firstLine="426"/>
        <w:rPr>
          <w:rFonts w:asciiTheme="minorHAnsi" w:hAnsiTheme="minorHAnsi" w:cstheme="minorBidi"/>
          <w:color w:val="000000" w:themeColor="text1"/>
        </w:rPr>
      </w:pPr>
      <w:r w:rsidRPr="00B20D75">
        <w:rPr>
          <w:rFonts w:asciiTheme="minorHAnsi" w:hAnsiTheme="minorHAnsi" w:cstheme="minorBidi"/>
          <w:color w:val="000000" w:themeColor="text1"/>
        </w:rPr>
        <w:t xml:space="preserve">Awareness is one of the essential components of consciousness: when we are conscious, we have subjective experiences of ourselves and the world around us. In </w:t>
      </w:r>
      <w:r w:rsidR="005A4BAC" w:rsidRPr="00B20D75">
        <w:rPr>
          <w:rFonts w:asciiTheme="minorHAnsi" w:hAnsiTheme="minorHAnsi" w:cstheme="minorBidi"/>
          <w:color w:val="000000" w:themeColor="text1"/>
        </w:rPr>
        <w:t>Part 1</w:t>
      </w:r>
      <w:r w:rsidRPr="00B20D75">
        <w:rPr>
          <w:rFonts w:asciiTheme="minorHAnsi" w:hAnsiTheme="minorHAnsi" w:cstheme="minorBidi"/>
          <w:color w:val="000000" w:themeColor="text1"/>
        </w:rPr>
        <w:t xml:space="preserve">, we discussed the mechanisms that give rise to the states in which conscious content can exist </w:t>
      </w:r>
      <w:r w:rsidRPr="00B20D75">
        <w:rPr>
          <w:rFonts w:asciiTheme="minorHAnsi" w:hAnsiTheme="minorHAnsi" w:cstheme="minorBidi"/>
          <w:i/>
          <w:iCs/>
          <w:color w:val="000000" w:themeColor="text1"/>
        </w:rPr>
        <w:t>at all</w:t>
      </w:r>
      <w:r w:rsidRPr="00B20D75">
        <w:rPr>
          <w:rFonts w:asciiTheme="minorHAnsi" w:hAnsiTheme="minorHAnsi" w:cstheme="minorBidi"/>
          <w:color w:val="000000" w:themeColor="text1"/>
        </w:rPr>
        <w:t>. But when we are in a conscious state, what processes determine the particular</w:t>
      </w:r>
      <w:r w:rsidR="008C776A" w:rsidRPr="00B20D75">
        <w:rPr>
          <w:rFonts w:asciiTheme="minorHAnsi" w:hAnsiTheme="minorHAnsi" w:cstheme="minorBidi"/>
          <w:color w:val="000000" w:themeColor="text1"/>
        </w:rPr>
        <w:t xml:space="preserve"> content</w:t>
      </w:r>
      <w:r w:rsidRPr="00B20D75">
        <w:rPr>
          <w:rFonts w:asciiTheme="minorHAnsi" w:hAnsiTheme="minorHAnsi" w:cstheme="minorBidi"/>
          <w:color w:val="000000" w:themeColor="text1"/>
        </w:rPr>
        <w:t xml:space="preserve">s of our awareness at any given time? </w:t>
      </w:r>
    </w:p>
    <w:p w14:paraId="3A74C7BB" w14:textId="77777777" w:rsidR="004C6342" w:rsidRPr="00B20D75" w:rsidRDefault="004C6342" w:rsidP="00745463">
      <w:pPr>
        <w:spacing w:line="360" w:lineRule="auto"/>
        <w:ind w:firstLine="426"/>
        <w:rPr>
          <w:rFonts w:asciiTheme="minorHAnsi" w:hAnsiTheme="minorHAnsi" w:cstheme="minorHAnsi"/>
          <w:color w:val="000000" w:themeColor="text1"/>
        </w:rPr>
      </w:pPr>
    </w:p>
    <w:p w14:paraId="1F182BF9" w14:textId="77777777" w:rsidR="00BF3455" w:rsidRPr="00B20D75" w:rsidRDefault="004C6342" w:rsidP="00135B4A">
      <w:pPr>
        <w:spacing w:line="360" w:lineRule="auto"/>
        <w:rPr>
          <w:rFonts w:asciiTheme="minorHAnsi" w:hAnsiTheme="minorHAnsi" w:cstheme="minorHAnsi"/>
          <w:color w:val="000000" w:themeColor="text1"/>
        </w:rPr>
      </w:pPr>
      <w:r w:rsidRPr="00B20D75">
        <w:rPr>
          <w:rFonts w:asciiTheme="minorHAnsi" w:hAnsiTheme="minorHAnsi" w:cstheme="minorHAnsi"/>
          <w:color w:val="000000" w:themeColor="text1"/>
        </w:rPr>
        <w:t>The majority of research on this issue has focussed on</w:t>
      </w:r>
      <w:r w:rsidR="000B6C9A" w:rsidRPr="00B20D75">
        <w:rPr>
          <w:rFonts w:asciiTheme="minorHAnsi" w:hAnsiTheme="minorHAnsi" w:cstheme="minorHAnsi"/>
          <w:color w:val="000000" w:themeColor="text1"/>
        </w:rPr>
        <w:t xml:space="preserve"> understanding the mechanisms that determine</w:t>
      </w:r>
      <w:r w:rsidRPr="00B20D75">
        <w:rPr>
          <w:rFonts w:asciiTheme="minorHAnsi" w:hAnsiTheme="minorHAnsi" w:cstheme="minorHAnsi"/>
          <w:color w:val="000000" w:themeColor="text1"/>
        </w:rPr>
        <w:t xml:space="preserve"> </w:t>
      </w:r>
      <w:r w:rsidRPr="00B20D75">
        <w:rPr>
          <w:rFonts w:asciiTheme="minorHAnsi" w:hAnsiTheme="minorHAnsi" w:cstheme="minorHAnsi"/>
          <w:i/>
          <w:iCs/>
          <w:color w:val="000000" w:themeColor="text1"/>
        </w:rPr>
        <w:t>perceptual awareness</w:t>
      </w:r>
      <w:r w:rsidR="00EF3193" w:rsidRPr="00B20D75">
        <w:rPr>
          <w:rFonts w:asciiTheme="minorHAnsi" w:hAnsiTheme="minorHAnsi" w:cstheme="minorHAnsi"/>
          <w:color w:val="000000" w:themeColor="text1"/>
        </w:rPr>
        <w:t>,</w:t>
      </w:r>
      <w:r w:rsidRPr="00B20D75">
        <w:rPr>
          <w:rFonts w:asciiTheme="minorHAnsi" w:hAnsiTheme="minorHAnsi" w:cstheme="minorHAnsi"/>
          <w:color w:val="000000" w:themeColor="text1"/>
        </w:rPr>
        <w:t xml:space="preserve"> the momentary </w:t>
      </w:r>
      <w:r w:rsidR="009344BF" w:rsidRPr="00B20D75">
        <w:rPr>
          <w:rFonts w:asciiTheme="minorHAnsi" w:hAnsiTheme="minorHAnsi" w:cstheme="minorHAnsi"/>
          <w:color w:val="000000" w:themeColor="text1"/>
        </w:rPr>
        <w:t xml:space="preserve">subjective </w:t>
      </w:r>
      <w:r w:rsidRPr="00B20D75">
        <w:rPr>
          <w:rFonts w:asciiTheme="minorHAnsi" w:hAnsiTheme="minorHAnsi" w:cstheme="minorHAnsi"/>
          <w:color w:val="000000" w:themeColor="text1"/>
        </w:rPr>
        <w:t xml:space="preserve">experiences associated with perception. Although knowledge of perceptual processes (the transduction and </w:t>
      </w:r>
      <w:r w:rsidR="00B527F2" w:rsidRPr="00B20D75">
        <w:rPr>
          <w:rFonts w:asciiTheme="minorHAnsi" w:hAnsiTheme="minorHAnsi" w:cstheme="minorHAnsi"/>
          <w:color w:val="000000" w:themeColor="text1"/>
        </w:rPr>
        <w:t xml:space="preserve">hierarchical </w:t>
      </w:r>
      <w:r w:rsidRPr="00B20D75">
        <w:rPr>
          <w:rFonts w:asciiTheme="minorHAnsi" w:hAnsiTheme="minorHAnsi" w:cstheme="minorHAnsi"/>
          <w:color w:val="000000" w:themeColor="text1"/>
        </w:rPr>
        <w:t xml:space="preserve">processing of sensory </w:t>
      </w:r>
      <w:r w:rsidR="00B527F2" w:rsidRPr="00B20D75">
        <w:rPr>
          <w:rFonts w:asciiTheme="minorHAnsi" w:hAnsiTheme="minorHAnsi" w:cstheme="minorHAnsi"/>
          <w:color w:val="000000" w:themeColor="text1"/>
        </w:rPr>
        <w:t>stimulus features</w:t>
      </w:r>
      <w:r w:rsidRPr="00B20D75">
        <w:rPr>
          <w:rFonts w:asciiTheme="minorHAnsi" w:hAnsiTheme="minorHAnsi" w:cstheme="minorHAnsi"/>
          <w:color w:val="000000" w:themeColor="text1"/>
        </w:rPr>
        <w:t xml:space="preserve">) informs such investigations in important ways, </w:t>
      </w:r>
      <w:r w:rsidR="007B0DDC" w:rsidRPr="00B20D75">
        <w:rPr>
          <w:rFonts w:asciiTheme="minorHAnsi" w:hAnsiTheme="minorHAnsi" w:cstheme="minorHAnsi"/>
          <w:color w:val="000000" w:themeColor="text1"/>
        </w:rPr>
        <w:t xml:space="preserve">it is not synonymous with </w:t>
      </w:r>
      <w:r w:rsidRPr="00B20D75">
        <w:rPr>
          <w:rFonts w:asciiTheme="minorHAnsi" w:hAnsiTheme="minorHAnsi" w:cstheme="minorHAnsi"/>
          <w:color w:val="000000" w:themeColor="text1"/>
        </w:rPr>
        <w:t>an understanding of awareness</w:t>
      </w:r>
      <w:r w:rsidR="007B0DDC" w:rsidRPr="00B20D75">
        <w:rPr>
          <w:rFonts w:asciiTheme="minorHAnsi" w:hAnsiTheme="minorHAnsi" w:cstheme="minorHAnsi"/>
          <w:color w:val="000000" w:themeColor="text1"/>
        </w:rPr>
        <w:t>. Many of the steps involved in processing the features of sensory stimuli occur without awareness (Rees et al., 2002)</w:t>
      </w:r>
      <w:r w:rsidRPr="00B20D75">
        <w:rPr>
          <w:rFonts w:asciiTheme="minorHAnsi" w:hAnsiTheme="minorHAnsi" w:cstheme="minorHAnsi"/>
          <w:color w:val="000000" w:themeColor="text1"/>
        </w:rPr>
        <w:t>,</w:t>
      </w:r>
      <w:r w:rsidR="002C4ED9" w:rsidRPr="00B20D75">
        <w:rPr>
          <w:rFonts w:asciiTheme="minorHAnsi" w:hAnsiTheme="minorHAnsi" w:cstheme="minorHAnsi"/>
          <w:color w:val="000000" w:themeColor="text1"/>
        </w:rPr>
        <w:t xml:space="preserve"> and may therefore be necessary conditions for the stimulus reaching awareness, but not constitutive part</w:t>
      </w:r>
      <w:r w:rsidR="00B527F2" w:rsidRPr="00B20D75">
        <w:rPr>
          <w:rFonts w:asciiTheme="minorHAnsi" w:hAnsiTheme="minorHAnsi" w:cstheme="minorHAnsi"/>
          <w:color w:val="000000" w:themeColor="text1"/>
        </w:rPr>
        <w:t>s</w:t>
      </w:r>
      <w:r w:rsidR="002C4ED9" w:rsidRPr="00B20D75">
        <w:rPr>
          <w:rFonts w:asciiTheme="minorHAnsi" w:hAnsiTheme="minorHAnsi" w:cstheme="minorHAnsi"/>
          <w:color w:val="000000" w:themeColor="text1"/>
        </w:rPr>
        <w:t xml:space="preserve"> of the subjective experience itself. </w:t>
      </w:r>
    </w:p>
    <w:p w14:paraId="4F5225A4" w14:textId="77777777" w:rsidR="00BF3455" w:rsidRPr="00B20D75" w:rsidRDefault="00BF3455" w:rsidP="00135B4A">
      <w:pPr>
        <w:spacing w:line="360" w:lineRule="auto"/>
        <w:rPr>
          <w:rFonts w:asciiTheme="minorHAnsi" w:hAnsiTheme="minorHAnsi" w:cstheme="minorHAnsi"/>
          <w:color w:val="000000" w:themeColor="text1"/>
        </w:rPr>
      </w:pPr>
    </w:p>
    <w:p w14:paraId="090CD86F" w14:textId="1CAAC062" w:rsidR="00BE11C9" w:rsidRPr="00B20D75" w:rsidRDefault="002F2D75" w:rsidP="00BE11C9">
      <w:pPr>
        <w:spacing w:line="360" w:lineRule="auto"/>
        <w:ind w:firstLine="426"/>
        <w:rPr>
          <w:rFonts w:asciiTheme="minorHAnsi" w:hAnsiTheme="minorHAnsi" w:cstheme="minorHAnsi"/>
          <w:color w:val="000000" w:themeColor="text1"/>
        </w:rPr>
      </w:pPr>
      <w:r w:rsidRPr="00B20D75">
        <w:rPr>
          <w:rFonts w:asciiTheme="minorHAnsi" w:hAnsiTheme="minorHAnsi" w:cstheme="minorHAnsi"/>
          <w:color w:val="000000" w:themeColor="text1"/>
        </w:rPr>
        <w:t xml:space="preserve">An appreciation of the difference between perception and perceptual awareness can be gained from considering the many ways that the latter </w:t>
      </w:r>
      <w:r w:rsidR="00B0437A" w:rsidRPr="00B20D75">
        <w:rPr>
          <w:rFonts w:asciiTheme="minorHAnsi" w:hAnsiTheme="minorHAnsi" w:cstheme="minorHAnsi"/>
          <w:color w:val="000000" w:themeColor="text1"/>
        </w:rPr>
        <w:t>has been</w:t>
      </w:r>
      <w:r w:rsidRPr="00B20D75">
        <w:rPr>
          <w:rFonts w:asciiTheme="minorHAnsi" w:hAnsiTheme="minorHAnsi" w:cstheme="minorHAnsi"/>
          <w:color w:val="000000" w:themeColor="text1"/>
        </w:rPr>
        <w:t xml:space="preserve"> investigated</w:t>
      </w:r>
      <w:r w:rsidR="0007108B" w:rsidRPr="00B20D75">
        <w:rPr>
          <w:rFonts w:asciiTheme="minorHAnsi" w:hAnsiTheme="minorHAnsi" w:cstheme="minorHAnsi"/>
          <w:color w:val="000000" w:themeColor="text1"/>
        </w:rPr>
        <w:t xml:space="preserve">. </w:t>
      </w:r>
      <w:r w:rsidRPr="00B20D75">
        <w:rPr>
          <w:rFonts w:asciiTheme="minorHAnsi" w:hAnsiTheme="minorHAnsi" w:cstheme="minorHAnsi"/>
          <w:color w:val="000000" w:themeColor="text1"/>
        </w:rPr>
        <w:t>These include</w:t>
      </w:r>
      <w:r w:rsidR="0007108B" w:rsidRPr="00B20D75">
        <w:rPr>
          <w:rFonts w:asciiTheme="minorHAnsi" w:hAnsiTheme="minorHAnsi" w:cstheme="minorHAnsi"/>
          <w:color w:val="000000" w:themeColor="text1"/>
        </w:rPr>
        <w:t xml:space="preserve"> the search for factors that d</w:t>
      </w:r>
      <w:r w:rsidRPr="00B20D75">
        <w:rPr>
          <w:rFonts w:asciiTheme="minorHAnsi" w:hAnsiTheme="minorHAnsi" w:cstheme="minorHAnsi"/>
          <w:color w:val="000000" w:themeColor="text1"/>
        </w:rPr>
        <w:t>istin</w:t>
      </w:r>
      <w:r w:rsidR="0007108B" w:rsidRPr="00B20D75">
        <w:rPr>
          <w:rFonts w:asciiTheme="minorHAnsi" w:hAnsiTheme="minorHAnsi" w:cstheme="minorHAnsi"/>
          <w:color w:val="000000" w:themeColor="text1"/>
        </w:rPr>
        <w:t xml:space="preserve">guish what </w:t>
      </w:r>
      <w:r w:rsidR="00CF2B39" w:rsidRPr="00B20D75">
        <w:rPr>
          <w:rFonts w:asciiTheme="minorHAnsi" w:hAnsiTheme="minorHAnsi" w:cstheme="minorHAnsi"/>
          <w:color w:val="000000" w:themeColor="text1"/>
        </w:rPr>
        <w:t xml:space="preserve">perceptual information </w:t>
      </w:r>
      <w:r w:rsidR="0007108B" w:rsidRPr="00B20D75">
        <w:rPr>
          <w:rFonts w:asciiTheme="minorHAnsi" w:hAnsiTheme="minorHAnsi" w:cstheme="minorHAnsi"/>
          <w:color w:val="000000" w:themeColor="text1"/>
        </w:rPr>
        <w:t>can be processed without awareness (e.g., Nasrallah et al., 2009)</w:t>
      </w:r>
      <w:r w:rsidR="00877830" w:rsidRPr="00B20D75">
        <w:rPr>
          <w:rFonts w:asciiTheme="minorHAnsi" w:hAnsiTheme="minorHAnsi" w:cstheme="minorHAnsi"/>
          <w:color w:val="000000" w:themeColor="text1"/>
        </w:rPr>
        <w:t xml:space="preserve"> from</w:t>
      </w:r>
      <w:r w:rsidR="0007108B" w:rsidRPr="00B20D75">
        <w:rPr>
          <w:rFonts w:asciiTheme="minorHAnsi" w:hAnsiTheme="minorHAnsi" w:cstheme="minorHAnsi"/>
          <w:color w:val="000000" w:themeColor="text1"/>
        </w:rPr>
        <w:t xml:space="preserve"> perceptual processing </w:t>
      </w:r>
      <w:r w:rsidR="00877830" w:rsidRPr="00B20D75">
        <w:rPr>
          <w:rFonts w:asciiTheme="minorHAnsi" w:hAnsiTheme="minorHAnsi" w:cstheme="minorHAnsi"/>
          <w:color w:val="000000" w:themeColor="text1"/>
        </w:rPr>
        <w:t xml:space="preserve">that </w:t>
      </w:r>
      <w:r w:rsidR="0007108B" w:rsidRPr="00B20D75">
        <w:rPr>
          <w:rFonts w:asciiTheme="minorHAnsi" w:hAnsiTheme="minorHAnsi" w:cstheme="minorHAnsi"/>
          <w:color w:val="000000" w:themeColor="text1"/>
        </w:rPr>
        <w:t xml:space="preserve">requires awareness (e.g., </w:t>
      </w:r>
      <w:proofErr w:type="spellStart"/>
      <w:r w:rsidR="0007108B" w:rsidRPr="00B20D75">
        <w:rPr>
          <w:rFonts w:asciiTheme="minorHAnsi" w:hAnsiTheme="minorHAnsi" w:cstheme="minorHAnsi"/>
          <w:color w:val="000000" w:themeColor="text1"/>
        </w:rPr>
        <w:t>Rabagliati</w:t>
      </w:r>
      <w:proofErr w:type="spellEnd"/>
      <w:r w:rsidR="0007108B" w:rsidRPr="00B20D75">
        <w:rPr>
          <w:rFonts w:asciiTheme="minorHAnsi" w:hAnsiTheme="minorHAnsi" w:cstheme="minorHAnsi"/>
          <w:color w:val="000000" w:themeColor="text1"/>
        </w:rPr>
        <w:t xml:space="preserve"> et al., 2018), and how processing of similar perceptual information with and without awareness may differ (e.g.,</w:t>
      </w:r>
      <w:r w:rsidR="00CA75C7" w:rsidRPr="00B20D75">
        <w:rPr>
          <w:rFonts w:asciiTheme="minorHAnsi" w:hAnsiTheme="minorHAnsi" w:cstheme="minorHAnsi"/>
          <w:color w:val="000000" w:themeColor="text1"/>
        </w:rPr>
        <w:t xml:space="preserve"> Kim &amp; Blake, 2005;</w:t>
      </w:r>
      <w:r w:rsidR="0007108B" w:rsidRPr="00B20D75">
        <w:rPr>
          <w:rFonts w:asciiTheme="minorHAnsi" w:hAnsiTheme="minorHAnsi" w:cstheme="minorHAnsi"/>
          <w:color w:val="000000" w:themeColor="text1"/>
        </w:rPr>
        <w:t xml:space="preserve"> </w:t>
      </w:r>
      <w:proofErr w:type="spellStart"/>
      <w:r w:rsidR="0007108B" w:rsidRPr="00B20D75">
        <w:rPr>
          <w:rFonts w:asciiTheme="minorHAnsi" w:hAnsiTheme="minorHAnsi" w:cstheme="minorHAnsi"/>
          <w:color w:val="000000" w:themeColor="text1"/>
        </w:rPr>
        <w:t>Raio</w:t>
      </w:r>
      <w:proofErr w:type="spellEnd"/>
      <w:r w:rsidR="0007108B" w:rsidRPr="00B20D75">
        <w:rPr>
          <w:rFonts w:asciiTheme="minorHAnsi" w:hAnsiTheme="minorHAnsi" w:cstheme="minorHAnsi"/>
          <w:color w:val="000000" w:themeColor="text1"/>
        </w:rPr>
        <w:t xml:space="preserve"> et al., 2012; Tooley et al., 2017)</w:t>
      </w:r>
      <w:r w:rsidR="001938AC" w:rsidRPr="00B20D75">
        <w:rPr>
          <w:rFonts w:asciiTheme="minorHAnsi" w:hAnsiTheme="minorHAnsi" w:cstheme="minorHAnsi"/>
          <w:color w:val="000000" w:themeColor="text1"/>
        </w:rPr>
        <w:t xml:space="preserve">; </w:t>
      </w:r>
      <w:r w:rsidR="00DE1281" w:rsidRPr="00B20D75">
        <w:rPr>
          <w:rFonts w:asciiTheme="minorHAnsi" w:hAnsiTheme="minorHAnsi" w:cstheme="minorHAnsi"/>
          <w:color w:val="000000" w:themeColor="text1"/>
        </w:rPr>
        <w:t xml:space="preserve">the relationship between </w:t>
      </w:r>
      <w:r w:rsidRPr="00B20D75">
        <w:rPr>
          <w:rFonts w:asciiTheme="minorHAnsi" w:hAnsiTheme="minorHAnsi" w:cstheme="minorHAnsi"/>
          <w:color w:val="000000" w:themeColor="text1"/>
        </w:rPr>
        <w:t xml:space="preserve">awareness </w:t>
      </w:r>
      <w:r w:rsidR="00DE1281" w:rsidRPr="00B20D75">
        <w:rPr>
          <w:rFonts w:asciiTheme="minorHAnsi" w:hAnsiTheme="minorHAnsi" w:cstheme="minorHAnsi"/>
          <w:color w:val="000000" w:themeColor="text1"/>
        </w:rPr>
        <w:t xml:space="preserve">and cognitive </w:t>
      </w:r>
      <w:r w:rsidRPr="00B20D75">
        <w:rPr>
          <w:rFonts w:asciiTheme="minorHAnsi" w:hAnsiTheme="minorHAnsi" w:cstheme="minorHAnsi"/>
          <w:color w:val="000000" w:themeColor="text1"/>
        </w:rPr>
        <w:t>functions such as attention</w:t>
      </w:r>
      <w:r w:rsidR="00DE1281" w:rsidRPr="00B20D75">
        <w:rPr>
          <w:rFonts w:asciiTheme="minorHAnsi" w:hAnsiTheme="minorHAnsi" w:cstheme="minorHAnsi"/>
          <w:color w:val="000000" w:themeColor="text1"/>
        </w:rPr>
        <w:t xml:space="preserve"> (</w:t>
      </w:r>
      <w:proofErr w:type="spellStart"/>
      <w:r w:rsidR="00DE1281" w:rsidRPr="00B20D75">
        <w:rPr>
          <w:rFonts w:asciiTheme="minorHAnsi" w:hAnsiTheme="minorHAnsi" w:cstheme="minorHAnsi"/>
          <w:color w:val="000000" w:themeColor="text1"/>
        </w:rPr>
        <w:t>Bahrami</w:t>
      </w:r>
      <w:proofErr w:type="spellEnd"/>
      <w:r w:rsidR="00DE1281" w:rsidRPr="00B20D75">
        <w:rPr>
          <w:rFonts w:asciiTheme="minorHAnsi" w:hAnsiTheme="minorHAnsi" w:cstheme="minorHAnsi"/>
          <w:color w:val="000000" w:themeColor="text1"/>
        </w:rPr>
        <w:t xml:space="preserve"> et al., 2007, 2008</w:t>
      </w:r>
      <w:r w:rsidR="00B52CB1" w:rsidRPr="00B20D75">
        <w:rPr>
          <w:rFonts w:asciiTheme="minorHAnsi" w:hAnsiTheme="minorHAnsi" w:cstheme="minorHAnsi"/>
          <w:color w:val="000000" w:themeColor="text1"/>
        </w:rPr>
        <w:t>a, 2008b</w:t>
      </w:r>
      <w:r w:rsidR="00DE1281" w:rsidRPr="00B20D75">
        <w:rPr>
          <w:rFonts w:asciiTheme="minorHAnsi" w:hAnsiTheme="minorHAnsi" w:cstheme="minorHAnsi"/>
          <w:color w:val="000000" w:themeColor="text1"/>
        </w:rPr>
        <w:t xml:space="preserve">; </w:t>
      </w:r>
      <w:r w:rsidRPr="00B20D75">
        <w:rPr>
          <w:rFonts w:asciiTheme="minorHAnsi" w:hAnsiTheme="minorHAnsi" w:cstheme="minorHAnsi"/>
          <w:color w:val="000000" w:themeColor="text1"/>
        </w:rPr>
        <w:t>Tsuchiya &amp; Koch</w:t>
      </w:r>
      <w:r w:rsidR="00DE1281" w:rsidRPr="00B20D75">
        <w:rPr>
          <w:rFonts w:asciiTheme="minorHAnsi" w:hAnsiTheme="minorHAnsi" w:cstheme="minorHAnsi"/>
          <w:color w:val="000000" w:themeColor="text1"/>
        </w:rPr>
        <w:t>, 200</w:t>
      </w:r>
      <w:r w:rsidR="002B18DB" w:rsidRPr="00B20D75">
        <w:rPr>
          <w:rFonts w:asciiTheme="minorHAnsi" w:hAnsiTheme="minorHAnsi" w:cstheme="minorHAnsi"/>
          <w:color w:val="000000" w:themeColor="text1"/>
        </w:rPr>
        <w:t>7</w:t>
      </w:r>
      <w:r w:rsidR="00DE1281" w:rsidRPr="00B20D75">
        <w:rPr>
          <w:rFonts w:asciiTheme="minorHAnsi" w:hAnsiTheme="minorHAnsi" w:cstheme="minorHAnsi"/>
          <w:color w:val="000000" w:themeColor="text1"/>
        </w:rPr>
        <w:t>)</w:t>
      </w:r>
      <w:r w:rsidRPr="00B20D75">
        <w:rPr>
          <w:rFonts w:asciiTheme="minorHAnsi" w:hAnsiTheme="minorHAnsi" w:cstheme="minorHAnsi"/>
          <w:color w:val="000000" w:themeColor="text1"/>
        </w:rPr>
        <w:t xml:space="preserve"> and memory</w:t>
      </w:r>
      <w:r w:rsidR="00DE1281" w:rsidRPr="00B20D75">
        <w:rPr>
          <w:rFonts w:asciiTheme="minorHAnsi" w:hAnsiTheme="minorHAnsi" w:cstheme="minorHAnsi"/>
          <w:color w:val="000000" w:themeColor="text1"/>
        </w:rPr>
        <w:t xml:space="preserve"> (</w:t>
      </w:r>
      <w:r w:rsidRPr="00B20D75">
        <w:rPr>
          <w:rFonts w:asciiTheme="minorHAnsi" w:hAnsiTheme="minorHAnsi" w:cstheme="minorHAnsi"/>
          <w:color w:val="000000" w:themeColor="text1"/>
        </w:rPr>
        <w:t>Soto</w:t>
      </w:r>
      <w:r w:rsidR="00DE1281" w:rsidRPr="00B20D75">
        <w:rPr>
          <w:rFonts w:asciiTheme="minorHAnsi" w:hAnsiTheme="minorHAnsi" w:cstheme="minorHAnsi"/>
          <w:color w:val="000000" w:themeColor="text1"/>
        </w:rPr>
        <w:t xml:space="preserve"> </w:t>
      </w:r>
      <w:r w:rsidR="004F6B81" w:rsidRPr="00B20D75">
        <w:rPr>
          <w:rFonts w:asciiTheme="minorHAnsi" w:hAnsiTheme="minorHAnsi" w:cstheme="minorHAnsi"/>
          <w:color w:val="000000" w:themeColor="text1"/>
        </w:rPr>
        <w:t>et al., 2005</w:t>
      </w:r>
      <w:r w:rsidR="00653B8F" w:rsidRPr="00B20D75">
        <w:rPr>
          <w:rFonts w:asciiTheme="minorHAnsi" w:hAnsiTheme="minorHAnsi" w:cstheme="minorHAnsi"/>
          <w:color w:val="000000" w:themeColor="text1"/>
        </w:rPr>
        <w:t>, 2011</w:t>
      </w:r>
      <w:r w:rsidR="00135B4A" w:rsidRPr="00B20D75">
        <w:rPr>
          <w:rFonts w:asciiTheme="minorHAnsi" w:hAnsiTheme="minorHAnsi" w:cstheme="minorHAnsi"/>
          <w:color w:val="000000" w:themeColor="text1"/>
        </w:rPr>
        <w:t xml:space="preserve">); the </w:t>
      </w:r>
      <w:r w:rsidR="0094214C" w:rsidRPr="00B20D75">
        <w:rPr>
          <w:rFonts w:asciiTheme="minorHAnsi" w:hAnsiTheme="minorHAnsi" w:cstheme="minorHAnsi"/>
          <w:color w:val="000000" w:themeColor="text1"/>
        </w:rPr>
        <w:t xml:space="preserve">factors that determine </w:t>
      </w:r>
      <w:r w:rsidR="006E0216" w:rsidRPr="00B20D75">
        <w:rPr>
          <w:rFonts w:asciiTheme="minorHAnsi" w:hAnsiTheme="minorHAnsi" w:cstheme="minorHAnsi"/>
          <w:color w:val="000000" w:themeColor="text1"/>
        </w:rPr>
        <w:t>awareness in bistable perception, the fluctuating subjective experience evoked by</w:t>
      </w:r>
      <w:r w:rsidRPr="00B20D75">
        <w:rPr>
          <w:rFonts w:asciiTheme="minorHAnsi" w:hAnsiTheme="minorHAnsi" w:cstheme="minorHAnsi"/>
          <w:color w:val="000000" w:themeColor="text1"/>
        </w:rPr>
        <w:t xml:space="preserve"> stimuli that can be perceived in more than one way</w:t>
      </w:r>
      <w:r w:rsidR="00135B4A" w:rsidRPr="00B20D75">
        <w:rPr>
          <w:rFonts w:asciiTheme="minorHAnsi" w:hAnsiTheme="minorHAnsi" w:cstheme="minorHAnsi"/>
          <w:color w:val="000000" w:themeColor="text1"/>
        </w:rPr>
        <w:t xml:space="preserve"> (</w:t>
      </w:r>
      <w:proofErr w:type="spellStart"/>
      <w:r w:rsidR="00BA00C7" w:rsidRPr="00B20D75">
        <w:rPr>
          <w:rFonts w:asciiTheme="minorHAnsi" w:hAnsiTheme="minorHAnsi" w:cstheme="minorHAnsi"/>
          <w:color w:val="000000" w:themeColor="text1"/>
        </w:rPr>
        <w:t>Brascamp</w:t>
      </w:r>
      <w:proofErr w:type="spellEnd"/>
      <w:r w:rsidR="00BA00C7" w:rsidRPr="00B20D75">
        <w:rPr>
          <w:rFonts w:asciiTheme="minorHAnsi" w:hAnsiTheme="minorHAnsi" w:cstheme="minorHAnsi"/>
          <w:color w:val="000000" w:themeColor="text1"/>
        </w:rPr>
        <w:t xml:space="preserve"> et al., 2018</w:t>
      </w:r>
      <w:r w:rsidR="00135B4A" w:rsidRPr="00B20D75">
        <w:rPr>
          <w:rFonts w:asciiTheme="minorHAnsi" w:hAnsiTheme="minorHAnsi" w:cstheme="minorHAnsi"/>
          <w:color w:val="000000" w:themeColor="text1"/>
        </w:rPr>
        <w:t xml:space="preserve">); and </w:t>
      </w:r>
      <w:r w:rsidR="00C76D7F" w:rsidRPr="00B20D75">
        <w:rPr>
          <w:rFonts w:asciiTheme="minorHAnsi" w:hAnsiTheme="minorHAnsi" w:cstheme="minorHAnsi"/>
          <w:color w:val="000000" w:themeColor="text1"/>
        </w:rPr>
        <w:t xml:space="preserve">perceptual metacognition, </w:t>
      </w:r>
      <w:r w:rsidR="00135B4A" w:rsidRPr="00B20D75">
        <w:rPr>
          <w:rFonts w:asciiTheme="minorHAnsi" w:hAnsiTheme="minorHAnsi" w:cstheme="minorHAnsi"/>
          <w:color w:val="000000" w:themeColor="text1"/>
        </w:rPr>
        <w:t>t</w:t>
      </w:r>
      <w:r w:rsidRPr="00B20D75">
        <w:rPr>
          <w:rFonts w:asciiTheme="minorHAnsi" w:hAnsiTheme="minorHAnsi" w:cstheme="minorHAnsi"/>
          <w:color w:val="000000" w:themeColor="text1"/>
        </w:rPr>
        <w:t xml:space="preserve">he relationship </w:t>
      </w:r>
      <w:r w:rsidR="00C76D7F" w:rsidRPr="00B20D75">
        <w:rPr>
          <w:rFonts w:asciiTheme="minorHAnsi" w:hAnsiTheme="minorHAnsi" w:cstheme="minorHAnsi"/>
          <w:color w:val="000000" w:themeColor="text1"/>
        </w:rPr>
        <w:t xml:space="preserve">between </w:t>
      </w:r>
      <w:r w:rsidRPr="00B20D75">
        <w:rPr>
          <w:rFonts w:asciiTheme="minorHAnsi" w:hAnsiTheme="minorHAnsi" w:cstheme="minorHAnsi"/>
          <w:color w:val="000000" w:themeColor="text1"/>
        </w:rPr>
        <w:t xml:space="preserve">objective ability to perform a task </w:t>
      </w:r>
      <w:r w:rsidR="00C76D7F" w:rsidRPr="00B20D75">
        <w:rPr>
          <w:rFonts w:asciiTheme="minorHAnsi" w:hAnsiTheme="minorHAnsi" w:cstheme="minorHAnsi"/>
          <w:color w:val="000000" w:themeColor="text1"/>
        </w:rPr>
        <w:t xml:space="preserve">and </w:t>
      </w:r>
      <w:r w:rsidRPr="00B20D75">
        <w:rPr>
          <w:rFonts w:asciiTheme="minorHAnsi" w:hAnsiTheme="minorHAnsi" w:cstheme="minorHAnsi"/>
          <w:color w:val="000000" w:themeColor="text1"/>
        </w:rPr>
        <w:t>subjective ratings of stimulus visibility or confidence</w:t>
      </w:r>
      <w:r w:rsidR="00C76D7F" w:rsidRPr="00B20D75">
        <w:rPr>
          <w:rFonts w:asciiTheme="minorHAnsi" w:hAnsiTheme="minorHAnsi" w:cstheme="minorHAnsi"/>
          <w:color w:val="000000" w:themeColor="text1"/>
        </w:rPr>
        <w:t xml:space="preserve"> </w:t>
      </w:r>
      <w:r w:rsidR="008A403E" w:rsidRPr="00B20D75">
        <w:rPr>
          <w:rFonts w:asciiTheme="minorHAnsi" w:hAnsiTheme="minorHAnsi" w:cstheme="minorHAnsi"/>
          <w:color w:val="000000" w:themeColor="text1"/>
        </w:rPr>
        <w:t>(Fleming et al., 2010</w:t>
      </w:r>
      <w:r w:rsidR="007A39BA" w:rsidRPr="00B20D75">
        <w:rPr>
          <w:rFonts w:asciiTheme="minorHAnsi" w:hAnsiTheme="minorHAnsi" w:cstheme="minorHAnsi"/>
          <w:color w:val="000000" w:themeColor="text1"/>
        </w:rPr>
        <w:t xml:space="preserve">; </w:t>
      </w:r>
      <w:r w:rsidR="00227C5F" w:rsidRPr="00B20D75">
        <w:rPr>
          <w:rFonts w:asciiTheme="minorHAnsi" w:hAnsiTheme="minorHAnsi" w:cstheme="minorHAnsi"/>
          <w:color w:val="000000" w:themeColor="text1"/>
        </w:rPr>
        <w:t xml:space="preserve">Fleming &amp; Lau, 2014; </w:t>
      </w:r>
      <w:r w:rsidR="007A39BA" w:rsidRPr="00B20D75">
        <w:rPr>
          <w:rFonts w:asciiTheme="minorHAnsi" w:hAnsiTheme="minorHAnsi" w:cstheme="minorHAnsi"/>
          <w:color w:val="000000" w:themeColor="text1"/>
        </w:rPr>
        <w:t>Lau &amp; Passingham, 200</w:t>
      </w:r>
      <w:r w:rsidR="008836A7" w:rsidRPr="00B20D75">
        <w:rPr>
          <w:rFonts w:asciiTheme="minorHAnsi" w:hAnsiTheme="minorHAnsi" w:cstheme="minorHAnsi"/>
          <w:color w:val="000000" w:themeColor="text1"/>
        </w:rPr>
        <w:t>6</w:t>
      </w:r>
      <w:r w:rsidR="008A403E" w:rsidRPr="00B20D75">
        <w:rPr>
          <w:rFonts w:asciiTheme="minorHAnsi" w:hAnsiTheme="minorHAnsi" w:cstheme="minorHAnsi"/>
          <w:color w:val="000000" w:themeColor="text1"/>
        </w:rPr>
        <w:t>)</w:t>
      </w:r>
      <w:r w:rsidRPr="00B20D75">
        <w:rPr>
          <w:rFonts w:asciiTheme="minorHAnsi" w:hAnsiTheme="minorHAnsi" w:cstheme="minorHAnsi"/>
          <w:color w:val="000000" w:themeColor="text1"/>
        </w:rPr>
        <w:t xml:space="preserve">. </w:t>
      </w:r>
    </w:p>
    <w:p w14:paraId="6ECBB3C0" w14:textId="77777777" w:rsidR="001E58D7" w:rsidRPr="00B20D75" w:rsidRDefault="001E58D7" w:rsidP="00BE11C9">
      <w:pPr>
        <w:spacing w:line="360" w:lineRule="auto"/>
        <w:ind w:firstLine="426"/>
        <w:rPr>
          <w:rFonts w:asciiTheme="minorHAnsi" w:hAnsiTheme="minorHAnsi" w:cstheme="minorHAnsi"/>
          <w:color w:val="000000" w:themeColor="text1"/>
        </w:rPr>
      </w:pPr>
    </w:p>
    <w:p w14:paraId="2B43323C" w14:textId="183BAD05" w:rsidR="002F3250" w:rsidRPr="00B20D75" w:rsidRDefault="009C4BC8" w:rsidP="002F3250">
      <w:pPr>
        <w:spacing w:line="360" w:lineRule="auto"/>
        <w:ind w:firstLine="426"/>
        <w:rPr>
          <w:rFonts w:asciiTheme="minorHAnsi" w:hAnsiTheme="minorHAnsi" w:cstheme="minorHAnsi"/>
          <w:color w:val="000000" w:themeColor="text1"/>
        </w:rPr>
      </w:pPr>
      <w:r w:rsidRPr="00B20D75">
        <w:rPr>
          <w:rFonts w:asciiTheme="minorHAnsi" w:hAnsiTheme="minorHAnsi" w:cstheme="minorHAnsi"/>
          <w:color w:val="000000" w:themeColor="text1"/>
        </w:rPr>
        <w:lastRenderedPageBreak/>
        <w:t xml:space="preserve">A growing body of research has </w:t>
      </w:r>
      <w:r w:rsidR="002F2D75" w:rsidRPr="00B20D75">
        <w:rPr>
          <w:rFonts w:asciiTheme="minorHAnsi" w:hAnsiTheme="minorHAnsi" w:cstheme="minorHAnsi"/>
          <w:color w:val="000000" w:themeColor="text1"/>
        </w:rPr>
        <w:t xml:space="preserve">provided a wealth of behavioural, physiological and neural data on all the above. </w:t>
      </w:r>
      <w:r w:rsidR="00043A59" w:rsidRPr="00B20D75">
        <w:rPr>
          <w:rFonts w:asciiTheme="minorHAnsi" w:hAnsiTheme="minorHAnsi" w:cstheme="minorHAnsi"/>
          <w:color w:val="000000" w:themeColor="text1"/>
        </w:rPr>
        <w:t>Reviewing all of these approaches is beyond the scope of any single article; h</w:t>
      </w:r>
      <w:r w:rsidR="002F2D75" w:rsidRPr="00B20D75">
        <w:rPr>
          <w:rFonts w:asciiTheme="minorHAnsi" w:hAnsiTheme="minorHAnsi" w:cstheme="minorHAnsi"/>
          <w:color w:val="000000" w:themeColor="text1"/>
        </w:rPr>
        <w:t>ere</w:t>
      </w:r>
      <w:r w:rsidR="00043A59" w:rsidRPr="00B20D75">
        <w:rPr>
          <w:rFonts w:asciiTheme="minorHAnsi" w:hAnsiTheme="minorHAnsi" w:cstheme="minorHAnsi"/>
          <w:color w:val="000000" w:themeColor="text1"/>
        </w:rPr>
        <w:t>,</w:t>
      </w:r>
      <w:r w:rsidR="002F2D75" w:rsidRPr="00B20D75">
        <w:rPr>
          <w:rFonts w:asciiTheme="minorHAnsi" w:hAnsiTheme="minorHAnsi" w:cstheme="minorHAnsi"/>
          <w:color w:val="000000" w:themeColor="text1"/>
        </w:rPr>
        <w:t xml:space="preserve"> we will focus on the last two, bistable perception and metacognition, where promising TMS work has already augmented imaging findings and opened new avenues for research. </w:t>
      </w:r>
    </w:p>
    <w:p w14:paraId="6B2896E3" w14:textId="77777777" w:rsidR="002F3250" w:rsidRPr="00B20D75" w:rsidRDefault="002F3250" w:rsidP="002F3250">
      <w:pPr>
        <w:spacing w:line="360" w:lineRule="auto"/>
        <w:ind w:firstLine="426"/>
        <w:rPr>
          <w:rFonts w:asciiTheme="minorHAnsi" w:hAnsiTheme="minorHAnsi" w:cstheme="minorHAnsi"/>
          <w:color w:val="000000" w:themeColor="text1"/>
        </w:rPr>
      </w:pPr>
    </w:p>
    <w:p w14:paraId="2F882329" w14:textId="73F12212" w:rsidR="00CD3305" w:rsidRPr="00B20D75" w:rsidRDefault="005F5E96" w:rsidP="00CD3305">
      <w:pPr>
        <w:spacing w:line="360" w:lineRule="auto"/>
        <w:ind w:firstLine="426"/>
        <w:rPr>
          <w:rFonts w:asciiTheme="minorHAnsi" w:hAnsiTheme="minorHAnsi" w:cstheme="minorHAnsi"/>
          <w:color w:val="000000" w:themeColor="text1"/>
        </w:rPr>
      </w:pPr>
      <w:r w:rsidRPr="00B20D75">
        <w:rPr>
          <w:rFonts w:asciiTheme="minorHAnsi" w:hAnsiTheme="minorHAnsi" w:cstheme="minorHAnsi"/>
          <w:color w:val="000000" w:themeColor="text1"/>
        </w:rPr>
        <w:t xml:space="preserve">A central </w:t>
      </w:r>
      <w:r w:rsidR="002F2D75" w:rsidRPr="00B20D75">
        <w:rPr>
          <w:rFonts w:asciiTheme="minorHAnsi" w:hAnsiTheme="minorHAnsi" w:cstheme="minorHAnsi"/>
          <w:color w:val="000000" w:themeColor="text1"/>
        </w:rPr>
        <w:t>question</w:t>
      </w:r>
      <w:r w:rsidRPr="00B20D75">
        <w:rPr>
          <w:rFonts w:asciiTheme="minorHAnsi" w:hAnsiTheme="minorHAnsi" w:cstheme="minorHAnsi"/>
          <w:color w:val="000000" w:themeColor="text1"/>
        </w:rPr>
        <w:t xml:space="preserve"> that has been a continuous topic of debate is whether</w:t>
      </w:r>
      <w:r w:rsidR="002F2D75" w:rsidRPr="00B20D75">
        <w:rPr>
          <w:rFonts w:asciiTheme="minorHAnsi" w:hAnsiTheme="minorHAnsi" w:cstheme="minorHAnsi"/>
          <w:color w:val="000000" w:themeColor="text1"/>
        </w:rPr>
        <w:t xml:space="preserve"> awareness </w:t>
      </w:r>
      <w:r w:rsidRPr="00B20D75">
        <w:rPr>
          <w:rFonts w:asciiTheme="minorHAnsi" w:hAnsiTheme="minorHAnsi" w:cstheme="minorHAnsi"/>
          <w:color w:val="000000" w:themeColor="text1"/>
        </w:rPr>
        <w:t xml:space="preserve">arises </w:t>
      </w:r>
      <w:r w:rsidR="002F2D75" w:rsidRPr="00B20D75">
        <w:rPr>
          <w:rFonts w:asciiTheme="minorHAnsi" w:hAnsiTheme="minorHAnsi" w:cstheme="minorHAnsi"/>
          <w:color w:val="000000" w:themeColor="text1"/>
        </w:rPr>
        <w:t>early or late</w:t>
      </w:r>
      <w:r w:rsidRPr="00B20D75">
        <w:rPr>
          <w:rFonts w:asciiTheme="minorHAnsi" w:hAnsiTheme="minorHAnsi" w:cstheme="minorHAnsi"/>
          <w:color w:val="000000" w:themeColor="text1"/>
        </w:rPr>
        <w:t xml:space="preserve"> in the perceptual processing stream (</w:t>
      </w:r>
      <w:proofErr w:type="spellStart"/>
      <w:r w:rsidRPr="00B20D75">
        <w:rPr>
          <w:rFonts w:asciiTheme="minorHAnsi" w:hAnsiTheme="minorHAnsi" w:cstheme="minorHAnsi"/>
          <w:color w:val="000000" w:themeColor="text1"/>
        </w:rPr>
        <w:t>Boly</w:t>
      </w:r>
      <w:proofErr w:type="spellEnd"/>
      <w:r w:rsidRPr="00B20D75">
        <w:rPr>
          <w:rFonts w:asciiTheme="minorHAnsi" w:hAnsiTheme="minorHAnsi" w:cstheme="minorHAnsi"/>
          <w:color w:val="000000" w:themeColor="text1"/>
        </w:rPr>
        <w:t xml:space="preserve"> et al., 2017). </w:t>
      </w:r>
      <w:r w:rsidR="00CC7D96" w:rsidRPr="00B20D75">
        <w:rPr>
          <w:rFonts w:asciiTheme="minorHAnsi" w:hAnsiTheme="minorHAnsi" w:cstheme="minorHAnsi"/>
          <w:color w:val="000000" w:themeColor="text1"/>
        </w:rPr>
        <w:t xml:space="preserve">This question provides a recurring theme throughout our </w:t>
      </w:r>
      <w:r w:rsidR="00C577F2" w:rsidRPr="00B20D75">
        <w:rPr>
          <w:rFonts w:asciiTheme="minorHAnsi" w:hAnsiTheme="minorHAnsi" w:cstheme="minorHAnsi"/>
          <w:color w:val="000000" w:themeColor="text1"/>
        </w:rPr>
        <w:t>review</w:t>
      </w:r>
      <w:r w:rsidR="00CC7D96" w:rsidRPr="00B20D75">
        <w:rPr>
          <w:rFonts w:asciiTheme="minorHAnsi" w:hAnsiTheme="minorHAnsi" w:cstheme="minorHAnsi"/>
          <w:color w:val="000000" w:themeColor="text1"/>
        </w:rPr>
        <w:t xml:space="preserve">: </w:t>
      </w:r>
      <w:r w:rsidR="002F2D75" w:rsidRPr="00B20D75">
        <w:rPr>
          <w:rFonts w:asciiTheme="minorHAnsi" w:hAnsiTheme="minorHAnsi" w:cstheme="minorHAnsi"/>
          <w:color w:val="000000" w:themeColor="text1"/>
        </w:rPr>
        <w:t>We start by surveying effects of TMS</w:t>
      </w:r>
      <w:r w:rsidR="00DF6A40" w:rsidRPr="00B20D75">
        <w:rPr>
          <w:rFonts w:asciiTheme="minorHAnsi" w:hAnsiTheme="minorHAnsi" w:cstheme="minorHAnsi"/>
          <w:color w:val="000000" w:themeColor="text1"/>
        </w:rPr>
        <w:t xml:space="preserve"> on awareness, found when stimulation was</w:t>
      </w:r>
      <w:r w:rsidR="002F2D75" w:rsidRPr="00B20D75">
        <w:rPr>
          <w:rFonts w:asciiTheme="minorHAnsi" w:hAnsiTheme="minorHAnsi" w:cstheme="minorHAnsi"/>
          <w:color w:val="000000" w:themeColor="text1"/>
        </w:rPr>
        <w:t xml:space="preserve"> applied to both early visual cortex and higher-level regions, then continue to work on bistable perception that has attempted to address its underlying mechanisms – and particularly whether </w:t>
      </w:r>
      <w:r w:rsidR="00331D11" w:rsidRPr="00B20D75">
        <w:rPr>
          <w:rFonts w:asciiTheme="minorHAnsi" w:hAnsiTheme="minorHAnsi" w:cstheme="minorHAnsi"/>
          <w:color w:val="000000" w:themeColor="text1"/>
        </w:rPr>
        <w:t xml:space="preserve">the competition between different conscious </w:t>
      </w:r>
      <w:proofErr w:type="spellStart"/>
      <w:r w:rsidR="00331D11" w:rsidRPr="00B20D75">
        <w:rPr>
          <w:rFonts w:asciiTheme="minorHAnsi" w:hAnsiTheme="minorHAnsi" w:cstheme="minorHAnsi"/>
          <w:color w:val="000000" w:themeColor="text1"/>
        </w:rPr>
        <w:t>percepts</w:t>
      </w:r>
      <w:proofErr w:type="spellEnd"/>
      <w:r w:rsidR="00331D11" w:rsidRPr="00B20D75">
        <w:rPr>
          <w:rFonts w:asciiTheme="minorHAnsi" w:hAnsiTheme="minorHAnsi" w:cstheme="minorHAnsi"/>
          <w:color w:val="000000" w:themeColor="text1"/>
        </w:rPr>
        <w:t xml:space="preserve"> is resolved</w:t>
      </w:r>
      <w:r w:rsidR="002F2D75" w:rsidRPr="00B20D75">
        <w:rPr>
          <w:rFonts w:asciiTheme="minorHAnsi" w:hAnsiTheme="minorHAnsi" w:cstheme="minorHAnsi"/>
          <w:color w:val="000000" w:themeColor="text1"/>
        </w:rPr>
        <w:t xml:space="preserve"> early or late. We wrap up with a discussion of high-level metacognition</w:t>
      </w:r>
      <w:r w:rsidR="00331D11" w:rsidRPr="00B20D75">
        <w:rPr>
          <w:rFonts w:asciiTheme="minorHAnsi" w:hAnsiTheme="minorHAnsi" w:cstheme="minorHAnsi"/>
          <w:color w:val="000000" w:themeColor="text1"/>
        </w:rPr>
        <w:t>, and evidence that its neural substrates are not found in early perceptual areas but in the frontal lobe</w:t>
      </w:r>
      <w:r w:rsidR="002F2D75" w:rsidRPr="00B20D75">
        <w:rPr>
          <w:rFonts w:asciiTheme="minorHAnsi" w:hAnsiTheme="minorHAnsi" w:cstheme="minorHAnsi"/>
          <w:color w:val="000000" w:themeColor="text1"/>
        </w:rPr>
        <w:t xml:space="preserve">. </w:t>
      </w:r>
    </w:p>
    <w:p w14:paraId="160E3AD8" w14:textId="77777777" w:rsidR="00167755" w:rsidRPr="00B20D75" w:rsidRDefault="00167755" w:rsidP="00745463">
      <w:pPr>
        <w:spacing w:line="360" w:lineRule="auto"/>
        <w:ind w:firstLine="426"/>
        <w:rPr>
          <w:rFonts w:asciiTheme="minorHAnsi" w:hAnsiTheme="minorHAnsi" w:cstheme="minorHAnsi"/>
          <w:color w:val="000000" w:themeColor="text1"/>
        </w:rPr>
      </w:pPr>
    </w:p>
    <w:p w14:paraId="4067B143" w14:textId="77777777" w:rsidR="00AC6C07" w:rsidRDefault="00AC6C07" w:rsidP="00167755">
      <w:pPr>
        <w:spacing w:line="360" w:lineRule="auto"/>
        <w:rPr>
          <w:rFonts w:asciiTheme="minorHAnsi" w:hAnsiTheme="minorHAnsi" w:cstheme="minorHAnsi"/>
          <w:i/>
          <w:iCs/>
        </w:rPr>
      </w:pPr>
    </w:p>
    <w:p w14:paraId="6898A06F" w14:textId="06E954D2" w:rsidR="00167755" w:rsidRPr="00DF0714" w:rsidRDefault="00167755" w:rsidP="00167755">
      <w:pPr>
        <w:spacing w:line="360" w:lineRule="auto"/>
        <w:rPr>
          <w:rFonts w:asciiTheme="minorHAnsi" w:hAnsiTheme="minorHAnsi" w:cstheme="minorHAnsi"/>
          <w:i/>
          <w:iCs/>
        </w:rPr>
      </w:pPr>
      <w:r w:rsidRPr="00DF0714">
        <w:rPr>
          <w:rFonts w:asciiTheme="minorHAnsi" w:hAnsiTheme="minorHAnsi" w:cstheme="minorHAnsi"/>
          <w:i/>
          <w:iCs/>
        </w:rPr>
        <w:t>Visual awareness and TMS effects in early visual cortex</w:t>
      </w:r>
      <w:r w:rsidR="006B365D">
        <w:rPr>
          <w:rFonts w:asciiTheme="minorHAnsi" w:hAnsiTheme="minorHAnsi" w:cstheme="minorHAnsi"/>
          <w:i/>
          <w:iCs/>
        </w:rPr>
        <w:t xml:space="preserve"> and higher-level regions</w:t>
      </w:r>
    </w:p>
    <w:p w14:paraId="45137591" w14:textId="77777777" w:rsidR="00167755" w:rsidRDefault="00167755" w:rsidP="00745463">
      <w:pPr>
        <w:spacing w:line="360" w:lineRule="auto"/>
        <w:ind w:firstLine="426"/>
        <w:rPr>
          <w:rFonts w:asciiTheme="minorHAnsi" w:hAnsiTheme="minorHAnsi" w:cstheme="minorHAnsi"/>
        </w:rPr>
      </w:pPr>
    </w:p>
    <w:p w14:paraId="381B8463" w14:textId="78214325" w:rsidR="00167755" w:rsidRDefault="004C6342" w:rsidP="00B94C30">
      <w:pPr>
        <w:spacing w:line="360" w:lineRule="auto"/>
        <w:ind w:firstLine="426"/>
        <w:rPr>
          <w:rFonts w:asciiTheme="minorHAnsi" w:hAnsiTheme="minorHAnsi" w:cstheme="minorHAnsi"/>
        </w:rPr>
      </w:pPr>
      <w:r w:rsidRPr="00DF0714">
        <w:rPr>
          <w:rFonts w:asciiTheme="minorHAnsi" w:hAnsiTheme="minorHAnsi" w:cstheme="minorHAnsi"/>
        </w:rPr>
        <w:t xml:space="preserve">A central question in </w:t>
      </w:r>
      <w:r w:rsidR="00BA2D34">
        <w:rPr>
          <w:rFonts w:asciiTheme="minorHAnsi" w:hAnsiTheme="minorHAnsi" w:cstheme="minorHAnsi"/>
        </w:rPr>
        <w:t>concerning perceptual awareness</w:t>
      </w:r>
      <w:r w:rsidRPr="00DF0714">
        <w:rPr>
          <w:rFonts w:asciiTheme="minorHAnsi" w:hAnsiTheme="minorHAnsi" w:cstheme="minorHAnsi"/>
        </w:rPr>
        <w:t xml:space="preserve"> is whether </w:t>
      </w:r>
      <w:r w:rsidR="002559E0">
        <w:rPr>
          <w:rFonts w:asciiTheme="minorHAnsi" w:hAnsiTheme="minorHAnsi" w:cstheme="minorHAnsi"/>
        </w:rPr>
        <w:t>its contents are</w:t>
      </w:r>
      <w:r w:rsidRPr="00DF0714">
        <w:rPr>
          <w:rFonts w:asciiTheme="minorHAnsi" w:hAnsiTheme="minorHAnsi" w:cstheme="minorHAnsi"/>
        </w:rPr>
        <w:t xml:space="preserve"> determined by activity in early sensory cortical regions (e.g., primary visual cortex) or whether those regions feed information into higher-level regions that use this information to construct our </w:t>
      </w:r>
      <w:r w:rsidR="007936C9">
        <w:rPr>
          <w:rFonts w:asciiTheme="minorHAnsi" w:hAnsiTheme="minorHAnsi" w:cstheme="minorHAnsi"/>
        </w:rPr>
        <w:t xml:space="preserve">conscious </w:t>
      </w:r>
      <w:r w:rsidRPr="00DF0714">
        <w:rPr>
          <w:rFonts w:asciiTheme="minorHAnsi" w:hAnsiTheme="minorHAnsi" w:cstheme="minorHAnsi"/>
        </w:rPr>
        <w:t>internal model of the world (Crick &amp; Koch, 1990, 1995). Recent brain stimulation work has contributed to debates on this issue, by investigating how manipulating neural activity in early visual (occipital) and high</w:t>
      </w:r>
      <w:r w:rsidR="003A7187">
        <w:rPr>
          <w:rFonts w:asciiTheme="minorHAnsi" w:hAnsiTheme="minorHAnsi" w:cstheme="minorHAnsi"/>
        </w:rPr>
        <w:t>er</w:t>
      </w:r>
      <w:r w:rsidRPr="00DF0714">
        <w:rPr>
          <w:rFonts w:asciiTheme="minorHAnsi" w:hAnsiTheme="minorHAnsi" w:cstheme="minorHAnsi"/>
        </w:rPr>
        <w:t>-level (parietal) cortical regions alters the contents of perceptual awareness.</w:t>
      </w:r>
    </w:p>
    <w:p w14:paraId="177ACF2C" w14:textId="77777777" w:rsidR="00167755" w:rsidRPr="00DF0714" w:rsidRDefault="00167755" w:rsidP="00745463">
      <w:pPr>
        <w:spacing w:line="360" w:lineRule="auto"/>
        <w:ind w:firstLine="426"/>
        <w:rPr>
          <w:rFonts w:asciiTheme="minorHAnsi" w:hAnsiTheme="minorHAnsi" w:cstheme="minorHAnsi"/>
        </w:rPr>
      </w:pPr>
    </w:p>
    <w:p w14:paraId="6129D877" w14:textId="1EC98F45" w:rsidR="004C6342" w:rsidRPr="00DF0714" w:rsidRDefault="004C6342" w:rsidP="00167755">
      <w:pPr>
        <w:spacing w:line="360" w:lineRule="auto"/>
        <w:ind w:firstLine="426"/>
        <w:rPr>
          <w:rFonts w:asciiTheme="minorHAnsi" w:hAnsiTheme="minorHAnsi" w:cstheme="minorHAnsi"/>
        </w:rPr>
      </w:pPr>
      <w:r w:rsidRPr="00DF0714">
        <w:rPr>
          <w:rFonts w:asciiTheme="minorHAnsi" w:hAnsiTheme="minorHAnsi" w:cstheme="minorHAnsi"/>
        </w:rPr>
        <w:t xml:space="preserve">In one of the first investigations of TMS effects on visual processing, </w:t>
      </w:r>
      <w:proofErr w:type="spellStart"/>
      <w:r w:rsidRPr="00DF0714">
        <w:rPr>
          <w:rFonts w:asciiTheme="minorHAnsi" w:hAnsiTheme="minorHAnsi" w:cstheme="minorHAnsi"/>
        </w:rPr>
        <w:t>Amassian</w:t>
      </w:r>
      <w:proofErr w:type="spellEnd"/>
      <w:r w:rsidRPr="00DF0714">
        <w:rPr>
          <w:rFonts w:asciiTheme="minorHAnsi" w:hAnsiTheme="minorHAnsi" w:cstheme="minorHAnsi"/>
        </w:rPr>
        <w:t xml:space="preserve"> et al. (1989) applied single pulses to the occipital pole, the early cortical region that processes information from the</w:t>
      </w:r>
      <w:r w:rsidR="00FD3B0C" w:rsidRPr="00FD3B0C">
        <w:rPr>
          <w:rFonts w:asciiTheme="minorHAnsi" w:hAnsiTheme="minorHAnsi" w:cstheme="minorHAnsi"/>
        </w:rPr>
        <w:t xml:space="preserve"> </w:t>
      </w:r>
      <w:r w:rsidR="00FD3B0C">
        <w:rPr>
          <w:rFonts w:asciiTheme="minorHAnsi" w:hAnsiTheme="minorHAnsi" w:cstheme="minorHAnsi"/>
        </w:rPr>
        <w:t>foveal (</w:t>
      </w:r>
      <w:r w:rsidR="00FD3B0C" w:rsidRPr="00DF0714">
        <w:rPr>
          <w:rFonts w:asciiTheme="minorHAnsi" w:hAnsiTheme="minorHAnsi" w:cstheme="minorHAnsi"/>
        </w:rPr>
        <w:t>centr</w:t>
      </w:r>
      <w:r w:rsidR="00FD3B0C">
        <w:rPr>
          <w:rFonts w:asciiTheme="minorHAnsi" w:hAnsiTheme="minorHAnsi" w:cstheme="minorHAnsi"/>
        </w:rPr>
        <w:t>al) region</w:t>
      </w:r>
      <w:r w:rsidR="00FD3B0C" w:rsidRPr="00DF0714">
        <w:rPr>
          <w:rFonts w:asciiTheme="minorHAnsi" w:hAnsiTheme="minorHAnsi" w:cstheme="minorHAnsi"/>
        </w:rPr>
        <w:t xml:space="preserve"> of the visual field</w:t>
      </w:r>
      <w:r w:rsidR="0045367A">
        <w:rPr>
          <w:rFonts w:asciiTheme="minorHAnsi" w:hAnsiTheme="minorHAnsi" w:cstheme="minorHAnsi"/>
          <w:vertAlign w:val="superscript"/>
        </w:rPr>
        <w:t>4</w:t>
      </w:r>
      <w:r w:rsidRPr="00DF0714">
        <w:rPr>
          <w:rFonts w:asciiTheme="minorHAnsi" w:hAnsiTheme="minorHAnsi" w:cstheme="minorHAnsi"/>
        </w:rPr>
        <w:t xml:space="preserve">. TMS pulses delivered 80-100ms after stimulus onset (but not at other latencies) suppressed detection of briefly-presented letters. Beyond clarifying the time lag between visual inputs and their processing </w:t>
      </w:r>
      <w:r w:rsidRPr="00DF0714">
        <w:rPr>
          <w:rFonts w:asciiTheme="minorHAnsi" w:hAnsiTheme="minorHAnsi" w:cstheme="minorHAnsi"/>
        </w:rPr>
        <w:lastRenderedPageBreak/>
        <w:t xml:space="preserve">in early visual cortex, this finding suggests that early visual cortex is necessary (though not necessarily sufficient) for visual perception: Cutting off the stream of information at this early processing stage prevents conscious detection. </w:t>
      </w:r>
    </w:p>
    <w:p w14:paraId="1D623C20" w14:textId="77777777" w:rsidR="004C6342" w:rsidRPr="00DF0714" w:rsidRDefault="004C6342" w:rsidP="00745463">
      <w:pPr>
        <w:spacing w:line="360" w:lineRule="auto"/>
        <w:ind w:firstLine="426"/>
        <w:rPr>
          <w:rFonts w:asciiTheme="minorHAnsi" w:hAnsiTheme="minorHAnsi" w:cstheme="minorHAnsi"/>
        </w:rPr>
      </w:pPr>
    </w:p>
    <w:p w14:paraId="5CA96ADE" w14:textId="7916B827" w:rsidR="004C6342" w:rsidRPr="00DF0714" w:rsidRDefault="004C6342" w:rsidP="00745463">
      <w:pPr>
        <w:spacing w:line="360" w:lineRule="auto"/>
        <w:ind w:firstLine="426"/>
        <w:rPr>
          <w:rFonts w:asciiTheme="minorHAnsi" w:hAnsiTheme="minorHAnsi" w:cstheme="minorHAnsi"/>
        </w:rPr>
      </w:pPr>
      <w:r w:rsidRPr="00DF0714">
        <w:rPr>
          <w:rFonts w:asciiTheme="minorHAnsi" w:hAnsiTheme="minorHAnsi" w:cstheme="minorHAnsi"/>
        </w:rPr>
        <w:t>Such suppression abolishes reported stimulus awareness, but objective discrimination performance – e.g., report</w:t>
      </w:r>
      <w:r w:rsidR="006329BA">
        <w:rPr>
          <w:rFonts w:asciiTheme="minorHAnsi" w:hAnsiTheme="minorHAnsi" w:cstheme="minorHAnsi"/>
        </w:rPr>
        <w:t>ing</w:t>
      </w:r>
      <w:r w:rsidRPr="00DF0714">
        <w:rPr>
          <w:rFonts w:asciiTheme="minorHAnsi" w:hAnsiTheme="minorHAnsi" w:cstheme="minorHAnsi"/>
        </w:rPr>
        <w:t xml:space="preserve"> which of two possible stimuli was presented – may remain above-chance (Allen et al. 2014; Koenig &amp; Ro, 2019)</w:t>
      </w:r>
      <w:r w:rsidR="008A1D49">
        <w:rPr>
          <w:rFonts w:asciiTheme="minorHAnsi" w:hAnsiTheme="minorHAnsi" w:cstheme="minorHAnsi"/>
        </w:rPr>
        <w:t>.</w:t>
      </w:r>
      <w:r w:rsidRPr="00DF0714">
        <w:rPr>
          <w:rFonts w:asciiTheme="minorHAnsi" w:hAnsiTheme="minorHAnsi" w:cstheme="minorHAnsi"/>
        </w:rPr>
        <w:t xml:space="preserve"> </w:t>
      </w:r>
      <w:r w:rsidR="008A1D49">
        <w:rPr>
          <w:rFonts w:asciiTheme="minorHAnsi" w:hAnsiTheme="minorHAnsi" w:cstheme="minorHAnsi"/>
        </w:rPr>
        <w:t>T</w:t>
      </w:r>
      <w:r w:rsidRPr="00DF0714">
        <w:rPr>
          <w:rFonts w:asciiTheme="minorHAnsi" w:hAnsiTheme="minorHAnsi" w:cstheme="minorHAnsi"/>
        </w:rPr>
        <w:t>his has been termed “TMS-induced blindsight”, implying that the preserved visual performance may arise through similar mechanisms as in blindsight patients, who have damage to early visual cortex but are able to perform visual tasks despite reporting no visual experience (</w:t>
      </w:r>
      <w:proofErr w:type="spellStart"/>
      <w:r w:rsidRPr="00DF0714">
        <w:rPr>
          <w:rFonts w:asciiTheme="minorHAnsi" w:hAnsiTheme="minorHAnsi" w:cstheme="minorHAnsi"/>
        </w:rPr>
        <w:t>Weiskrantz</w:t>
      </w:r>
      <w:proofErr w:type="spellEnd"/>
      <w:r w:rsidRPr="00DF0714">
        <w:rPr>
          <w:rFonts w:asciiTheme="minorHAnsi" w:hAnsiTheme="minorHAnsi" w:cstheme="minorHAnsi"/>
        </w:rPr>
        <w:t xml:space="preserve">, 1996). The neural basis of this preserved performance remains controversial (Koenig &amp; Ro, 2019): it may be due to spared residual activity in visual cortex that </w:t>
      </w:r>
      <w:r w:rsidR="003E7D93">
        <w:rPr>
          <w:rFonts w:asciiTheme="minorHAnsi" w:hAnsiTheme="minorHAnsi" w:cstheme="minorHAnsi"/>
        </w:rPr>
        <w:t>could</w:t>
      </w:r>
      <w:r w:rsidR="003E7D93" w:rsidRPr="00DF0714">
        <w:rPr>
          <w:rFonts w:asciiTheme="minorHAnsi" w:hAnsiTheme="minorHAnsi" w:cstheme="minorHAnsi"/>
        </w:rPr>
        <w:t xml:space="preserve"> </w:t>
      </w:r>
      <w:r w:rsidRPr="00DF0714">
        <w:rPr>
          <w:rFonts w:asciiTheme="minorHAnsi" w:hAnsiTheme="minorHAnsi" w:cstheme="minorHAnsi"/>
        </w:rPr>
        <w:t xml:space="preserve">be sufficient for stimulus discrimination but not for awareness, </w:t>
      </w:r>
      <w:r w:rsidR="00DA6521">
        <w:rPr>
          <w:rFonts w:asciiTheme="minorHAnsi" w:hAnsiTheme="minorHAnsi" w:cstheme="minorHAnsi"/>
        </w:rPr>
        <w:t>but may also be due</w:t>
      </w:r>
      <w:r w:rsidR="00DA6521" w:rsidRPr="00DF0714">
        <w:rPr>
          <w:rFonts w:asciiTheme="minorHAnsi" w:hAnsiTheme="minorHAnsi" w:cstheme="minorHAnsi"/>
        </w:rPr>
        <w:t xml:space="preserve"> </w:t>
      </w:r>
      <w:r w:rsidRPr="00DF0714">
        <w:rPr>
          <w:rFonts w:asciiTheme="minorHAnsi" w:hAnsiTheme="minorHAnsi" w:cstheme="minorHAnsi"/>
        </w:rPr>
        <w:t xml:space="preserve">to alternative visual pathways that bypass early visual cortex (e.g., via the midbrain) and enable stimulus discrimination but do not give rise to conscious experience. </w:t>
      </w:r>
    </w:p>
    <w:p w14:paraId="6A75BF48" w14:textId="77777777" w:rsidR="004C6342" w:rsidRPr="00DF0714" w:rsidRDefault="004C6342" w:rsidP="00745463">
      <w:pPr>
        <w:spacing w:line="360" w:lineRule="auto"/>
        <w:ind w:firstLine="426"/>
        <w:rPr>
          <w:rFonts w:asciiTheme="minorHAnsi" w:hAnsiTheme="minorHAnsi" w:cstheme="minorHAnsi"/>
          <w:color w:val="000000"/>
        </w:rPr>
      </w:pPr>
    </w:p>
    <w:p w14:paraId="423817EE" w14:textId="26D82C39" w:rsidR="004C6342" w:rsidRDefault="323AFC3D" w:rsidP="28702C8F">
      <w:pPr>
        <w:spacing w:line="360" w:lineRule="auto"/>
        <w:ind w:firstLine="426"/>
        <w:rPr>
          <w:rFonts w:asciiTheme="minorHAnsi" w:hAnsiTheme="minorHAnsi" w:cstheme="minorBidi"/>
        </w:rPr>
      </w:pPr>
      <w:r w:rsidRPr="323AFC3D">
        <w:rPr>
          <w:rFonts w:asciiTheme="minorHAnsi" w:hAnsiTheme="minorHAnsi" w:cstheme="minorBidi"/>
        </w:rPr>
        <w:t xml:space="preserve">Stimulation of visual cortex is known to trigger phosphenes, brief visual sensations that do not correspond to any visual input (Marg &amp; </w:t>
      </w:r>
      <w:proofErr w:type="spellStart"/>
      <w:r w:rsidRPr="323AFC3D">
        <w:rPr>
          <w:rFonts w:asciiTheme="minorHAnsi" w:hAnsiTheme="minorHAnsi" w:cstheme="minorBidi"/>
        </w:rPr>
        <w:t>Rudiak</w:t>
      </w:r>
      <w:proofErr w:type="spellEnd"/>
      <w:r w:rsidRPr="323AFC3D">
        <w:rPr>
          <w:rFonts w:asciiTheme="minorHAnsi" w:hAnsiTheme="minorHAnsi" w:cstheme="minorBidi"/>
        </w:rPr>
        <w:t xml:space="preserve">, 1994). Above a certain threshold strength, single TMS pulses to early visual cortex evoke stationery phosphenes, whereas pulses to the </w:t>
      </w:r>
      <w:r w:rsidR="00C0197C">
        <w:rPr>
          <w:rFonts w:asciiTheme="minorHAnsi" w:hAnsiTheme="minorHAnsi" w:cstheme="minorBidi"/>
        </w:rPr>
        <w:t xml:space="preserve">part of retinotopic cortex that processes </w:t>
      </w:r>
      <w:r w:rsidRPr="323AFC3D">
        <w:rPr>
          <w:rFonts w:asciiTheme="minorHAnsi" w:hAnsiTheme="minorHAnsi" w:cstheme="minorBidi"/>
        </w:rPr>
        <w:t>motion</w:t>
      </w:r>
      <w:r w:rsidR="00C0197C">
        <w:rPr>
          <w:rFonts w:asciiTheme="minorHAnsi" w:hAnsiTheme="minorHAnsi" w:cstheme="minorBidi"/>
        </w:rPr>
        <w:t>,</w:t>
      </w:r>
      <w:r w:rsidRPr="323AFC3D">
        <w:rPr>
          <w:rFonts w:asciiTheme="minorHAnsi" w:hAnsiTheme="minorHAnsi" w:cstheme="minorBidi"/>
        </w:rPr>
        <w:t xml:space="preserve"> area V5 (which is located laterally to early visual cortex)</w:t>
      </w:r>
      <w:r w:rsidR="00C0197C">
        <w:rPr>
          <w:rFonts w:asciiTheme="minorHAnsi" w:hAnsiTheme="minorHAnsi" w:cstheme="minorBidi"/>
        </w:rPr>
        <w:t>,</w:t>
      </w:r>
      <w:r w:rsidRPr="323AFC3D">
        <w:rPr>
          <w:rFonts w:asciiTheme="minorHAnsi" w:hAnsiTheme="minorHAnsi" w:cstheme="minorBidi"/>
        </w:rPr>
        <w:t xml:space="preserve"> evoke moving phosphenes. Moving phosphenes are abolished, though, when a supra-threshold V5 pulse is followed 20-40ms later by a sub-threshold pulse to early visual cortex (Pascual-Leone and Walsh, 2001), and a moving phosphene is evoked when a sub-threshold pulse to V5 is followed by a supra-threshold pulse to </w:t>
      </w:r>
      <w:r w:rsidR="00020C10">
        <w:rPr>
          <w:rFonts w:asciiTheme="minorHAnsi" w:hAnsiTheme="minorHAnsi" w:cstheme="minorBidi"/>
        </w:rPr>
        <w:t>early visual cortex</w:t>
      </w:r>
      <w:r w:rsidR="00020C10" w:rsidRPr="323AFC3D">
        <w:rPr>
          <w:rFonts w:asciiTheme="minorHAnsi" w:hAnsiTheme="minorHAnsi" w:cstheme="minorBidi"/>
        </w:rPr>
        <w:t xml:space="preserve"> </w:t>
      </w:r>
      <w:r w:rsidRPr="323AFC3D">
        <w:rPr>
          <w:rFonts w:asciiTheme="minorHAnsi" w:hAnsiTheme="minorHAnsi" w:cstheme="minorBidi"/>
        </w:rPr>
        <w:t>(</w:t>
      </w:r>
      <w:proofErr w:type="spellStart"/>
      <w:r w:rsidRPr="323AFC3D">
        <w:rPr>
          <w:rFonts w:asciiTheme="minorHAnsi" w:hAnsiTheme="minorHAnsi" w:cstheme="minorBidi"/>
        </w:rPr>
        <w:t>Silvanto</w:t>
      </w:r>
      <w:proofErr w:type="spellEnd"/>
      <w:r w:rsidRPr="323AFC3D">
        <w:rPr>
          <w:rFonts w:asciiTheme="minorHAnsi" w:hAnsiTheme="minorHAnsi" w:cstheme="minorBidi"/>
        </w:rPr>
        <w:t xml:space="preserve"> et al., 2005). These manipulations of the relative timing of paired TMS pulses reveal that conscious experiences may depend on feedback projections to early visual cortex. </w:t>
      </w:r>
    </w:p>
    <w:p w14:paraId="1AEFB86F" w14:textId="150EB3CD" w:rsidR="00CC702F" w:rsidRDefault="00CC702F" w:rsidP="28702C8F">
      <w:pPr>
        <w:spacing w:line="360" w:lineRule="auto"/>
        <w:ind w:firstLine="426"/>
        <w:rPr>
          <w:rFonts w:asciiTheme="minorHAnsi" w:hAnsiTheme="minorHAnsi" w:cstheme="minorBidi"/>
        </w:rPr>
      </w:pPr>
    </w:p>
    <w:p w14:paraId="70147352" w14:textId="09555DB9" w:rsidR="00CC702F" w:rsidRPr="00DF0714" w:rsidRDefault="00B320F8" w:rsidP="001266E2">
      <w:pPr>
        <w:spacing w:line="360" w:lineRule="auto"/>
        <w:ind w:firstLine="426"/>
        <w:rPr>
          <w:rFonts w:asciiTheme="minorHAnsi" w:hAnsiTheme="minorHAnsi" w:cstheme="minorBidi"/>
        </w:rPr>
      </w:pPr>
      <w:r>
        <w:rPr>
          <w:rFonts w:asciiTheme="minorHAnsi" w:hAnsiTheme="minorHAnsi" w:cstheme="minorBidi"/>
        </w:rPr>
        <w:t xml:space="preserve">So far, we have described effects of TMS to retinotopic cortex on </w:t>
      </w:r>
      <w:r w:rsidR="00DB39D1">
        <w:rPr>
          <w:rFonts w:asciiTheme="minorHAnsi" w:hAnsiTheme="minorHAnsi" w:cstheme="minorBidi"/>
        </w:rPr>
        <w:t xml:space="preserve">visual </w:t>
      </w:r>
      <w:r w:rsidR="001E3396">
        <w:rPr>
          <w:rFonts w:asciiTheme="minorHAnsi" w:hAnsiTheme="minorHAnsi" w:cstheme="minorBidi"/>
        </w:rPr>
        <w:t>perception</w:t>
      </w:r>
      <w:r w:rsidR="00DB39D1">
        <w:rPr>
          <w:rFonts w:asciiTheme="minorHAnsi" w:hAnsiTheme="minorHAnsi" w:cstheme="minorBidi"/>
        </w:rPr>
        <w:t xml:space="preserve"> </w:t>
      </w:r>
      <w:r w:rsidR="004B0A09">
        <w:rPr>
          <w:rFonts w:asciiTheme="minorHAnsi" w:hAnsiTheme="minorHAnsi" w:cstheme="minorBidi"/>
        </w:rPr>
        <w:t xml:space="preserve">and </w:t>
      </w:r>
      <w:r>
        <w:rPr>
          <w:rFonts w:asciiTheme="minorHAnsi" w:hAnsiTheme="minorHAnsi" w:cstheme="minorBidi"/>
        </w:rPr>
        <w:t>awareness.</w:t>
      </w:r>
      <w:r w:rsidR="00CC702F" w:rsidRPr="28702C8F">
        <w:rPr>
          <w:rFonts w:asciiTheme="minorHAnsi" w:hAnsiTheme="minorHAnsi" w:cstheme="minorBidi"/>
        </w:rPr>
        <w:t xml:space="preserve"> TMS </w:t>
      </w:r>
      <w:r>
        <w:rPr>
          <w:rFonts w:asciiTheme="minorHAnsi" w:hAnsiTheme="minorHAnsi" w:cstheme="minorBidi"/>
        </w:rPr>
        <w:t>has also been used</w:t>
      </w:r>
      <w:r w:rsidR="004446CE">
        <w:rPr>
          <w:rFonts w:asciiTheme="minorHAnsi" w:hAnsiTheme="minorHAnsi" w:cstheme="minorBidi"/>
        </w:rPr>
        <w:t>, however,</w:t>
      </w:r>
      <w:r>
        <w:rPr>
          <w:rFonts w:asciiTheme="minorHAnsi" w:hAnsiTheme="minorHAnsi" w:cstheme="minorBidi"/>
        </w:rPr>
        <w:t xml:space="preserve"> to demonstrate</w:t>
      </w:r>
      <w:r w:rsidR="00CC702F" w:rsidRPr="28702C8F">
        <w:rPr>
          <w:rFonts w:asciiTheme="minorHAnsi" w:hAnsiTheme="minorHAnsi" w:cstheme="minorBidi"/>
        </w:rPr>
        <w:t xml:space="preserve"> the involvement of high</w:t>
      </w:r>
      <w:r w:rsidR="006C362E">
        <w:rPr>
          <w:rFonts w:asciiTheme="minorHAnsi" w:hAnsiTheme="minorHAnsi" w:cstheme="minorBidi"/>
        </w:rPr>
        <w:t>er</w:t>
      </w:r>
      <w:r w:rsidR="00CC702F" w:rsidRPr="28702C8F">
        <w:rPr>
          <w:rFonts w:asciiTheme="minorHAnsi" w:hAnsiTheme="minorHAnsi" w:cstheme="minorBidi"/>
        </w:rPr>
        <w:t xml:space="preserve">-level </w:t>
      </w:r>
      <w:r w:rsidR="00E513A6">
        <w:rPr>
          <w:rFonts w:asciiTheme="minorHAnsi" w:hAnsiTheme="minorHAnsi" w:cstheme="minorBidi"/>
        </w:rPr>
        <w:t xml:space="preserve">brain </w:t>
      </w:r>
      <w:r w:rsidR="00CC702F" w:rsidRPr="28702C8F">
        <w:rPr>
          <w:rFonts w:asciiTheme="minorHAnsi" w:hAnsiTheme="minorHAnsi" w:cstheme="minorBidi"/>
        </w:rPr>
        <w:t xml:space="preserve">regions in measures of visual awareness. Specifically, TMS to the right intraparietal sulcus </w:t>
      </w:r>
      <w:r w:rsidR="00DA0699">
        <w:rPr>
          <w:rFonts w:asciiTheme="minorHAnsi" w:hAnsiTheme="minorHAnsi" w:cstheme="minorBidi"/>
        </w:rPr>
        <w:t xml:space="preserve">has been shown to </w:t>
      </w:r>
      <w:r w:rsidR="00CC702F" w:rsidRPr="28702C8F">
        <w:rPr>
          <w:rFonts w:asciiTheme="minorHAnsi" w:hAnsiTheme="minorHAnsi" w:cstheme="minorBidi"/>
        </w:rPr>
        <w:t>impair detection of changes between sequentially-</w:t>
      </w:r>
      <w:r w:rsidR="00CC702F" w:rsidRPr="28702C8F">
        <w:rPr>
          <w:rFonts w:asciiTheme="minorHAnsi" w:hAnsiTheme="minorHAnsi" w:cstheme="minorBidi"/>
        </w:rPr>
        <w:lastRenderedPageBreak/>
        <w:t xml:space="preserve">presented pairs of visual images (i.e., </w:t>
      </w:r>
      <w:r w:rsidR="00C10B3E">
        <w:rPr>
          <w:rFonts w:asciiTheme="minorHAnsi" w:hAnsiTheme="minorHAnsi" w:cstheme="minorBidi"/>
        </w:rPr>
        <w:t xml:space="preserve">an </w:t>
      </w:r>
      <w:r w:rsidR="00CC702F" w:rsidRPr="28702C8F">
        <w:rPr>
          <w:rFonts w:asciiTheme="minorHAnsi" w:hAnsiTheme="minorHAnsi" w:cstheme="minorBidi"/>
        </w:rPr>
        <w:t>increase</w:t>
      </w:r>
      <w:r w:rsidR="00C10B3E">
        <w:rPr>
          <w:rFonts w:asciiTheme="minorHAnsi" w:hAnsiTheme="minorHAnsi" w:cstheme="minorBidi"/>
        </w:rPr>
        <w:t xml:space="preserve"> in</w:t>
      </w:r>
      <w:r w:rsidR="00CC702F" w:rsidRPr="28702C8F">
        <w:rPr>
          <w:rFonts w:asciiTheme="minorHAnsi" w:hAnsiTheme="minorHAnsi" w:cstheme="minorBidi"/>
        </w:rPr>
        <w:t xml:space="preserve"> change blindness; Beck, </w:t>
      </w:r>
      <w:proofErr w:type="spellStart"/>
      <w:r w:rsidR="00CC702F" w:rsidRPr="28702C8F">
        <w:rPr>
          <w:rFonts w:asciiTheme="minorHAnsi" w:hAnsiTheme="minorHAnsi" w:cstheme="minorBidi"/>
        </w:rPr>
        <w:t>Muggleton</w:t>
      </w:r>
      <w:proofErr w:type="spellEnd"/>
      <w:r w:rsidR="00CC702F" w:rsidRPr="28702C8F">
        <w:rPr>
          <w:rFonts w:asciiTheme="minorHAnsi" w:hAnsiTheme="minorHAnsi" w:cstheme="minorBidi"/>
        </w:rPr>
        <w:t xml:space="preserve">, Walsh, &amp; </w:t>
      </w:r>
      <w:proofErr w:type="spellStart"/>
      <w:r w:rsidR="00CC702F" w:rsidRPr="28702C8F">
        <w:rPr>
          <w:rFonts w:asciiTheme="minorHAnsi" w:hAnsiTheme="minorHAnsi" w:cstheme="minorBidi"/>
        </w:rPr>
        <w:t>Lavie</w:t>
      </w:r>
      <w:proofErr w:type="spellEnd"/>
      <w:r w:rsidR="00CC702F" w:rsidRPr="28702C8F">
        <w:rPr>
          <w:rFonts w:asciiTheme="minorHAnsi" w:hAnsiTheme="minorHAnsi" w:cstheme="minorBidi"/>
        </w:rPr>
        <w:t xml:space="preserve">, 2006). Stimulation of the same area </w:t>
      </w:r>
      <w:r w:rsidR="00572CE1">
        <w:rPr>
          <w:rFonts w:asciiTheme="minorHAnsi" w:hAnsiTheme="minorHAnsi" w:cstheme="minorBidi"/>
        </w:rPr>
        <w:t xml:space="preserve">also </w:t>
      </w:r>
      <w:r w:rsidR="00CC702F" w:rsidRPr="28702C8F">
        <w:rPr>
          <w:rFonts w:asciiTheme="minorHAnsi" w:hAnsiTheme="minorHAnsi" w:cstheme="minorBidi"/>
        </w:rPr>
        <w:t xml:space="preserve">increased Troxler fading – the gradual disappearance of peripheral visual stimuli during continuous viewing (Kanai, </w:t>
      </w:r>
      <w:proofErr w:type="spellStart"/>
      <w:r w:rsidR="00CC702F" w:rsidRPr="28702C8F">
        <w:rPr>
          <w:rFonts w:asciiTheme="minorHAnsi" w:hAnsiTheme="minorHAnsi" w:cstheme="minorBidi"/>
        </w:rPr>
        <w:t>Muggleton</w:t>
      </w:r>
      <w:proofErr w:type="spellEnd"/>
      <w:r w:rsidR="00CC702F" w:rsidRPr="28702C8F">
        <w:rPr>
          <w:rFonts w:asciiTheme="minorHAnsi" w:hAnsiTheme="minorHAnsi" w:cstheme="minorBidi"/>
        </w:rPr>
        <w:t xml:space="preserve">, &amp; Walsh, 2008). These TMS effects are consistent with either disruption of representations that are held in this parietal region, or with disruption of feedback connections that sustain low-level representations in early visual cortex. </w:t>
      </w:r>
    </w:p>
    <w:p w14:paraId="7CFAD914" w14:textId="77777777" w:rsidR="004C6342" w:rsidRPr="00DF0714" w:rsidRDefault="004C6342" w:rsidP="00745463">
      <w:pPr>
        <w:spacing w:line="360" w:lineRule="auto"/>
        <w:ind w:firstLine="426"/>
        <w:rPr>
          <w:rFonts w:asciiTheme="minorHAnsi" w:hAnsiTheme="minorHAnsi" w:cstheme="minorHAnsi"/>
        </w:rPr>
      </w:pPr>
    </w:p>
    <w:p w14:paraId="3E66C961" w14:textId="77777777" w:rsidR="004C6342" w:rsidRPr="00DF0714" w:rsidRDefault="004C6342" w:rsidP="00745463">
      <w:pPr>
        <w:spacing w:line="360" w:lineRule="auto"/>
        <w:ind w:firstLine="426"/>
        <w:rPr>
          <w:rFonts w:asciiTheme="minorHAnsi" w:hAnsiTheme="minorHAnsi" w:cstheme="minorHAnsi"/>
        </w:rPr>
      </w:pPr>
      <w:r w:rsidRPr="00DF0714">
        <w:rPr>
          <w:rFonts w:asciiTheme="minorHAnsi" w:hAnsiTheme="minorHAnsi" w:cstheme="minorHAnsi"/>
        </w:rPr>
        <w:t xml:space="preserve">Although findings like those described above contribute to understanding the pathway that visual information must go through in order to reach awareness, they do not clarify what step in the process generates the conscious experience itself (e.g., are we aware of activity in primary visual cortex, or is it just a necessary way-station for information we become aware of via later feedforward/feedback processing steps? Crick &amp; Koch, 1995), nor which processes determine what the specific conscious percept will be. We now turn to investigations of bistable perception, which have attempted to address these questions. </w:t>
      </w:r>
    </w:p>
    <w:p w14:paraId="0848647C" w14:textId="77777777" w:rsidR="004C6342" w:rsidRPr="00DF0714" w:rsidRDefault="004C6342" w:rsidP="00745463">
      <w:pPr>
        <w:spacing w:line="360" w:lineRule="auto"/>
        <w:ind w:firstLine="426"/>
        <w:rPr>
          <w:rFonts w:asciiTheme="minorHAnsi" w:hAnsiTheme="minorHAnsi" w:cstheme="minorHAnsi"/>
        </w:rPr>
      </w:pPr>
    </w:p>
    <w:p w14:paraId="5C439F25" w14:textId="77777777" w:rsidR="004C6342" w:rsidRPr="00DF0714" w:rsidRDefault="004C6342" w:rsidP="00745463">
      <w:pPr>
        <w:spacing w:line="360" w:lineRule="auto"/>
        <w:ind w:firstLine="426"/>
        <w:rPr>
          <w:rFonts w:asciiTheme="minorHAnsi" w:hAnsiTheme="minorHAnsi" w:cstheme="minorHAnsi"/>
        </w:rPr>
      </w:pPr>
    </w:p>
    <w:p w14:paraId="293D2DD4" w14:textId="77777777" w:rsidR="004C6342" w:rsidRPr="00DF0714" w:rsidRDefault="004C6342" w:rsidP="00745463">
      <w:pPr>
        <w:spacing w:line="360" w:lineRule="auto"/>
        <w:rPr>
          <w:rFonts w:asciiTheme="minorHAnsi" w:hAnsiTheme="minorHAnsi" w:cstheme="minorHAnsi"/>
          <w:i/>
          <w:iCs/>
        </w:rPr>
      </w:pPr>
      <w:r w:rsidRPr="00DF0714">
        <w:rPr>
          <w:rFonts w:asciiTheme="minorHAnsi" w:hAnsiTheme="minorHAnsi" w:cstheme="minorHAnsi"/>
          <w:i/>
          <w:iCs/>
        </w:rPr>
        <w:t>Bistable perception: questions arising from behavioural and neuroimaging findings</w:t>
      </w:r>
    </w:p>
    <w:p w14:paraId="2B13DA42" w14:textId="77777777" w:rsidR="004C6342" w:rsidRPr="00DF0714" w:rsidRDefault="004C6342" w:rsidP="00745463">
      <w:pPr>
        <w:spacing w:line="360" w:lineRule="auto"/>
        <w:ind w:firstLine="426"/>
        <w:rPr>
          <w:rFonts w:asciiTheme="minorHAnsi" w:hAnsiTheme="minorHAnsi" w:cstheme="minorHAnsi"/>
        </w:rPr>
      </w:pPr>
    </w:p>
    <w:p w14:paraId="07E98904" w14:textId="77777777" w:rsidR="003C4492" w:rsidRDefault="0029370C" w:rsidP="00526074">
      <w:pPr>
        <w:spacing w:line="360" w:lineRule="auto"/>
        <w:ind w:firstLine="426"/>
        <w:rPr>
          <w:rFonts w:asciiTheme="minorHAnsi" w:hAnsiTheme="minorHAnsi" w:cstheme="minorBidi"/>
        </w:rPr>
      </w:pPr>
      <w:r>
        <w:rPr>
          <w:rFonts w:asciiTheme="minorHAnsi" w:hAnsiTheme="minorHAnsi" w:cstheme="minorHAnsi"/>
        </w:rPr>
        <w:t>It has been proposed that to understand</w:t>
      </w:r>
      <w:r w:rsidR="00526074" w:rsidRPr="00DF0714">
        <w:rPr>
          <w:rFonts w:asciiTheme="minorHAnsi" w:hAnsiTheme="minorHAnsi" w:cstheme="minorHAnsi"/>
        </w:rPr>
        <w:t xml:space="preserve"> </w:t>
      </w:r>
      <w:r w:rsidR="00D43DD4">
        <w:rPr>
          <w:rFonts w:asciiTheme="minorHAnsi" w:hAnsiTheme="minorHAnsi" w:cstheme="minorHAnsi"/>
        </w:rPr>
        <w:t>perceptual awareness</w:t>
      </w:r>
      <w:r>
        <w:rPr>
          <w:rFonts w:asciiTheme="minorHAnsi" w:hAnsiTheme="minorHAnsi" w:cstheme="minorHAnsi"/>
        </w:rPr>
        <w:t>, we need insight into</w:t>
      </w:r>
      <w:r w:rsidR="00D43DD4">
        <w:rPr>
          <w:rFonts w:asciiTheme="minorHAnsi" w:hAnsiTheme="minorHAnsi" w:cstheme="minorHAnsi"/>
        </w:rPr>
        <w:t xml:space="preserve"> </w:t>
      </w:r>
      <w:r w:rsidR="0099334E" w:rsidRPr="00DF0714">
        <w:rPr>
          <w:rFonts w:asciiTheme="minorHAnsi" w:hAnsiTheme="minorHAnsi" w:cstheme="minorHAnsi"/>
        </w:rPr>
        <w:t xml:space="preserve">the mechanisms that determine </w:t>
      </w:r>
      <w:r w:rsidR="00A953DD">
        <w:rPr>
          <w:rFonts w:asciiTheme="minorHAnsi" w:hAnsiTheme="minorHAnsi" w:cstheme="minorHAnsi"/>
        </w:rPr>
        <w:t xml:space="preserve">our </w:t>
      </w:r>
      <w:r w:rsidR="00526074" w:rsidRPr="00DF0714">
        <w:rPr>
          <w:rFonts w:asciiTheme="minorHAnsi" w:hAnsiTheme="minorHAnsi" w:cstheme="minorHAnsi"/>
        </w:rPr>
        <w:t xml:space="preserve">conscious interpretation (what is experienced and reported) of stimuli that </w:t>
      </w:r>
      <w:r w:rsidR="00EA352E">
        <w:rPr>
          <w:rFonts w:asciiTheme="minorHAnsi" w:hAnsiTheme="minorHAnsi" w:cstheme="minorHAnsi"/>
        </w:rPr>
        <w:t>can</w:t>
      </w:r>
      <w:r w:rsidR="00EA352E" w:rsidRPr="00DF0714">
        <w:rPr>
          <w:rFonts w:asciiTheme="minorHAnsi" w:hAnsiTheme="minorHAnsi" w:cstheme="minorHAnsi"/>
        </w:rPr>
        <w:t xml:space="preserve"> </w:t>
      </w:r>
      <w:r w:rsidR="00526074" w:rsidRPr="00DF0714">
        <w:rPr>
          <w:rFonts w:asciiTheme="minorHAnsi" w:hAnsiTheme="minorHAnsi" w:cstheme="minorHAnsi"/>
        </w:rPr>
        <w:t>be perceived in more than one way</w:t>
      </w:r>
      <w:r w:rsidR="00EA352E">
        <w:rPr>
          <w:rFonts w:asciiTheme="minorHAnsi" w:hAnsiTheme="minorHAnsi" w:cstheme="minorHAnsi"/>
        </w:rPr>
        <w:t xml:space="preserve"> (Rees et al, 2002)</w:t>
      </w:r>
      <w:r w:rsidR="00526074" w:rsidRPr="00DF0714">
        <w:rPr>
          <w:rFonts w:asciiTheme="minorHAnsi" w:hAnsiTheme="minorHAnsi" w:cstheme="minorHAnsi"/>
        </w:rPr>
        <w:t xml:space="preserve">. </w:t>
      </w:r>
      <w:r w:rsidR="00526074" w:rsidRPr="2CA5229E">
        <w:rPr>
          <w:rFonts w:asciiTheme="minorHAnsi" w:hAnsiTheme="minorHAnsi" w:cstheme="minorBidi"/>
        </w:rPr>
        <w:t xml:space="preserve">A central phenomenon investigated in this context is </w:t>
      </w:r>
      <w:r w:rsidR="00526074" w:rsidRPr="2CA5229E">
        <w:rPr>
          <w:rFonts w:asciiTheme="minorHAnsi" w:hAnsiTheme="minorHAnsi" w:cstheme="minorBidi"/>
          <w:i/>
          <w:iCs/>
        </w:rPr>
        <w:t>bistable perception</w:t>
      </w:r>
      <w:r w:rsidR="00526074" w:rsidRPr="2CA5229E">
        <w:rPr>
          <w:rFonts w:asciiTheme="minorHAnsi" w:hAnsiTheme="minorHAnsi" w:cstheme="minorBidi"/>
        </w:rPr>
        <w:t xml:space="preserve">. </w:t>
      </w:r>
    </w:p>
    <w:p w14:paraId="29545EB1" w14:textId="77777777" w:rsidR="003C4492" w:rsidRDefault="003C4492" w:rsidP="00526074">
      <w:pPr>
        <w:spacing w:line="360" w:lineRule="auto"/>
        <w:ind w:firstLine="426"/>
        <w:rPr>
          <w:rFonts w:asciiTheme="minorHAnsi" w:hAnsiTheme="minorHAnsi" w:cstheme="minorBidi"/>
        </w:rPr>
      </w:pPr>
    </w:p>
    <w:p w14:paraId="13562482" w14:textId="5CAFAB7E" w:rsidR="00526074" w:rsidRPr="00DF0714" w:rsidRDefault="003C4492" w:rsidP="00526074">
      <w:pPr>
        <w:spacing w:line="360" w:lineRule="auto"/>
        <w:ind w:firstLine="426"/>
        <w:rPr>
          <w:rFonts w:asciiTheme="minorHAnsi" w:hAnsiTheme="minorHAnsi" w:cstheme="minorBidi"/>
        </w:rPr>
      </w:pPr>
      <w:r>
        <w:rPr>
          <w:rFonts w:asciiTheme="minorHAnsi" w:hAnsiTheme="minorHAnsi" w:cstheme="minorBidi"/>
        </w:rPr>
        <w:t>Bistable perception</w:t>
      </w:r>
      <w:r w:rsidRPr="2CA5229E">
        <w:rPr>
          <w:rFonts w:asciiTheme="minorHAnsi" w:hAnsiTheme="minorHAnsi" w:cstheme="minorBidi"/>
        </w:rPr>
        <w:t xml:space="preserve"> </w:t>
      </w:r>
      <w:r w:rsidR="00526074" w:rsidRPr="2CA5229E">
        <w:rPr>
          <w:rFonts w:asciiTheme="minorHAnsi" w:hAnsiTheme="minorHAnsi" w:cstheme="minorBidi"/>
        </w:rPr>
        <w:t>is the conscious experience associated with a class of stimuli that can be perceived, with equal validity, in different ways. The most well-known example of a bistable stimulus is the Necker cube, which can be perceived in one of two mutually-exclusive ways (</w:t>
      </w:r>
      <w:r w:rsidR="00526074" w:rsidRPr="2CA5229E">
        <w:rPr>
          <w:rFonts w:asciiTheme="minorHAnsi" w:hAnsiTheme="minorHAnsi" w:cstheme="minorBidi"/>
          <w:b/>
          <w:bCs/>
        </w:rPr>
        <w:t>Figure 2A</w:t>
      </w:r>
      <w:r w:rsidR="00526074" w:rsidRPr="2CA5229E">
        <w:rPr>
          <w:rFonts w:asciiTheme="minorHAnsi" w:hAnsiTheme="minorHAnsi" w:cstheme="minorBidi"/>
        </w:rPr>
        <w:t xml:space="preserve">). Such </w:t>
      </w:r>
      <w:proofErr w:type="spellStart"/>
      <w:r w:rsidR="00526074" w:rsidRPr="2CA5229E">
        <w:rPr>
          <w:rFonts w:asciiTheme="minorHAnsi" w:hAnsiTheme="minorHAnsi" w:cstheme="minorBidi"/>
        </w:rPr>
        <w:t>percepts</w:t>
      </w:r>
      <w:proofErr w:type="spellEnd"/>
      <w:r w:rsidR="00526074" w:rsidRPr="2CA5229E">
        <w:rPr>
          <w:rFonts w:asciiTheme="minorHAnsi" w:hAnsiTheme="minorHAnsi" w:cstheme="minorBidi"/>
        </w:rPr>
        <w:t xml:space="preserve"> are referred to as bistable because our perceptual awareness switches between the two interpretations periodically – one cannot perceive both at the same time. There are many other examples of such stimuli. One that is commonly used in research is the ambiguous structure-from-motion (SFM) sphere, which can be perceived as rotating in either of two possible directions (</w:t>
      </w:r>
      <w:r w:rsidR="00526074" w:rsidRPr="2CA5229E">
        <w:rPr>
          <w:rFonts w:asciiTheme="minorHAnsi" w:hAnsiTheme="minorHAnsi" w:cstheme="minorBidi"/>
          <w:b/>
          <w:bCs/>
        </w:rPr>
        <w:t>Figure 2B</w:t>
      </w:r>
      <w:r w:rsidR="00526074" w:rsidRPr="2CA5229E">
        <w:rPr>
          <w:rFonts w:asciiTheme="minorHAnsi" w:hAnsiTheme="minorHAnsi" w:cstheme="minorBidi"/>
        </w:rPr>
        <w:t xml:space="preserve">). Another widely-investigated phenomenon is binocular rivalry, in which </w:t>
      </w:r>
      <w:proofErr w:type="spellStart"/>
      <w:r w:rsidR="00526074" w:rsidRPr="2CA5229E">
        <w:rPr>
          <w:rFonts w:asciiTheme="minorHAnsi" w:hAnsiTheme="minorHAnsi" w:cstheme="minorBidi"/>
        </w:rPr>
        <w:t>bistability</w:t>
      </w:r>
      <w:proofErr w:type="spellEnd"/>
      <w:r w:rsidR="00526074" w:rsidRPr="2CA5229E">
        <w:rPr>
          <w:rFonts w:asciiTheme="minorHAnsi" w:hAnsiTheme="minorHAnsi" w:cstheme="minorBidi"/>
        </w:rPr>
        <w:t xml:space="preserve"> arises not from stimulus </w:t>
      </w:r>
      <w:r w:rsidR="00526074" w:rsidRPr="2CA5229E">
        <w:rPr>
          <w:rFonts w:asciiTheme="minorHAnsi" w:hAnsiTheme="minorHAnsi" w:cstheme="minorBidi"/>
        </w:rPr>
        <w:lastRenderedPageBreak/>
        <w:t xml:space="preserve">ambiguity but from competition between inputs: When each eye is shown a sufficiently-different image at corresponding retinal locations, the two images are not fused but instead compete for dominance, with awareness alternating between the two (Carmel, Arcaro et al., 2010; </w:t>
      </w:r>
      <w:r w:rsidR="00526074" w:rsidRPr="2CA5229E">
        <w:rPr>
          <w:rFonts w:asciiTheme="minorHAnsi" w:hAnsiTheme="minorHAnsi" w:cstheme="minorBidi"/>
          <w:b/>
          <w:bCs/>
        </w:rPr>
        <w:t>Figure 2C</w:t>
      </w:r>
      <w:r w:rsidR="00526074" w:rsidRPr="2CA5229E">
        <w:rPr>
          <w:rFonts w:asciiTheme="minorHAnsi" w:hAnsiTheme="minorHAnsi" w:cstheme="minorBidi"/>
        </w:rPr>
        <w:t xml:space="preserve">). Bistable stimuli can also be found in audition (e.g., Denham et al., 2018) </w:t>
      </w:r>
      <w:r w:rsidR="00526074" w:rsidRPr="00E87507">
        <w:rPr>
          <w:rFonts w:asciiTheme="minorHAnsi" w:hAnsiTheme="minorHAnsi" w:cstheme="minorBidi"/>
          <w:color w:val="000000" w:themeColor="text1"/>
        </w:rPr>
        <w:t xml:space="preserve">and even in olfaction (Zhou &amp; Chen, 2009), although the majority of research on this topic </w:t>
      </w:r>
      <w:r w:rsidR="00526074" w:rsidRPr="2CA5229E">
        <w:rPr>
          <w:rFonts w:asciiTheme="minorHAnsi" w:hAnsiTheme="minorHAnsi" w:cstheme="minorBidi"/>
        </w:rPr>
        <w:t xml:space="preserve">has used visual stimuli. </w:t>
      </w:r>
    </w:p>
    <w:p w14:paraId="6AC35429" w14:textId="77777777" w:rsidR="00526074" w:rsidRPr="00DF0714" w:rsidRDefault="00526074" w:rsidP="00526074">
      <w:pPr>
        <w:spacing w:line="360" w:lineRule="auto"/>
        <w:ind w:firstLine="426"/>
        <w:rPr>
          <w:rFonts w:asciiTheme="minorHAnsi" w:hAnsiTheme="minorHAnsi" w:cstheme="minorHAnsi"/>
        </w:rPr>
      </w:pPr>
    </w:p>
    <w:p w14:paraId="5AFB1897" w14:textId="02FFC24C" w:rsidR="001E1648" w:rsidRDefault="00526074" w:rsidP="00E44935">
      <w:pPr>
        <w:spacing w:line="360" w:lineRule="auto"/>
        <w:ind w:firstLine="426"/>
        <w:rPr>
          <w:rFonts w:asciiTheme="minorHAnsi" w:hAnsiTheme="minorHAnsi" w:cstheme="minorHAnsi"/>
        </w:rPr>
      </w:pPr>
      <w:r w:rsidRPr="00DF0714">
        <w:rPr>
          <w:rFonts w:asciiTheme="minorHAnsi" w:hAnsiTheme="minorHAnsi" w:cstheme="minorHAnsi"/>
        </w:rPr>
        <w:t xml:space="preserve">Consciousness researchers are interested in bistable perception because it dissociates external stimulation from perceptual awareness: Our experience keeps changing even though the </w:t>
      </w:r>
      <w:r w:rsidR="00D922C0">
        <w:rPr>
          <w:rFonts w:asciiTheme="minorHAnsi" w:hAnsiTheme="minorHAnsi" w:cstheme="minorHAnsi"/>
        </w:rPr>
        <w:t xml:space="preserve">external </w:t>
      </w:r>
      <w:r w:rsidRPr="00DF0714">
        <w:rPr>
          <w:rFonts w:asciiTheme="minorHAnsi" w:hAnsiTheme="minorHAnsi" w:cstheme="minorHAnsi"/>
        </w:rPr>
        <w:t>stimulus does not</w:t>
      </w:r>
      <w:r w:rsidR="001E6614">
        <w:rPr>
          <w:rFonts w:asciiTheme="minorHAnsi" w:hAnsiTheme="minorHAnsi" w:cstheme="minorHAnsi"/>
        </w:rPr>
        <w:t xml:space="preserve">; </w:t>
      </w:r>
      <w:r w:rsidR="001E6614" w:rsidRPr="00DF0714">
        <w:rPr>
          <w:rFonts w:asciiTheme="minorHAnsi" w:hAnsiTheme="minorHAnsi" w:cstheme="minorHAnsi"/>
        </w:rPr>
        <w:t xml:space="preserve">the switch from one </w:t>
      </w:r>
      <w:r w:rsidR="001E6614">
        <w:rPr>
          <w:rFonts w:asciiTheme="minorHAnsi" w:hAnsiTheme="minorHAnsi" w:cstheme="minorHAnsi"/>
        </w:rPr>
        <w:t xml:space="preserve">conscious percept </w:t>
      </w:r>
      <w:r w:rsidR="001E6614" w:rsidRPr="00DF0714">
        <w:rPr>
          <w:rFonts w:asciiTheme="minorHAnsi" w:hAnsiTheme="minorHAnsi" w:cstheme="minorHAnsi"/>
        </w:rPr>
        <w:t>to the other is therefore internal</w:t>
      </w:r>
      <w:r w:rsidRPr="00DF0714">
        <w:rPr>
          <w:rFonts w:asciiTheme="minorHAnsi" w:hAnsiTheme="minorHAnsi" w:cstheme="minorHAnsi"/>
        </w:rPr>
        <w:t xml:space="preserve">. </w:t>
      </w:r>
      <w:r w:rsidR="00800E43">
        <w:rPr>
          <w:rFonts w:asciiTheme="minorHAnsi" w:hAnsiTheme="minorHAnsi" w:cstheme="minorHAnsi"/>
        </w:rPr>
        <w:t>Specifically, b</w:t>
      </w:r>
      <w:r w:rsidR="004C6342" w:rsidRPr="00DF0714">
        <w:rPr>
          <w:rFonts w:asciiTheme="minorHAnsi" w:hAnsiTheme="minorHAnsi" w:cstheme="minorHAnsi"/>
        </w:rPr>
        <w:t xml:space="preserve">istable perception demonstrates competition for awareness between different neural representations of the same stimulus. But at what processing level do such alternations in awareness occur? Are they due to events in early visual cortex or at higher-level regions? </w:t>
      </w:r>
      <w:r w:rsidR="001E1648" w:rsidRPr="00DF0714">
        <w:rPr>
          <w:rFonts w:asciiTheme="minorHAnsi" w:hAnsiTheme="minorHAnsi" w:cstheme="minorHAnsi"/>
        </w:rPr>
        <w:t>Understanding how this works may provide a window into how the brain constructs the subjective experience associated with sensory input.</w:t>
      </w:r>
      <w:r w:rsidR="001E1648">
        <w:rPr>
          <w:rFonts w:asciiTheme="minorHAnsi" w:hAnsiTheme="minorHAnsi" w:cstheme="minorHAnsi"/>
        </w:rPr>
        <w:t xml:space="preserve"> </w:t>
      </w:r>
    </w:p>
    <w:p w14:paraId="2438FADF" w14:textId="77777777" w:rsidR="001E1648" w:rsidRDefault="001E1648" w:rsidP="00A065BC">
      <w:pPr>
        <w:spacing w:line="360" w:lineRule="auto"/>
        <w:rPr>
          <w:rFonts w:asciiTheme="minorHAnsi" w:hAnsiTheme="minorHAnsi" w:cstheme="minorHAnsi"/>
        </w:rPr>
      </w:pPr>
    </w:p>
    <w:p w14:paraId="33A8F151" w14:textId="6140D291" w:rsidR="004C6342" w:rsidRPr="00DF0714" w:rsidRDefault="004C6342" w:rsidP="001E1648">
      <w:pPr>
        <w:spacing w:line="360" w:lineRule="auto"/>
        <w:ind w:firstLine="426"/>
        <w:rPr>
          <w:rFonts w:asciiTheme="minorHAnsi" w:hAnsiTheme="minorHAnsi" w:cstheme="minorHAnsi"/>
        </w:rPr>
      </w:pPr>
      <w:r w:rsidRPr="00DF0714">
        <w:rPr>
          <w:rFonts w:asciiTheme="minorHAnsi" w:hAnsiTheme="minorHAnsi" w:cstheme="minorHAnsi"/>
        </w:rPr>
        <w:t>Dominance in binocular rivalry is influenced by low-level physical stimulus features, such as contrast, which are processed in early visual cortex (</w:t>
      </w:r>
      <w:proofErr w:type="spellStart"/>
      <w:r w:rsidRPr="00DF0714">
        <w:rPr>
          <w:rFonts w:asciiTheme="minorHAnsi" w:hAnsiTheme="minorHAnsi" w:cstheme="minorHAnsi"/>
        </w:rPr>
        <w:t>Brascamp</w:t>
      </w:r>
      <w:proofErr w:type="spellEnd"/>
      <w:r w:rsidRPr="00DF0714">
        <w:rPr>
          <w:rFonts w:asciiTheme="minorHAnsi" w:hAnsiTheme="minorHAnsi" w:cstheme="minorHAnsi"/>
        </w:rPr>
        <w:t xml:space="preserve"> et al., 2015), </w:t>
      </w:r>
      <w:r w:rsidR="00C8192E">
        <w:rPr>
          <w:rFonts w:asciiTheme="minorHAnsi" w:hAnsiTheme="minorHAnsi" w:cstheme="minorHAnsi"/>
        </w:rPr>
        <w:t>but also</w:t>
      </w:r>
      <w:r w:rsidR="00C8192E" w:rsidRPr="00DF0714">
        <w:rPr>
          <w:rFonts w:asciiTheme="minorHAnsi" w:hAnsiTheme="minorHAnsi" w:cstheme="minorHAnsi"/>
        </w:rPr>
        <w:t xml:space="preserve"> </w:t>
      </w:r>
      <w:r w:rsidRPr="00DF0714">
        <w:rPr>
          <w:rFonts w:asciiTheme="minorHAnsi" w:hAnsiTheme="minorHAnsi" w:cstheme="minorHAnsi"/>
        </w:rPr>
        <w:t>by high-level features such as context</w:t>
      </w:r>
      <w:r w:rsidR="009156A3">
        <w:rPr>
          <w:rFonts w:asciiTheme="minorHAnsi" w:hAnsiTheme="minorHAnsi" w:cstheme="minorHAnsi"/>
        </w:rPr>
        <w:t xml:space="preserve"> and semantic content</w:t>
      </w:r>
      <w:r w:rsidRPr="00DF0714">
        <w:rPr>
          <w:rFonts w:asciiTheme="minorHAnsi" w:hAnsiTheme="minorHAnsi" w:cstheme="minorHAnsi"/>
        </w:rPr>
        <w:t>, which are processed outside early visual cortex (</w:t>
      </w:r>
      <w:r w:rsidR="001F35E5">
        <w:rPr>
          <w:rFonts w:asciiTheme="minorHAnsi" w:hAnsiTheme="minorHAnsi" w:cstheme="minorHAnsi"/>
        </w:rPr>
        <w:t xml:space="preserve">for reviews, see </w:t>
      </w:r>
      <w:r w:rsidRPr="00DF0714">
        <w:rPr>
          <w:rFonts w:asciiTheme="minorHAnsi" w:hAnsiTheme="minorHAnsi" w:cstheme="minorHAnsi"/>
        </w:rPr>
        <w:t xml:space="preserve">Klink et al., 2012; Wolf et al., 2011). Furthermore, rivalry is not necessarily between the eyes, but can occur between patchwork patterns that are grouped </w:t>
      </w:r>
      <w:r w:rsidRPr="00DF0714">
        <w:rPr>
          <w:rFonts w:asciiTheme="minorHAnsi" w:hAnsiTheme="minorHAnsi" w:cstheme="minorHAnsi"/>
          <w:i/>
        </w:rPr>
        <w:t xml:space="preserve">across </w:t>
      </w:r>
      <w:r w:rsidRPr="00DF0714">
        <w:rPr>
          <w:rFonts w:asciiTheme="minorHAnsi" w:hAnsiTheme="minorHAnsi" w:cstheme="minorHAnsi"/>
        </w:rPr>
        <w:t xml:space="preserve">the eyes to create coherent conscious </w:t>
      </w:r>
      <w:proofErr w:type="spellStart"/>
      <w:r w:rsidRPr="00DF0714">
        <w:rPr>
          <w:rFonts w:asciiTheme="minorHAnsi" w:hAnsiTheme="minorHAnsi" w:cstheme="minorHAnsi"/>
        </w:rPr>
        <w:t>percepts</w:t>
      </w:r>
      <w:proofErr w:type="spellEnd"/>
      <w:r w:rsidRPr="00DF0714">
        <w:rPr>
          <w:rFonts w:asciiTheme="minorHAnsi" w:hAnsiTheme="minorHAnsi" w:cstheme="minorHAnsi"/>
        </w:rPr>
        <w:t xml:space="preserve"> (Kovacs et al., 1996), and between patterns that alternate rapidly between eyes (</w:t>
      </w:r>
      <w:proofErr w:type="spellStart"/>
      <w:r w:rsidRPr="00DF0714">
        <w:rPr>
          <w:rFonts w:asciiTheme="minorHAnsi" w:hAnsiTheme="minorHAnsi" w:cstheme="minorHAnsi"/>
        </w:rPr>
        <w:t>Logothetis</w:t>
      </w:r>
      <w:proofErr w:type="spellEnd"/>
      <w:r w:rsidRPr="00DF0714">
        <w:rPr>
          <w:rFonts w:asciiTheme="minorHAnsi" w:hAnsiTheme="minorHAnsi" w:cstheme="minorHAnsi"/>
        </w:rPr>
        <w:t xml:space="preserve"> et al., 1996)</w:t>
      </w:r>
      <w:r w:rsidR="008A1D49">
        <w:rPr>
          <w:rFonts w:asciiTheme="minorHAnsi" w:hAnsiTheme="minorHAnsi" w:cstheme="minorHAnsi"/>
        </w:rPr>
        <w:t>.</w:t>
      </w:r>
      <w:r w:rsidRPr="00DF0714">
        <w:rPr>
          <w:rFonts w:asciiTheme="minorHAnsi" w:hAnsiTheme="minorHAnsi" w:cstheme="minorHAnsi"/>
        </w:rPr>
        <w:t xml:space="preserve"> </w:t>
      </w:r>
      <w:r w:rsidR="008A1D49">
        <w:rPr>
          <w:rFonts w:asciiTheme="minorHAnsi" w:hAnsiTheme="minorHAnsi" w:cstheme="minorHAnsi"/>
        </w:rPr>
        <w:t>S</w:t>
      </w:r>
      <w:r w:rsidRPr="00DF0714">
        <w:rPr>
          <w:rFonts w:asciiTheme="minorHAnsi" w:hAnsiTheme="minorHAnsi" w:cstheme="minorHAnsi"/>
        </w:rPr>
        <w:t xml:space="preserve">uch findings suggest that the competition occurs at a neural locus that follows binocular integration and thus is further in the processing stream than the monocular representations of neurons in primary visual cortex. </w:t>
      </w:r>
    </w:p>
    <w:p w14:paraId="733E7402" w14:textId="77777777" w:rsidR="004C6342" w:rsidRPr="00DF0714" w:rsidRDefault="004C6342" w:rsidP="00745463">
      <w:pPr>
        <w:spacing w:line="360" w:lineRule="auto"/>
        <w:ind w:firstLine="426"/>
        <w:rPr>
          <w:rFonts w:asciiTheme="minorHAnsi" w:hAnsiTheme="minorHAnsi" w:cstheme="minorHAnsi"/>
        </w:rPr>
      </w:pPr>
    </w:p>
    <w:p w14:paraId="3DF56AC9" w14:textId="4B542005" w:rsidR="004C6342" w:rsidRPr="00DF0714" w:rsidRDefault="28702C8F" w:rsidP="28702C8F">
      <w:pPr>
        <w:spacing w:line="360" w:lineRule="auto"/>
        <w:ind w:firstLine="426"/>
        <w:rPr>
          <w:rFonts w:asciiTheme="minorHAnsi" w:hAnsiTheme="minorHAnsi" w:cstheme="minorBidi"/>
        </w:rPr>
      </w:pPr>
      <w:r w:rsidRPr="28702C8F">
        <w:rPr>
          <w:rFonts w:asciiTheme="minorHAnsi" w:hAnsiTheme="minorHAnsi" w:cstheme="minorBidi"/>
        </w:rPr>
        <w:t xml:space="preserve">Neural data have also painted a confusing picture: single-neuron recordings in monkeys have shown that many stimulus-selective neurons throughout the brain continue to respond to their preferred stimulus during both dominance and suppression in binocular rivalry. What changes across regions is the proportion of neurons whose spiking activity rises and </w:t>
      </w:r>
      <w:r w:rsidRPr="28702C8F">
        <w:rPr>
          <w:rFonts w:asciiTheme="minorHAnsi" w:hAnsiTheme="minorHAnsi" w:cstheme="minorBidi"/>
        </w:rPr>
        <w:lastRenderedPageBreak/>
        <w:t>falls in time with the dominant percept – this proportion is very low in primary visual cortex and becomes gradually larger when examining higher levels in the visual processing stream, suggesting that dominance arises in those late processing stages (</w:t>
      </w:r>
      <w:proofErr w:type="spellStart"/>
      <w:r w:rsidRPr="28702C8F">
        <w:rPr>
          <w:rFonts w:asciiTheme="minorHAnsi" w:hAnsiTheme="minorHAnsi" w:cstheme="minorBidi"/>
        </w:rPr>
        <w:t>Logothetis</w:t>
      </w:r>
      <w:proofErr w:type="spellEnd"/>
      <w:r w:rsidRPr="28702C8F">
        <w:rPr>
          <w:rFonts w:asciiTheme="minorHAnsi" w:hAnsiTheme="minorHAnsi" w:cstheme="minorBidi"/>
        </w:rPr>
        <w:t xml:space="preserve"> &amp; </w:t>
      </w:r>
      <w:proofErr w:type="spellStart"/>
      <w:r w:rsidRPr="28702C8F">
        <w:rPr>
          <w:rFonts w:asciiTheme="minorHAnsi" w:hAnsiTheme="minorHAnsi" w:cstheme="minorBidi"/>
        </w:rPr>
        <w:t>Schall</w:t>
      </w:r>
      <w:proofErr w:type="spellEnd"/>
      <w:r w:rsidRPr="28702C8F">
        <w:rPr>
          <w:rFonts w:asciiTheme="minorHAnsi" w:hAnsiTheme="minorHAnsi" w:cstheme="minorBidi"/>
        </w:rPr>
        <w:t xml:space="preserve">, 1989; Leopold &amp; </w:t>
      </w:r>
      <w:proofErr w:type="spellStart"/>
      <w:r w:rsidRPr="28702C8F">
        <w:rPr>
          <w:rFonts w:asciiTheme="minorHAnsi" w:hAnsiTheme="minorHAnsi" w:cstheme="minorBidi"/>
        </w:rPr>
        <w:t>Logothetis</w:t>
      </w:r>
      <w:proofErr w:type="spellEnd"/>
      <w:r w:rsidRPr="28702C8F">
        <w:rPr>
          <w:rFonts w:asciiTheme="minorHAnsi" w:hAnsiTheme="minorHAnsi" w:cstheme="minorBidi"/>
        </w:rPr>
        <w:t xml:space="preserve">, 1996, 1999). </w:t>
      </w:r>
    </w:p>
    <w:p w14:paraId="0B0E76D1" w14:textId="77777777" w:rsidR="004C6342" w:rsidRPr="00DF0714" w:rsidRDefault="004C6342" w:rsidP="00745463">
      <w:pPr>
        <w:spacing w:line="360" w:lineRule="auto"/>
        <w:ind w:firstLine="426"/>
        <w:rPr>
          <w:rFonts w:asciiTheme="minorHAnsi" w:hAnsiTheme="minorHAnsi" w:cstheme="minorHAnsi"/>
        </w:rPr>
      </w:pPr>
    </w:p>
    <w:p w14:paraId="6AE0D1A2" w14:textId="77777777" w:rsidR="00594812" w:rsidRDefault="323AFC3D" w:rsidP="323AFC3D">
      <w:pPr>
        <w:spacing w:line="360" w:lineRule="auto"/>
        <w:ind w:firstLine="426"/>
        <w:rPr>
          <w:rFonts w:asciiTheme="minorHAnsi" w:hAnsiTheme="minorHAnsi" w:cstheme="minorBidi"/>
        </w:rPr>
      </w:pPr>
      <w:r w:rsidRPr="323AFC3D">
        <w:rPr>
          <w:rFonts w:asciiTheme="minorHAnsi" w:hAnsiTheme="minorHAnsi" w:cstheme="minorBidi"/>
        </w:rPr>
        <w:t>On the other hand, fMRI findings in humans have shown a correlation between activity in primary visual cortex and the current dominant percept (</w:t>
      </w:r>
      <w:proofErr w:type="spellStart"/>
      <w:r w:rsidRPr="323AFC3D">
        <w:rPr>
          <w:rFonts w:asciiTheme="minorHAnsi" w:hAnsiTheme="minorHAnsi" w:cstheme="minorBidi"/>
        </w:rPr>
        <w:t>Plonsky</w:t>
      </w:r>
      <w:proofErr w:type="spellEnd"/>
      <w:r w:rsidRPr="323AFC3D">
        <w:rPr>
          <w:rFonts w:asciiTheme="minorHAnsi" w:hAnsiTheme="minorHAnsi" w:cstheme="minorBidi"/>
        </w:rPr>
        <w:t xml:space="preserve"> et al., 2000; Tong &amp; Engel, 2001)</w:t>
      </w:r>
      <w:r w:rsidR="00744D23">
        <w:rPr>
          <w:rFonts w:asciiTheme="minorHAnsi" w:hAnsiTheme="minorHAnsi" w:cstheme="minorBidi"/>
        </w:rPr>
        <w:t>. Furthermore,</w:t>
      </w:r>
      <w:r w:rsidRPr="323AFC3D">
        <w:rPr>
          <w:rFonts w:asciiTheme="minorHAnsi" w:hAnsiTheme="minorHAnsi" w:cstheme="minorBidi"/>
        </w:rPr>
        <w:t xml:space="preserve"> activity in temporal-lobe regions that are specifically sensitive to face and house images fluctuates in a time-locked manner to the dominance of their preferred stimuli in rivalry</w:t>
      </w:r>
      <w:r w:rsidR="00B5027E">
        <w:rPr>
          <w:rFonts w:asciiTheme="minorHAnsi" w:hAnsiTheme="minorHAnsi" w:cstheme="minorBidi"/>
        </w:rPr>
        <w:t xml:space="preserve">: activity in the fusiform face area (FFA) rises when a face is dominant and falls when it is suppressed, and activity in the </w:t>
      </w:r>
      <w:proofErr w:type="spellStart"/>
      <w:r w:rsidR="00B5027E">
        <w:rPr>
          <w:rFonts w:asciiTheme="minorHAnsi" w:hAnsiTheme="minorHAnsi" w:cstheme="minorBidi"/>
        </w:rPr>
        <w:t>parahippocampal</w:t>
      </w:r>
      <w:proofErr w:type="spellEnd"/>
      <w:r w:rsidR="00B5027E">
        <w:rPr>
          <w:rFonts w:asciiTheme="minorHAnsi" w:hAnsiTheme="minorHAnsi" w:cstheme="minorBidi"/>
        </w:rPr>
        <w:t xml:space="preserve"> place area (PPA) rises when a house is dominant and falls when it is suppressed</w:t>
      </w:r>
      <w:r w:rsidRPr="323AFC3D">
        <w:rPr>
          <w:rFonts w:asciiTheme="minorHAnsi" w:hAnsiTheme="minorHAnsi" w:cstheme="minorBidi"/>
        </w:rPr>
        <w:t xml:space="preserve">. This activity is similar to that observed during physically-alternating stimulus presentations, indicating the competition between stimuli is resolved at a lower level (Tong et al., 1998). </w:t>
      </w:r>
    </w:p>
    <w:p w14:paraId="201F2D0B" w14:textId="77777777" w:rsidR="00594812" w:rsidRDefault="00594812" w:rsidP="323AFC3D">
      <w:pPr>
        <w:spacing w:line="360" w:lineRule="auto"/>
        <w:ind w:firstLine="426"/>
        <w:rPr>
          <w:rFonts w:asciiTheme="minorHAnsi" w:hAnsiTheme="minorHAnsi" w:cstheme="minorBidi"/>
        </w:rPr>
      </w:pPr>
    </w:p>
    <w:p w14:paraId="44F0E294" w14:textId="3C27677A" w:rsidR="004C6342" w:rsidRPr="00913D8D" w:rsidRDefault="323AFC3D" w:rsidP="323AFC3D">
      <w:pPr>
        <w:spacing w:line="360" w:lineRule="auto"/>
        <w:ind w:firstLine="426"/>
        <w:rPr>
          <w:rFonts w:asciiTheme="minorHAnsi" w:hAnsiTheme="minorHAnsi" w:cstheme="minorBidi"/>
          <w:color w:val="000000" w:themeColor="text1"/>
        </w:rPr>
      </w:pPr>
      <w:r w:rsidRPr="323AFC3D">
        <w:rPr>
          <w:rFonts w:asciiTheme="minorHAnsi" w:hAnsiTheme="minorHAnsi" w:cstheme="minorBidi"/>
        </w:rPr>
        <w:t xml:space="preserve">The apparent contradiction between single-neuron findings (implicating higher-level regions) and fMRI (implicating primary visual cortex) was resolved when Maier et al. (2008) </w:t>
      </w:r>
      <w:r w:rsidRPr="00913D8D">
        <w:rPr>
          <w:rFonts w:asciiTheme="minorHAnsi" w:hAnsiTheme="minorHAnsi" w:cstheme="minorBidi"/>
          <w:color w:val="000000" w:themeColor="text1"/>
        </w:rPr>
        <w:t xml:space="preserve">used single-neuron and fMRI recordings in the same monkeys and found that fMRI indeed reflected conscious perception in primary visual cortex, whereas single neuron spiking did not. Rather than clarifying where binocular rivalry is resolved, however, this finding </w:t>
      </w:r>
      <w:r w:rsidR="00294C66" w:rsidRPr="00913D8D">
        <w:rPr>
          <w:rFonts w:asciiTheme="minorHAnsi" w:hAnsiTheme="minorHAnsi" w:cstheme="minorBidi"/>
          <w:color w:val="000000" w:themeColor="text1"/>
        </w:rPr>
        <w:t xml:space="preserve">highlights the importance of acknowledging </w:t>
      </w:r>
      <w:r w:rsidRPr="00913D8D">
        <w:rPr>
          <w:rFonts w:asciiTheme="minorHAnsi" w:hAnsiTheme="minorHAnsi" w:cstheme="minorBidi"/>
          <w:color w:val="000000" w:themeColor="text1"/>
        </w:rPr>
        <w:t>that these measures are sensitive to different aspects of neural activity</w:t>
      </w:r>
      <w:r w:rsidR="00294C66" w:rsidRPr="00913D8D">
        <w:rPr>
          <w:rFonts w:asciiTheme="minorHAnsi" w:hAnsiTheme="minorHAnsi" w:cstheme="minorBidi"/>
          <w:color w:val="000000" w:themeColor="text1"/>
        </w:rPr>
        <w:t xml:space="preserve">: </w:t>
      </w:r>
      <w:r w:rsidR="00D516BD" w:rsidRPr="00913D8D">
        <w:rPr>
          <w:rFonts w:asciiTheme="minorHAnsi" w:hAnsiTheme="minorHAnsi" w:cstheme="minorBidi"/>
          <w:color w:val="000000" w:themeColor="text1"/>
        </w:rPr>
        <w:t>S</w:t>
      </w:r>
      <w:r w:rsidR="004A7A08" w:rsidRPr="00913D8D">
        <w:rPr>
          <w:rFonts w:asciiTheme="minorHAnsi" w:hAnsiTheme="minorHAnsi" w:cstheme="minorBidi"/>
          <w:color w:val="000000" w:themeColor="text1"/>
        </w:rPr>
        <w:t>ingle-cell s</w:t>
      </w:r>
      <w:r w:rsidR="007C278C" w:rsidRPr="00913D8D">
        <w:rPr>
          <w:rFonts w:asciiTheme="minorHAnsi" w:hAnsiTheme="minorHAnsi" w:cstheme="minorBidi"/>
          <w:color w:val="000000" w:themeColor="text1"/>
        </w:rPr>
        <w:t xml:space="preserve">piking rates measure action potentials, </w:t>
      </w:r>
      <w:r w:rsidR="0016760D" w:rsidRPr="00913D8D">
        <w:rPr>
          <w:rFonts w:asciiTheme="minorHAnsi" w:hAnsiTheme="minorHAnsi" w:cstheme="minorBidi"/>
          <w:color w:val="000000" w:themeColor="text1"/>
        </w:rPr>
        <w:t>and</w:t>
      </w:r>
      <w:r w:rsidR="00D516BD" w:rsidRPr="00913D8D">
        <w:rPr>
          <w:rFonts w:asciiTheme="minorHAnsi" w:hAnsiTheme="minorHAnsi" w:cstheme="minorBidi"/>
          <w:color w:val="000000" w:themeColor="text1"/>
        </w:rPr>
        <w:t xml:space="preserve"> are vulnerable to sampling biases</w:t>
      </w:r>
      <w:r w:rsidR="004A7A08" w:rsidRPr="00913D8D">
        <w:rPr>
          <w:rFonts w:asciiTheme="minorHAnsi" w:hAnsiTheme="minorHAnsi" w:cstheme="minorBidi"/>
          <w:color w:val="000000" w:themeColor="text1"/>
        </w:rPr>
        <w:t xml:space="preserve"> as recording is limited to a subset of the neurons in a region.</w:t>
      </w:r>
      <w:r w:rsidR="00D516BD" w:rsidRPr="00913D8D">
        <w:rPr>
          <w:rFonts w:asciiTheme="minorHAnsi" w:hAnsiTheme="minorHAnsi" w:cstheme="minorBidi"/>
          <w:color w:val="000000" w:themeColor="text1"/>
        </w:rPr>
        <w:t xml:space="preserve"> </w:t>
      </w:r>
      <w:r w:rsidR="004A7A08" w:rsidRPr="00913D8D">
        <w:rPr>
          <w:rFonts w:asciiTheme="minorHAnsi" w:hAnsiTheme="minorHAnsi" w:cstheme="minorBidi"/>
          <w:color w:val="000000" w:themeColor="text1"/>
        </w:rPr>
        <w:t xml:space="preserve">Conversely, </w:t>
      </w:r>
      <w:r w:rsidR="00E0532B" w:rsidRPr="00913D8D">
        <w:rPr>
          <w:rFonts w:asciiTheme="minorHAnsi" w:hAnsiTheme="minorHAnsi" w:cstheme="minorBidi"/>
          <w:color w:val="000000" w:themeColor="text1"/>
        </w:rPr>
        <w:t xml:space="preserve">the blood-oxygen-level-dependent (BOLD) </w:t>
      </w:r>
      <w:r w:rsidR="00CE3FE6" w:rsidRPr="00913D8D">
        <w:rPr>
          <w:rFonts w:asciiTheme="minorHAnsi" w:hAnsiTheme="minorHAnsi" w:cstheme="minorBidi"/>
          <w:color w:val="000000" w:themeColor="text1"/>
        </w:rPr>
        <w:t xml:space="preserve">fMRI </w:t>
      </w:r>
      <w:r w:rsidR="00E0532B" w:rsidRPr="00913D8D">
        <w:rPr>
          <w:rFonts w:asciiTheme="minorHAnsi" w:hAnsiTheme="minorHAnsi" w:cstheme="minorBidi"/>
          <w:color w:val="000000" w:themeColor="text1"/>
        </w:rPr>
        <w:t>signal</w:t>
      </w:r>
      <w:r w:rsidR="00822FE9" w:rsidRPr="00913D8D">
        <w:rPr>
          <w:rFonts w:asciiTheme="minorHAnsi" w:hAnsiTheme="minorHAnsi" w:cstheme="minorBidi"/>
          <w:color w:val="000000" w:themeColor="text1"/>
        </w:rPr>
        <w:t xml:space="preserve"> </w:t>
      </w:r>
      <w:r w:rsidR="00A77B76" w:rsidRPr="00913D8D">
        <w:rPr>
          <w:rFonts w:asciiTheme="minorHAnsi" w:hAnsiTheme="minorHAnsi" w:cstheme="minorBidi"/>
          <w:color w:val="000000" w:themeColor="text1"/>
        </w:rPr>
        <w:t>reflects oxygenated blood flow,</w:t>
      </w:r>
      <w:r w:rsidR="00822FE9" w:rsidRPr="00913D8D">
        <w:rPr>
          <w:rFonts w:asciiTheme="minorHAnsi" w:hAnsiTheme="minorHAnsi" w:cstheme="minorBidi"/>
          <w:color w:val="000000" w:themeColor="text1"/>
        </w:rPr>
        <w:t xml:space="preserve"> a proxy measure for </w:t>
      </w:r>
      <w:r w:rsidR="00A77B76" w:rsidRPr="00913D8D">
        <w:rPr>
          <w:rFonts w:asciiTheme="minorHAnsi" w:hAnsiTheme="minorHAnsi" w:cstheme="minorBidi"/>
          <w:color w:val="000000" w:themeColor="text1"/>
        </w:rPr>
        <w:t>neuronal</w:t>
      </w:r>
      <w:r w:rsidR="00822FE9" w:rsidRPr="00913D8D">
        <w:rPr>
          <w:rFonts w:asciiTheme="minorHAnsi" w:hAnsiTheme="minorHAnsi" w:cstheme="minorBidi"/>
          <w:color w:val="000000" w:themeColor="text1"/>
        </w:rPr>
        <w:t xml:space="preserve"> activity, in a spatially-defined region, and</w:t>
      </w:r>
      <w:r w:rsidR="00E0532B" w:rsidRPr="00913D8D">
        <w:rPr>
          <w:rFonts w:asciiTheme="minorHAnsi" w:hAnsiTheme="minorHAnsi" w:cstheme="minorBidi"/>
          <w:color w:val="000000" w:themeColor="text1"/>
        </w:rPr>
        <w:t xml:space="preserve"> is influenced by both excitatory and inhibitory activity</w:t>
      </w:r>
      <w:r w:rsidR="00D47D50" w:rsidRPr="00913D8D">
        <w:rPr>
          <w:rFonts w:asciiTheme="minorHAnsi" w:hAnsiTheme="minorHAnsi" w:cstheme="minorBidi"/>
          <w:color w:val="000000" w:themeColor="text1"/>
        </w:rPr>
        <w:t xml:space="preserve"> in cells and synapses</w:t>
      </w:r>
      <w:r w:rsidR="0016760D" w:rsidRPr="00913D8D">
        <w:rPr>
          <w:rFonts w:asciiTheme="minorHAnsi" w:hAnsiTheme="minorHAnsi" w:cstheme="minorBidi"/>
          <w:color w:val="000000" w:themeColor="text1"/>
        </w:rPr>
        <w:t xml:space="preserve">; </w:t>
      </w:r>
      <w:r w:rsidR="00CE3FE6" w:rsidRPr="00913D8D">
        <w:rPr>
          <w:rFonts w:asciiTheme="minorHAnsi" w:hAnsiTheme="minorHAnsi" w:cstheme="minorBidi"/>
          <w:color w:val="000000" w:themeColor="text1"/>
        </w:rPr>
        <w:t>a large fMRI signal may arise when spiking increases, but also when there is no change in spiking (e.g., if</w:t>
      </w:r>
      <w:r w:rsidR="0016760D" w:rsidRPr="00913D8D">
        <w:rPr>
          <w:rFonts w:asciiTheme="minorHAnsi" w:hAnsiTheme="minorHAnsi" w:cstheme="minorBidi"/>
          <w:color w:val="000000" w:themeColor="text1"/>
        </w:rPr>
        <w:t xml:space="preserve"> </w:t>
      </w:r>
      <w:r w:rsidR="006931EA" w:rsidRPr="00913D8D">
        <w:rPr>
          <w:rFonts w:asciiTheme="minorHAnsi" w:hAnsiTheme="minorHAnsi" w:cstheme="minorBidi"/>
          <w:color w:val="000000" w:themeColor="text1"/>
        </w:rPr>
        <w:t xml:space="preserve">increased </w:t>
      </w:r>
      <w:r w:rsidR="00CE3FE6" w:rsidRPr="00913D8D">
        <w:rPr>
          <w:rFonts w:asciiTheme="minorHAnsi" w:hAnsiTheme="minorHAnsi" w:cstheme="minorBidi"/>
          <w:color w:val="000000" w:themeColor="text1"/>
        </w:rPr>
        <w:t xml:space="preserve">excitation and inhibition </w:t>
      </w:r>
      <w:r w:rsidR="0016760D" w:rsidRPr="00913D8D">
        <w:rPr>
          <w:rFonts w:asciiTheme="minorHAnsi" w:hAnsiTheme="minorHAnsi" w:cstheme="minorBidi"/>
          <w:color w:val="000000" w:themeColor="text1"/>
        </w:rPr>
        <w:t>cancel each other out</w:t>
      </w:r>
      <w:r w:rsidR="00CE3FE6" w:rsidRPr="00913D8D">
        <w:rPr>
          <w:rFonts w:asciiTheme="minorHAnsi" w:hAnsiTheme="minorHAnsi" w:cstheme="minorBidi"/>
          <w:color w:val="000000" w:themeColor="text1"/>
        </w:rPr>
        <w:t>) or even a reduction in spiking</w:t>
      </w:r>
      <w:r w:rsidR="0016760D" w:rsidRPr="00913D8D">
        <w:rPr>
          <w:rFonts w:asciiTheme="minorHAnsi" w:hAnsiTheme="minorHAnsi" w:cstheme="minorBidi"/>
          <w:color w:val="000000" w:themeColor="text1"/>
        </w:rPr>
        <w:t xml:space="preserve"> (</w:t>
      </w:r>
      <w:r w:rsidR="00CE3FE6" w:rsidRPr="00913D8D">
        <w:rPr>
          <w:rFonts w:asciiTheme="minorHAnsi" w:hAnsiTheme="minorHAnsi" w:cstheme="minorBidi"/>
          <w:color w:val="000000" w:themeColor="text1"/>
        </w:rPr>
        <w:t>due to increased inhibition).</w:t>
      </w:r>
      <w:r w:rsidRPr="00913D8D">
        <w:rPr>
          <w:rFonts w:asciiTheme="minorHAnsi" w:hAnsiTheme="minorHAnsi" w:cstheme="minorBidi"/>
          <w:color w:val="000000" w:themeColor="text1"/>
        </w:rPr>
        <w:t xml:space="preserve"> It remains unclear</w:t>
      </w:r>
      <w:r w:rsidR="006B64BA" w:rsidRPr="00913D8D">
        <w:rPr>
          <w:rFonts w:asciiTheme="minorHAnsi" w:hAnsiTheme="minorHAnsi" w:cstheme="minorBidi"/>
          <w:color w:val="000000" w:themeColor="text1"/>
        </w:rPr>
        <w:t>, therefore,</w:t>
      </w:r>
      <w:r w:rsidRPr="00913D8D">
        <w:rPr>
          <w:rFonts w:asciiTheme="minorHAnsi" w:hAnsiTheme="minorHAnsi" w:cstheme="minorBidi"/>
          <w:color w:val="000000" w:themeColor="text1"/>
        </w:rPr>
        <w:t xml:space="preserve"> which of these measures</w:t>
      </w:r>
      <w:r w:rsidR="00891B41" w:rsidRPr="00913D8D">
        <w:rPr>
          <w:rFonts w:asciiTheme="minorHAnsi" w:hAnsiTheme="minorHAnsi" w:cstheme="minorBidi"/>
          <w:color w:val="000000" w:themeColor="text1"/>
        </w:rPr>
        <w:t xml:space="preserve"> – spiking or BOLD –</w:t>
      </w:r>
      <w:r w:rsidRPr="00913D8D">
        <w:rPr>
          <w:rFonts w:asciiTheme="minorHAnsi" w:hAnsiTheme="minorHAnsi" w:cstheme="minorBidi"/>
          <w:color w:val="000000" w:themeColor="text1"/>
        </w:rPr>
        <w:t xml:space="preserve"> is directly associated with the processes that determine the dominant precept. The </w:t>
      </w:r>
      <w:r w:rsidR="006931EA" w:rsidRPr="00913D8D">
        <w:rPr>
          <w:rFonts w:asciiTheme="minorHAnsi" w:hAnsiTheme="minorHAnsi" w:cstheme="minorBidi"/>
          <w:color w:val="000000" w:themeColor="text1"/>
        </w:rPr>
        <w:t>early visual</w:t>
      </w:r>
      <w:r w:rsidRPr="00913D8D">
        <w:rPr>
          <w:rFonts w:asciiTheme="minorHAnsi" w:hAnsiTheme="minorHAnsi" w:cstheme="minorBidi"/>
          <w:color w:val="000000" w:themeColor="text1"/>
        </w:rPr>
        <w:t xml:space="preserve"> activity reflected in fMRI signals may determine conscious content, which then propagates to higher-level regions where it influences the kinds of activity </w:t>
      </w:r>
      <w:r w:rsidRPr="00913D8D">
        <w:rPr>
          <w:rFonts w:asciiTheme="minorHAnsi" w:hAnsiTheme="minorHAnsi" w:cstheme="minorBidi"/>
          <w:color w:val="000000" w:themeColor="text1"/>
        </w:rPr>
        <w:lastRenderedPageBreak/>
        <w:t xml:space="preserve">reflected in spiking. Conversely, the early activity observed with fMRI may reflect feedback from higher-level regions that determine awareness. </w:t>
      </w:r>
    </w:p>
    <w:p w14:paraId="68311983" w14:textId="77777777" w:rsidR="004C6342" w:rsidRPr="00913D8D" w:rsidRDefault="004C6342" w:rsidP="00745463">
      <w:pPr>
        <w:spacing w:line="360" w:lineRule="auto"/>
        <w:ind w:firstLine="426"/>
        <w:rPr>
          <w:rFonts w:asciiTheme="minorHAnsi" w:hAnsiTheme="minorHAnsi" w:cstheme="minorHAnsi"/>
          <w:color w:val="000000" w:themeColor="text1"/>
        </w:rPr>
      </w:pPr>
    </w:p>
    <w:p w14:paraId="3EAC96F3" w14:textId="05FC6B33" w:rsidR="004C6342" w:rsidRPr="00DF0714" w:rsidRDefault="323AFC3D" w:rsidP="28702C8F">
      <w:pPr>
        <w:spacing w:line="360" w:lineRule="auto"/>
        <w:ind w:firstLine="426"/>
        <w:rPr>
          <w:rFonts w:asciiTheme="minorHAnsi" w:hAnsiTheme="minorHAnsi" w:cstheme="minorBidi"/>
        </w:rPr>
      </w:pPr>
      <w:r w:rsidRPr="323AFC3D">
        <w:rPr>
          <w:rFonts w:asciiTheme="minorHAnsi" w:hAnsiTheme="minorHAnsi" w:cstheme="minorBidi"/>
        </w:rPr>
        <w:t xml:space="preserve">This uncertainty has contributed to current suggestions that </w:t>
      </w:r>
      <w:proofErr w:type="spellStart"/>
      <w:r w:rsidRPr="323AFC3D">
        <w:rPr>
          <w:rFonts w:asciiTheme="minorHAnsi" w:hAnsiTheme="minorHAnsi" w:cstheme="minorBidi"/>
        </w:rPr>
        <w:t>bistability</w:t>
      </w:r>
      <w:proofErr w:type="spellEnd"/>
      <w:r w:rsidRPr="323AFC3D">
        <w:rPr>
          <w:rFonts w:asciiTheme="minorHAnsi" w:hAnsiTheme="minorHAnsi" w:cstheme="minorBidi"/>
        </w:rPr>
        <w:t xml:space="preserve"> is probably a complex phenomenon, arising not from activity in a single area, but from interactions between cortical regions that may play distinct roles in the process (Blake &amp; </w:t>
      </w:r>
      <w:proofErr w:type="spellStart"/>
      <w:r w:rsidRPr="323AFC3D">
        <w:rPr>
          <w:rFonts w:asciiTheme="minorHAnsi" w:hAnsiTheme="minorHAnsi" w:cstheme="minorBidi"/>
        </w:rPr>
        <w:t>Logothetis</w:t>
      </w:r>
      <w:proofErr w:type="spellEnd"/>
      <w:r w:rsidRPr="323AFC3D">
        <w:rPr>
          <w:rFonts w:asciiTheme="minorHAnsi" w:hAnsiTheme="minorHAnsi" w:cstheme="minorBidi"/>
        </w:rPr>
        <w:t xml:space="preserve">, 2002; </w:t>
      </w:r>
      <w:proofErr w:type="spellStart"/>
      <w:r w:rsidRPr="323AFC3D">
        <w:rPr>
          <w:rFonts w:asciiTheme="minorHAnsi" w:hAnsiTheme="minorHAnsi" w:cstheme="minorBidi"/>
        </w:rPr>
        <w:t>Brascamp</w:t>
      </w:r>
      <w:proofErr w:type="spellEnd"/>
      <w:r w:rsidRPr="323AFC3D">
        <w:rPr>
          <w:rFonts w:asciiTheme="minorHAnsi" w:hAnsiTheme="minorHAnsi" w:cstheme="minorBidi"/>
        </w:rPr>
        <w:t xml:space="preserve"> et al., 2018). </w:t>
      </w:r>
      <w:r w:rsidR="00915939">
        <w:rPr>
          <w:rFonts w:asciiTheme="minorHAnsi" w:hAnsiTheme="minorHAnsi" w:cstheme="minorBidi"/>
        </w:rPr>
        <w:t>S</w:t>
      </w:r>
      <w:r w:rsidRPr="323AFC3D">
        <w:rPr>
          <w:rFonts w:asciiTheme="minorHAnsi" w:hAnsiTheme="minorHAnsi" w:cstheme="minorBidi"/>
        </w:rPr>
        <w:t xml:space="preserve">pecific regions may </w:t>
      </w:r>
      <w:r w:rsidRPr="323AFC3D">
        <w:rPr>
          <w:rFonts w:asciiTheme="minorHAnsi" w:hAnsiTheme="minorHAnsi" w:cstheme="minorBidi"/>
          <w:i/>
          <w:iCs/>
        </w:rPr>
        <w:t>contain</w:t>
      </w:r>
      <w:r w:rsidRPr="323AFC3D">
        <w:rPr>
          <w:rFonts w:asciiTheme="minorHAnsi" w:hAnsiTheme="minorHAnsi" w:cstheme="minorBidi"/>
        </w:rPr>
        <w:t xml:space="preserve"> clusters of neurons that represent the different </w:t>
      </w:r>
      <w:proofErr w:type="spellStart"/>
      <w:r w:rsidRPr="323AFC3D">
        <w:rPr>
          <w:rFonts w:asciiTheme="minorHAnsi" w:hAnsiTheme="minorHAnsi" w:cstheme="minorBidi"/>
        </w:rPr>
        <w:t>percepts</w:t>
      </w:r>
      <w:proofErr w:type="spellEnd"/>
      <w:r w:rsidRPr="323AFC3D">
        <w:rPr>
          <w:rFonts w:asciiTheme="minorHAnsi" w:hAnsiTheme="minorHAnsi" w:cstheme="minorBidi"/>
        </w:rPr>
        <w:t>, and these clusters’ spontaneous activity may feature inherent oscillations (via inter-cluster inhibition and intra-cluster facilitation) such that at any given time one is more active than the other</w:t>
      </w:r>
      <w:r w:rsidR="00915939">
        <w:rPr>
          <w:rFonts w:asciiTheme="minorHAnsi" w:hAnsiTheme="minorHAnsi" w:cstheme="minorBidi"/>
        </w:rPr>
        <w:t>. Importantly, however,</w:t>
      </w:r>
      <w:r w:rsidRPr="323AFC3D">
        <w:rPr>
          <w:rFonts w:asciiTheme="minorHAnsi" w:hAnsiTheme="minorHAnsi" w:cstheme="minorBidi"/>
        </w:rPr>
        <w:t xml:space="preserve"> it is likely that such clusters and their within-cluster processes occur in more than one location in the brain, and that different regions </w:t>
      </w:r>
      <w:r w:rsidRPr="323AFC3D">
        <w:rPr>
          <w:rFonts w:asciiTheme="minorHAnsi" w:hAnsiTheme="minorHAnsi" w:cstheme="minorBidi"/>
          <w:i/>
          <w:iCs/>
        </w:rPr>
        <w:t>modulate</w:t>
      </w:r>
      <w:r w:rsidRPr="323AFC3D">
        <w:rPr>
          <w:rFonts w:asciiTheme="minorHAnsi" w:hAnsiTheme="minorHAnsi" w:cstheme="minorBidi"/>
        </w:rPr>
        <w:t xml:space="preserve"> </w:t>
      </w:r>
      <w:r w:rsidRPr="323AFC3D">
        <w:rPr>
          <w:rFonts w:asciiTheme="minorHAnsi" w:hAnsiTheme="minorHAnsi" w:cstheme="minorBidi"/>
          <w:i/>
          <w:iCs/>
        </w:rPr>
        <w:t xml:space="preserve">one </w:t>
      </w:r>
      <w:proofErr w:type="spellStart"/>
      <w:r w:rsidRPr="323AFC3D">
        <w:rPr>
          <w:rFonts w:asciiTheme="minorHAnsi" w:hAnsiTheme="minorHAnsi" w:cstheme="minorBidi"/>
          <w:i/>
          <w:iCs/>
        </w:rPr>
        <w:t>anothers</w:t>
      </w:r>
      <w:proofErr w:type="spellEnd"/>
      <w:r w:rsidRPr="323AFC3D">
        <w:rPr>
          <w:rFonts w:asciiTheme="minorHAnsi" w:hAnsiTheme="minorHAnsi" w:cstheme="minorBidi"/>
          <w:i/>
          <w:iCs/>
        </w:rPr>
        <w:t>’</w:t>
      </w:r>
      <w:r w:rsidRPr="323AFC3D">
        <w:rPr>
          <w:rFonts w:asciiTheme="minorHAnsi" w:hAnsiTheme="minorHAnsi" w:cstheme="minorBidi"/>
        </w:rPr>
        <w:t xml:space="preserve"> activity. The specific modulatory roles of different regions in bistable perception are a crucial target for investigation.</w:t>
      </w:r>
    </w:p>
    <w:p w14:paraId="7E27B261" w14:textId="77777777" w:rsidR="004C6342" w:rsidRPr="00DF0714" w:rsidRDefault="004C6342" w:rsidP="00745463">
      <w:pPr>
        <w:spacing w:line="360" w:lineRule="auto"/>
        <w:ind w:firstLine="426"/>
        <w:rPr>
          <w:rFonts w:asciiTheme="minorHAnsi" w:hAnsiTheme="minorHAnsi" w:cstheme="minorHAnsi"/>
        </w:rPr>
      </w:pPr>
    </w:p>
    <w:p w14:paraId="53F325BA" w14:textId="414C2BC0" w:rsidR="004C6342" w:rsidRPr="00460027" w:rsidRDefault="004C6342" w:rsidP="00745463">
      <w:pPr>
        <w:pBdr>
          <w:top w:val="nil"/>
          <w:left w:val="nil"/>
          <w:bottom w:val="nil"/>
          <w:right w:val="nil"/>
          <w:between w:val="nil"/>
        </w:pBdr>
        <w:spacing w:line="360" w:lineRule="auto"/>
        <w:ind w:firstLine="426"/>
        <w:rPr>
          <w:rFonts w:asciiTheme="minorHAnsi" w:hAnsiTheme="minorHAnsi" w:cstheme="minorHAnsi"/>
          <w:color w:val="000000" w:themeColor="text1"/>
        </w:rPr>
      </w:pPr>
      <w:r w:rsidRPr="00DF0714">
        <w:rPr>
          <w:rFonts w:asciiTheme="minorHAnsi" w:hAnsiTheme="minorHAnsi" w:cstheme="minorHAnsi"/>
        </w:rPr>
        <w:t xml:space="preserve">In line with this, other neuroimaging studies have focussed not on the neural correlates of the current percept, but rather on searching for activity related to the perceptual switches. Using fMRI, </w:t>
      </w:r>
      <w:proofErr w:type="spellStart"/>
      <w:r w:rsidRPr="00DF0714">
        <w:rPr>
          <w:rFonts w:asciiTheme="minorHAnsi" w:hAnsiTheme="minorHAnsi" w:cstheme="minorHAnsi"/>
        </w:rPr>
        <w:t>Lumer</w:t>
      </w:r>
      <w:proofErr w:type="spellEnd"/>
      <w:r w:rsidRPr="00DF0714">
        <w:rPr>
          <w:rFonts w:asciiTheme="minorHAnsi" w:hAnsiTheme="minorHAnsi" w:cstheme="minorHAnsi"/>
        </w:rPr>
        <w:t xml:space="preserve"> et al. (1998) asked observers to report their dominant percept continuously during binocular rivalry and during a subsequent replay condition (in which stimuli were physically switched at the same time points reported during rivalry). They found a</w:t>
      </w:r>
      <w:r w:rsidRPr="00DF0714">
        <w:rPr>
          <w:rFonts w:asciiTheme="minorHAnsi" w:hAnsiTheme="minorHAnsi" w:cstheme="minorHAnsi"/>
          <w:color w:val="000000"/>
        </w:rPr>
        <w:t xml:space="preserve"> right-lateralized network </w:t>
      </w:r>
      <w:r w:rsidRPr="00DF0714">
        <w:rPr>
          <w:rFonts w:asciiTheme="minorHAnsi" w:hAnsiTheme="minorHAnsi" w:cstheme="minorHAnsi"/>
        </w:rPr>
        <w:t>of frontal and parietal regions that was more</w:t>
      </w:r>
      <w:r w:rsidRPr="00DF0714">
        <w:rPr>
          <w:rFonts w:asciiTheme="minorHAnsi" w:hAnsiTheme="minorHAnsi" w:cstheme="minorHAnsi"/>
          <w:color w:val="000000"/>
        </w:rPr>
        <w:t xml:space="preserve"> active during </w:t>
      </w:r>
      <w:r w:rsidRPr="00DF0714">
        <w:rPr>
          <w:rFonts w:asciiTheme="minorHAnsi" w:hAnsiTheme="minorHAnsi" w:cstheme="minorHAnsi"/>
        </w:rPr>
        <w:t>rivalry alternations than during analogous replay alternations</w:t>
      </w:r>
      <w:r w:rsidRPr="00DF0714">
        <w:rPr>
          <w:rFonts w:asciiTheme="minorHAnsi" w:hAnsiTheme="minorHAnsi" w:cstheme="minorHAnsi"/>
          <w:color w:val="000000"/>
        </w:rPr>
        <w:t>.</w:t>
      </w:r>
      <w:r w:rsidRPr="00DF0714">
        <w:rPr>
          <w:rFonts w:asciiTheme="minorHAnsi" w:hAnsiTheme="minorHAnsi" w:cstheme="minorHAnsi"/>
        </w:rPr>
        <w:t xml:space="preserve"> Similar locations were identified when a different analysis method was applied to the same data (</w:t>
      </w:r>
      <w:proofErr w:type="spellStart"/>
      <w:r w:rsidRPr="00DF0714">
        <w:rPr>
          <w:rFonts w:asciiTheme="minorHAnsi" w:hAnsiTheme="minorHAnsi" w:cstheme="minorHAnsi"/>
        </w:rPr>
        <w:t>Lumer</w:t>
      </w:r>
      <w:proofErr w:type="spellEnd"/>
      <w:r w:rsidRPr="00DF0714">
        <w:rPr>
          <w:rFonts w:asciiTheme="minorHAnsi" w:hAnsiTheme="minorHAnsi" w:cstheme="minorHAnsi"/>
        </w:rPr>
        <w:t xml:space="preserve"> &amp; Rees, 1999) and in </w:t>
      </w:r>
      <w:r w:rsidR="00B4457F">
        <w:rPr>
          <w:rFonts w:asciiTheme="minorHAnsi" w:hAnsiTheme="minorHAnsi" w:cstheme="minorHAnsi"/>
        </w:rPr>
        <w:t>other</w:t>
      </w:r>
      <w:r w:rsidR="00B4457F" w:rsidRPr="00DF0714">
        <w:rPr>
          <w:rFonts w:asciiTheme="minorHAnsi" w:hAnsiTheme="minorHAnsi" w:cstheme="minorHAnsi"/>
        </w:rPr>
        <w:t xml:space="preserve"> </w:t>
      </w:r>
      <w:r w:rsidRPr="00DF0714">
        <w:rPr>
          <w:rFonts w:asciiTheme="minorHAnsi" w:hAnsiTheme="minorHAnsi" w:cstheme="minorHAnsi"/>
        </w:rPr>
        <w:t>fMRI stud</w:t>
      </w:r>
      <w:r w:rsidR="00B4457F">
        <w:rPr>
          <w:rFonts w:asciiTheme="minorHAnsi" w:hAnsiTheme="minorHAnsi" w:cstheme="minorHAnsi"/>
        </w:rPr>
        <w:t>ies</w:t>
      </w:r>
      <w:r w:rsidRPr="00DF0714">
        <w:rPr>
          <w:rFonts w:asciiTheme="minorHAnsi" w:hAnsiTheme="minorHAnsi" w:cstheme="minorHAnsi"/>
        </w:rPr>
        <w:t xml:space="preserve"> that used </w:t>
      </w:r>
      <w:r w:rsidR="00B4457F">
        <w:rPr>
          <w:rFonts w:asciiTheme="minorHAnsi" w:hAnsiTheme="minorHAnsi" w:cstheme="minorHAnsi"/>
        </w:rPr>
        <w:t>various</w:t>
      </w:r>
      <w:r w:rsidRPr="00DF0714">
        <w:rPr>
          <w:rFonts w:asciiTheme="minorHAnsi" w:hAnsiTheme="minorHAnsi" w:cstheme="minorHAnsi"/>
        </w:rPr>
        <w:t xml:space="preserve"> kind</w:t>
      </w:r>
      <w:r w:rsidR="00B4457F">
        <w:rPr>
          <w:rFonts w:asciiTheme="minorHAnsi" w:hAnsiTheme="minorHAnsi" w:cstheme="minorHAnsi"/>
        </w:rPr>
        <w:t>s</w:t>
      </w:r>
      <w:r w:rsidRPr="00DF0714">
        <w:rPr>
          <w:rFonts w:asciiTheme="minorHAnsi" w:hAnsiTheme="minorHAnsi" w:cstheme="minorHAnsi"/>
        </w:rPr>
        <w:t xml:space="preserve"> of bistable stimul</w:t>
      </w:r>
      <w:r w:rsidR="00B4457F">
        <w:rPr>
          <w:rFonts w:asciiTheme="minorHAnsi" w:hAnsiTheme="minorHAnsi" w:cstheme="minorHAnsi"/>
        </w:rPr>
        <w:t>i</w:t>
      </w:r>
      <w:r w:rsidRPr="00DF0714">
        <w:rPr>
          <w:rFonts w:asciiTheme="minorHAnsi" w:hAnsiTheme="minorHAnsi" w:cstheme="minorHAnsi"/>
        </w:rPr>
        <w:t xml:space="preserve"> (</w:t>
      </w:r>
      <w:proofErr w:type="spellStart"/>
      <w:r w:rsidR="001C7984">
        <w:rPr>
          <w:rFonts w:asciiTheme="minorHAnsi" w:hAnsiTheme="minorHAnsi" w:cstheme="minorHAnsi"/>
        </w:rPr>
        <w:t>Brascamp</w:t>
      </w:r>
      <w:proofErr w:type="spellEnd"/>
      <w:r w:rsidR="001C7984">
        <w:rPr>
          <w:rFonts w:asciiTheme="minorHAnsi" w:hAnsiTheme="minorHAnsi" w:cstheme="minorHAnsi"/>
        </w:rPr>
        <w:t xml:space="preserve"> et al., 2015; </w:t>
      </w:r>
      <w:proofErr w:type="spellStart"/>
      <w:r w:rsidR="001C7984">
        <w:rPr>
          <w:rFonts w:asciiTheme="minorHAnsi" w:hAnsiTheme="minorHAnsi" w:cstheme="minorHAnsi"/>
        </w:rPr>
        <w:t>Frassle</w:t>
      </w:r>
      <w:proofErr w:type="spellEnd"/>
      <w:r w:rsidR="001C7984">
        <w:rPr>
          <w:rFonts w:asciiTheme="minorHAnsi" w:hAnsiTheme="minorHAnsi" w:cstheme="minorHAnsi"/>
        </w:rPr>
        <w:t xml:space="preserve"> et al., 2014; </w:t>
      </w:r>
      <w:r w:rsidRPr="00DF0714">
        <w:rPr>
          <w:rFonts w:asciiTheme="minorHAnsi" w:hAnsiTheme="minorHAnsi" w:cstheme="minorHAnsi"/>
        </w:rPr>
        <w:t xml:space="preserve">Kleinschmidt et al., 1998; for the neural locations, see </w:t>
      </w:r>
      <w:r w:rsidRPr="00DF0714">
        <w:rPr>
          <w:rFonts w:asciiTheme="minorHAnsi" w:hAnsiTheme="minorHAnsi" w:cstheme="minorHAnsi"/>
          <w:b/>
          <w:bCs/>
        </w:rPr>
        <w:t>Figure 2D</w:t>
      </w:r>
      <w:r w:rsidRPr="00DF0714">
        <w:rPr>
          <w:rFonts w:asciiTheme="minorHAnsi" w:hAnsiTheme="minorHAnsi" w:cstheme="minorHAnsi"/>
        </w:rPr>
        <w:t xml:space="preserve">). These studies suggested that the modulatory activity responsible for switches in bistable perception occurs in high-level regions outside early visual cortex. However, such correlational findings cannot establish that this kind of activity </w:t>
      </w:r>
      <w:r w:rsidRPr="00DF0714">
        <w:rPr>
          <w:rFonts w:asciiTheme="minorHAnsi" w:hAnsiTheme="minorHAnsi" w:cstheme="minorHAnsi"/>
          <w:i/>
          <w:iCs/>
        </w:rPr>
        <w:t>causes</w:t>
      </w:r>
      <w:r w:rsidRPr="00DF0714">
        <w:rPr>
          <w:rFonts w:asciiTheme="minorHAnsi" w:hAnsiTheme="minorHAnsi" w:cstheme="minorHAnsi"/>
        </w:rPr>
        <w:t xml:space="preserve"> the switches; it may trigger them, but may also, for example, be involved in noticing that they happen (i.e., directing attention to them), or arise as an epiphenomenal by-product of processes that are </w:t>
      </w:r>
      <w:r w:rsidRPr="00460027">
        <w:rPr>
          <w:rFonts w:asciiTheme="minorHAnsi" w:hAnsiTheme="minorHAnsi" w:cstheme="minorHAnsi"/>
          <w:color w:val="000000" w:themeColor="text1"/>
        </w:rPr>
        <w:t>entirely resolved in early visual cortex, whose outcome is then propagated to other regions.</w:t>
      </w:r>
      <w:r w:rsidR="00746E80" w:rsidRPr="00460027">
        <w:rPr>
          <w:rFonts w:asciiTheme="minorHAnsi" w:hAnsiTheme="minorHAnsi" w:cstheme="minorHAnsi"/>
          <w:color w:val="000000" w:themeColor="text1"/>
        </w:rPr>
        <w:t xml:space="preserve"> As noted above, insights into causal mechanisms can be gleaned from brain stimulation. We </w:t>
      </w:r>
      <w:r w:rsidR="00746E80" w:rsidRPr="00460027">
        <w:rPr>
          <w:rFonts w:asciiTheme="minorHAnsi" w:hAnsiTheme="minorHAnsi" w:cstheme="minorHAnsi"/>
          <w:color w:val="000000" w:themeColor="text1"/>
        </w:rPr>
        <w:lastRenderedPageBreak/>
        <w:t xml:space="preserve">now turn, therefore, to studies that have investigated </w:t>
      </w:r>
      <w:r w:rsidR="006F33D7" w:rsidRPr="00460027">
        <w:rPr>
          <w:rFonts w:asciiTheme="minorHAnsi" w:hAnsiTheme="minorHAnsi" w:cstheme="minorHAnsi"/>
          <w:color w:val="000000" w:themeColor="text1"/>
        </w:rPr>
        <w:t>how administering</w:t>
      </w:r>
      <w:r w:rsidR="00746E80" w:rsidRPr="00460027">
        <w:rPr>
          <w:rFonts w:asciiTheme="minorHAnsi" w:hAnsiTheme="minorHAnsi" w:cstheme="minorHAnsi"/>
          <w:color w:val="000000" w:themeColor="text1"/>
        </w:rPr>
        <w:t xml:space="preserve"> TMS </w:t>
      </w:r>
      <w:r w:rsidR="006F33D7" w:rsidRPr="00460027">
        <w:rPr>
          <w:rFonts w:asciiTheme="minorHAnsi" w:hAnsiTheme="minorHAnsi" w:cstheme="minorHAnsi"/>
          <w:color w:val="000000" w:themeColor="text1"/>
        </w:rPr>
        <w:t xml:space="preserve">to </w:t>
      </w:r>
      <w:r w:rsidR="00746E80" w:rsidRPr="00460027">
        <w:rPr>
          <w:rFonts w:asciiTheme="minorHAnsi" w:hAnsiTheme="minorHAnsi" w:cstheme="minorHAnsi"/>
          <w:color w:val="000000" w:themeColor="text1"/>
        </w:rPr>
        <w:t xml:space="preserve">various neural loci </w:t>
      </w:r>
      <w:r w:rsidR="006F33D7" w:rsidRPr="00460027">
        <w:rPr>
          <w:rFonts w:asciiTheme="minorHAnsi" w:hAnsiTheme="minorHAnsi" w:cstheme="minorHAnsi"/>
          <w:color w:val="000000" w:themeColor="text1"/>
        </w:rPr>
        <w:t xml:space="preserve">modulates </w:t>
      </w:r>
      <w:r w:rsidR="00746E80" w:rsidRPr="00460027">
        <w:rPr>
          <w:rFonts w:asciiTheme="minorHAnsi" w:hAnsiTheme="minorHAnsi" w:cstheme="minorHAnsi"/>
          <w:color w:val="000000" w:themeColor="text1"/>
        </w:rPr>
        <w:t>bistable perception.</w:t>
      </w:r>
    </w:p>
    <w:p w14:paraId="31FB3F64" w14:textId="77777777" w:rsidR="004C6342" w:rsidRPr="00460027" w:rsidRDefault="004C6342" w:rsidP="00745463">
      <w:pPr>
        <w:pBdr>
          <w:top w:val="nil"/>
          <w:left w:val="nil"/>
          <w:bottom w:val="nil"/>
          <w:right w:val="nil"/>
          <w:between w:val="nil"/>
        </w:pBdr>
        <w:spacing w:line="360" w:lineRule="auto"/>
        <w:ind w:firstLine="426"/>
        <w:rPr>
          <w:rFonts w:asciiTheme="minorHAnsi" w:hAnsiTheme="minorHAnsi" w:cstheme="minorHAnsi"/>
          <w:color w:val="000000" w:themeColor="text1"/>
        </w:rPr>
      </w:pPr>
    </w:p>
    <w:p w14:paraId="0EBBAB9C" w14:textId="77777777" w:rsidR="004C6342" w:rsidRPr="00DF0714" w:rsidRDefault="004C6342" w:rsidP="00745463">
      <w:pPr>
        <w:pBdr>
          <w:top w:val="nil"/>
          <w:left w:val="nil"/>
          <w:bottom w:val="nil"/>
          <w:right w:val="nil"/>
          <w:between w:val="nil"/>
        </w:pBdr>
        <w:spacing w:line="360" w:lineRule="auto"/>
        <w:ind w:firstLine="426"/>
        <w:rPr>
          <w:rFonts w:asciiTheme="minorHAnsi" w:hAnsiTheme="minorHAnsi" w:cstheme="minorHAnsi"/>
        </w:rPr>
      </w:pPr>
    </w:p>
    <w:p w14:paraId="50B32FB3" w14:textId="77777777" w:rsidR="004C6342" w:rsidRPr="00DF0714" w:rsidRDefault="004C6342" w:rsidP="00745463">
      <w:pPr>
        <w:pBdr>
          <w:top w:val="nil"/>
          <w:left w:val="nil"/>
          <w:bottom w:val="nil"/>
          <w:right w:val="nil"/>
          <w:between w:val="nil"/>
        </w:pBdr>
        <w:spacing w:line="360" w:lineRule="auto"/>
        <w:ind w:firstLine="426"/>
        <w:rPr>
          <w:rFonts w:asciiTheme="minorHAnsi" w:hAnsiTheme="minorHAnsi" w:cstheme="minorHAnsi"/>
          <w:i/>
          <w:iCs/>
        </w:rPr>
      </w:pPr>
      <w:r w:rsidRPr="00DF0714">
        <w:rPr>
          <w:rFonts w:asciiTheme="minorHAnsi" w:hAnsiTheme="minorHAnsi" w:cstheme="minorHAnsi"/>
          <w:i/>
          <w:iCs/>
        </w:rPr>
        <w:t>Using TMS to elucidate causal cortical influences on bistable perception</w:t>
      </w:r>
    </w:p>
    <w:p w14:paraId="0539D06E" w14:textId="77777777" w:rsidR="004C6342" w:rsidRPr="00DF0714" w:rsidRDefault="004C6342" w:rsidP="00745463">
      <w:pPr>
        <w:spacing w:line="360" w:lineRule="auto"/>
        <w:ind w:firstLine="426"/>
        <w:rPr>
          <w:rFonts w:asciiTheme="minorHAnsi" w:hAnsiTheme="minorHAnsi" w:cstheme="minorHAnsi"/>
        </w:rPr>
      </w:pPr>
    </w:p>
    <w:p w14:paraId="15FDBCBE" w14:textId="168D38B1" w:rsidR="004C6342" w:rsidRPr="00DF0714" w:rsidRDefault="28702C8F" w:rsidP="28702C8F">
      <w:pPr>
        <w:spacing w:line="360" w:lineRule="auto"/>
        <w:ind w:firstLine="426"/>
        <w:rPr>
          <w:rFonts w:asciiTheme="minorHAnsi" w:hAnsiTheme="minorHAnsi" w:cstheme="minorBidi"/>
        </w:rPr>
      </w:pPr>
      <w:r w:rsidRPr="28702C8F">
        <w:rPr>
          <w:rFonts w:asciiTheme="minorHAnsi" w:hAnsiTheme="minorHAnsi" w:cstheme="minorBidi"/>
        </w:rPr>
        <w:t xml:space="preserve">TMS has been used to probe the involvement of various brain regions in the dynamics of bistable perception. Pearson et al. (2007) targeted early visual cortex: Single pulses applied online, during viewing of binocular rivalry, increased the probability of a switch (or, in other words, shortened current dominance durations). </w:t>
      </w:r>
      <w:r w:rsidR="006E1248">
        <w:rPr>
          <w:rFonts w:asciiTheme="minorHAnsi" w:hAnsiTheme="minorHAnsi" w:cstheme="minorBidi"/>
        </w:rPr>
        <w:t>S</w:t>
      </w:r>
      <w:r w:rsidRPr="28702C8F">
        <w:rPr>
          <w:rFonts w:asciiTheme="minorHAnsi" w:hAnsiTheme="minorHAnsi" w:cstheme="minorBidi"/>
        </w:rPr>
        <w:t>imilar stimulation had no effect</w:t>
      </w:r>
      <w:r w:rsidR="006E1248">
        <w:rPr>
          <w:rFonts w:asciiTheme="minorHAnsi" w:hAnsiTheme="minorHAnsi" w:cstheme="minorBidi"/>
        </w:rPr>
        <w:t>, however,</w:t>
      </w:r>
      <w:r w:rsidRPr="28702C8F">
        <w:rPr>
          <w:rFonts w:asciiTheme="minorHAnsi" w:hAnsiTheme="minorHAnsi" w:cstheme="minorBidi"/>
        </w:rPr>
        <w:t xml:space="preserve"> when it was applied during rivalry between stimuli that were rapidly swapped between the eyes (a type of rivalry previously demonstrated by </w:t>
      </w:r>
      <w:proofErr w:type="spellStart"/>
      <w:r w:rsidRPr="28702C8F">
        <w:rPr>
          <w:rFonts w:asciiTheme="minorHAnsi" w:hAnsiTheme="minorHAnsi" w:cstheme="minorBidi"/>
        </w:rPr>
        <w:t>Logothetis</w:t>
      </w:r>
      <w:proofErr w:type="spellEnd"/>
      <w:r w:rsidRPr="28702C8F">
        <w:rPr>
          <w:rFonts w:asciiTheme="minorHAnsi" w:hAnsiTheme="minorHAnsi" w:cstheme="minorBidi"/>
        </w:rPr>
        <w:t xml:space="preserve"> et al., 1996). These findings confirm a causal role for early visual cortex in ‘conventional’ binocular rivalry – TMS may have disrupted processing of early stimulus representations, either by differentially affecting one of them (e.g., weakening the current dominant percept or boosting the suppressed percept) or altering the interaction between the neural clusters representing each percept. The absence of an effect for eye-swapping rivalry, however, supports multi-level views of rivalry: similar phenomenal outcomes (dominance alternations) may arise from neural substrates that are either distributed across different regions, or arise from similar types of interactions that occur in different regions for different bistable stimuli. </w:t>
      </w:r>
    </w:p>
    <w:p w14:paraId="423E8204" w14:textId="77777777" w:rsidR="004C6342" w:rsidRPr="00DF0714" w:rsidRDefault="004C6342" w:rsidP="00745463">
      <w:pPr>
        <w:spacing w:line="360" w:lineRule="auto"/>
        <w:ind w:firstLine="426"/>
        <w:rPr>
          <w:rFonts w:asciiTheme="minorHAnsi" w:hAnsiTheme="minorHAnsi" w:cstheme="minorHAnsi"/>
        </w:rPr>
      </w:pPr>
    </w:p>
    <w:p w14:paraId="63E55FD9" w14:textId="12A1612F" w:rsidR="004C6342" w:rsidRPr="00DF0714" w:rsidRDefault="28702C8F" w:rsidP="28702C8F">
      <w:pPr>
        <w:spacing w:line="360" w:lineRule="auto"/>
        <w:ind w:firstLine="426"/>
        <w:rPr>
          <w:rFonts w:asciiTheme="minorHAnsi" w:hAnsiTheme="minorHAnsi" w:cstheme="minorBidi"/>
        </w:rPr>
      </w:pPr>
      <w:r w:rsidRPr="28702C8F">
        <w:rPr>
          <w:rFonts w:asciiTheme="minorHAnsi" w:hAnsiTheme="minorHAnsi" w:cstheme="minorBidi"/>
        </w:rPr>
        <w:t>These results</w:t>
      </w:r>
      <w:r w:rsidR="003623B0">
        <w:rPr>
          <w:rFonts w:asciiTheme="minorHAnsi" w:hAnsiTheme="minorHAnsi" w:cstheme="minorBidi"/>
        </w:rPr>
        <w:t xml:space="preserve"> converge with TMS findings described </w:t>
      </w:r>
      <w:r w:rsidR="00E0778F">
        <w:rPr>
          <w:rFonts w:asciiTheme="minorHAnsi" w:hAnsiTheme="minorHAnsi" w:cstheme="minorBidi"/>
        </w:rPr>
        <w:t>earlier</w:t>
      </w:r>
      <w:r w:rsidR="003623B0">
        <w:rPr>
          <w:rFonts w:asciiTheme="minorHAnsi" w:hAnsiTheme="minorHAnsi" w:cstheme="minorBidi"/>
        </w:rPr>
        <w:t xml:space="preserve">, showing that TMS to parietal cortex can alter </w:t>
      </w:r>
      <w:r w:rsidR="00ED52CE">
        <w:rPr>
          <w:rFonts w:asciiTheme="minorHAnsi" w:hAnsiTheme="minorHAnsi" w:cstheme="minorBidi"/>
        </w:rPr>
        <w:t>other awareness-related phenomena (</w:t>
      </w:r>
      <w:r w:rsidR="003623B0">
        <w:rPr>
          <w:rFonts w:asciiTheme="minorHAnsi" w:hAnsiTheme="minorHAnsi" w:cstheme="minorBidi"/>
        </w:rPr>
        <w:t>change detection and Troxler fading</w:t>
      </w:r>
      <w:r w:rsidR="00ED52CE">
        <w:rPr>
          <w:rFonts w:asciiTheme="minorHAnsi" w:hAnsiTheme="minorHAnsi" w:cstheme="minorBidi"/>
        </w:rPr>
        <w:t>)</w:t>
      </w:r>
      <w:r w:rsidR="003623B0">
        <w:rPr>
          <w:rFonts w:asciiTheme="minorHAnsi" w:hAnsiTheme="minorHAnsi" w:cstheme="minorBidi"/>
        </w:rPr>
        <w:t xml:space="preserve">, </w:t>
      </w:r>
      <w:r w:rsidR="00ED52CE">
        <w:rPr>
          <w:rFonts w:asciiTheme="minorHAnsi" w:hAnsiTheme="minorHAnsi" w:cstheme="minorBidi"/>
        </w:rPr>
        <w:t>and</w:t>
      </w:r>
      <w:r w:rsidRPr="28702C8F">
        <w:rPr>
          <w:rFonts w:asciiTheme="minorHAnsi" w:hAnsiTheme="minorHAnsi" w:cstheme="minorBidi"/>
        </w:rPr>
        <w:t xml:space="preserve"> with the fMRI findings implicating a </w:t>
      </w:r>
      <w:proofErr w:type="spellStart"/>
      <w:r w:rsidRPr="28702C8F">
        <w:rPr>
          <w:rFonts w:asciiTheme="minorHAnsi" w:hAnsiTheme="minorHAnsi" w:cstheme="minorBidi"/>
        </w:rPr>
        <w:t>fronto</w:t>
      </w:r>
      <w:proofErr w:type="spellEnd"/>
      <w:r w:rsidRPr="28702C8F">
        <w:rPr>
          <w:rFonts w:asciiTheme="minorHAnsi" w:hAnsiTheme="minorHAnsi" w:cstheme="minorBidi"/>
        </w:rPr>
        <w:t>-parietal network in the perceptual alternations of bistable stimuli</w:t>
      </w:r>
      <w:r w:rsidR="003623B0">
        <w:rPr>
          <w:rFonts w:asciiTheme="minorHAnsi" w:hAnsiTheme="minorHAnsi" w:cstheme="minorBidi"/>
        </w:rPr>
        <w:t>. Together, these findings</w:t>
      </w:r>
      <w:r w:rsidRPr="28702C8F">
        <w:rPr>
          <w:rFonts w:asciiTheme="minorHAnsi" w:hAnsiTheme="minorHAnsi" w:cstheme="minorBidi"/>
        </w:rPr>
        <w:t xml:space="preserve"> suggested the necessity of testing the effects that TMS to this network would have on </w:t>
      </w:r>
      <w:proofErr w:type="spellStart"/>
      <w:r w:rsidRPr="28702C8F">
        <w:rPr>
          <w:rFonts w:asciiTheme="minorHAnsi" w:hAnsiTheme="minorHAnsi" w:cstheme="minorBidi"/>
        </w:rPr>
        <w:t>bistability</w:t>
      </w:r>
      <w:proofErr w:type="spellEnd"/>
      <w:r w:rsidRPr="28702C8F">
        <w:rPr>
          <w:rFonts w:asciiTheme="minorHAnsi" w:hAnsiTheme="minorHAnsi" w:cstheme="minorBidi"/>
        </w:rPr>
        <w:t xml:space="preserve">. </w:t>
      </w:r>
      <w:r w:rsidR="6C8E30EE" w:rsidRPr="6C8E30EE">
        <w:rPr>
          <w:rFonts w:asciiTheme="minorHAnsi" w:hAnsiTheme="minorHAnsi" w:cstheme="minorBidi"/>
        </w:rPr>
        <w:t>To investigate parietal involvement in binocular rivalry, Carmel</w:t>
      </w:r>
      <w:r w:rsidR="00AE1A1B">
        <w:rPr>
          <w:rFonts w:asciiTheme="minorHAnsi" w:hAnsiTheme="minorHAnsi" w:cstheme="minorBidi"/>
        </w:rPr>
        <w:t>, Walsh</w:t>
      </w:r>
      <w:r w:rsidR="6C8E30EE" w:rsidRPr="6C8E30EE">
        <w:rPr>
          <w:rFonts w:asciiTheme="minorHAnsi" w:hAnsiTheme="minorHAnsi" w:cstheme="minorBidi"/>
        </w:rPr>
        <w:t xml:space="preserve"> et al. (2010) applied offline TMS with inhibitory parameters to the right superior parietal lobule (SPL), the parietal location that had shown maximal fMRI activation during rivalry switches (</w:t>
      </w:r>
      <w:proofErr w:type="spellStart"/>
      <w:r w:rsidR="6C8E30EE" w:rsidRPr="6C8E30EE">
        <w:rPr>
          <w:rFonts w:asciiTheme="minorHAnsi" w:hAnsiTheme="minorHAnsi" w:cstheme="minorBidi"/>
        </w:rPr>
        <w:t>Lumer</w:t>
      </w:r>
      <w:proofErr w:type="spellEnd"/>
      <w:r w:rsidR="6C8E30EE" w:rsidRPr="6C8E30EE">
        <w:rPr>
          <w:rFonts w:asciiTheme="minorHAnsi" w:hAnsiTheme="minorHAnsi" w:cstheme="minorBidi"/>
        </w:rPr>
        <w:t xml:space="preserve"> et al., 1998). This stimulation caused subsequent switching in binocular rivalry to become faster, </w:t>
      </w:r>
      <w:r w:rsidR="6C8E30EE" w:rsidRPr="6C8E30EE">
        <w:rPr>
          <w:rFonts w:asciiTheme="minorHAnsi" w:hAnsiTheme="minorHAnsi" w:cstheme="minorBidi"/>
          <w:i/>
          <w:iCs/>
        </w:rPr>
        <w:t>shortening</w:t>
      </w:r>
      <w:r w:rsidR="6C8E30EE" w:rsidRPr="6C8E30EE">
        <w:rPr>
          <w:rFonts w:asciiTheme="minorHAnsi" w:hAnsiTheme="minorHAnsi" w:cstheme="minorBidi"/>
        </w:rPr>
        <w:t xml:space="preserve"> the durations of individual dominant </w:t>
      </w:r>
      <w:proofErr w:type="spellStart"/>
      <w:r w:rsidR="6C8E30EE" w:rsidRPr="6C8E30EE">
        <w:rPr>
          <w:rFonts w:asciiTheme="minorHAnsi" w:hAnsiTheme="minorHAnsi" w:cstheme="minorBidi"/>
        </w:rPr>
        <w:t>percepts</w:t>
      </w:r>
      <w:proofErr w:type="spellEnd"/>
      <w:r w:rsidR="6C8E30EE" w:rsidRPr="6C8E30EE">
        <w:rPr>
          <w:rFonts w:asciiTheme="minorHAnsi" w:hAnsiTheme="minorHAnsi" w:cstheme="minorBidi"/>
        </w:rPr>
        <w:t xml:space="preserve">. </w:t>
      </w:r>
      <w:r w:rsidR="001D7392">
        <w:rPr>
          <w:rFonts w:asciiTheme="minorHAnsi" w:hAnsiTheme="minorHAnsi" w:cstheme="minorBidi"/>
        </w:rPr>
        <w:t>R</w:t>
      </w:r>
      <w:r w:rsidR="6C8E30EE" w:rsidRPr="6C8E30EE">
        <w:rPr>
          <w:rFonts w:asciiTheme="minorHAnsi" w:hAnsiTheme="minorHAnsi" w:cstheme="minorBidi"/>
        </w:rPr>
        <w:t xml:space="preserve">ather than suggesting that this parietal </w:t>
      </w:r>
      <w:r w:rsidR="6C8E30EE" w:rsidRPr="6C8E30EE">
        <w:rPr>
          <w:rFonts w:asciiTheme="minorHAnsi" w:hAnsiTheme="minorHAnsi" w:cstheme="minorBidi"/>
        </w:rPr>
        <w:lastRenderedPageBreak/>
        <w:t xml:space="preserve">region triggers switches </w:t>
      </w:r>
      <w:r w:rsidR="00661045">
        <w:rPr>
          <w:rFonts w:asciiTheme="minorHAnsi" w:hAnsiTheme="minorHAnsi" w:cstheme="minorBidi"/>
        </w:rPr>
        <w:t xml:space="preserve">– </w:t>
      </w:r>
      <w:r w:rsidR="6C8E30EE" w:rsidRPr="6C8E30EE">
        <w:rPr>
          <w:rFonts w:asciiTheme="minorHAnsi" w:hAnsiTheme="minorHAnsi" w:cstheme="minorBidi"/>
        </w:rPr>
        <w:t xml:space="preserve">in which case, inhibitory TMS should have increased </w:t>
      </w:r>
      <w:r w:rsidR="00A82CCF">
        <w:rPr>
          <w:rFonts w:asciiTheme="minorHAnsi" w:hAnsiTheme="minorHAnsi" w:cstheme="minorBidi"/>
        </w:rPr>
        <w:t>dominance durations</w:t>
      </w:r>
      <w:r w:rsidR="00661045">
        <w:rPr>
          <w:rFonts w:asciiTheme="minorHAnsi" w:hAnsiTheme="minorHAnsi" w:cstheme="minorBidi"/>
        </w:rPr>
        <w:t xml:space="preserve"> –</w:t>
      </w:r>
      <w:r w:rsidR="6C8E30EE" w:rsidRPr="6C8E30EE">
        <w:rPr>
          <w:rFonts w:asciiTheme="minorHAnsi" w:hAnsiTheme="minorHAnsi" w:cstheme="minorBidi"/>
        </w:rPr>
        <w:t xml:space="preserve"> this finding is </w:t>
      </w:r>
      <w:r w:rsidR="00E46A9F">
        <w:rPr>
          <w:rFonts w:asciiTheme="minorHAnsi" w:hAnsiTheme="minorHAnsi" w:cstheme="minorBidi"/>
        </w:rPr>
        <w:t xml:space="preserve">therefore </w:t>
      </w:r>
      <w:r w:rsidR="6C8E30EE" w:rsidRPr="6C8E30EE">
        <w:rPr>
          <w:rFonts w:asciiTheme="minorHAnsi" w:hAnsiTheme="minorHAnsi" w:cstheme="minorBidi"/>
        </w:rPr>
        <w:t>consistent with the idea</w:t>
      </w:r>
      <w:r w:rsidR="001F4E73">
        <w:rPr>
          <w:rFonts w:asciiTheme="minorHAnsi" w:hAnsiTheme="minorHAnsi" w:cstheme="minorBidi"/>
        </w:rPr>
        <w:t xml:space="preserve"> (mentioned earlier in the context of </w:t>
      </w:r>
      <w:r w:rsidR="6C8E30EE" w:rsidRPr="6C8E30EE">
        <w:rPr>
          <w:rFonts w:asciiTheme="minorHAnsi" w:hAnsiTheme="minorHAnsi" w:cstheme="minorBidi"/>
        </w:rPr>
        <w:t xml:space="preserve"> </w:t>
      </w:r>
      <w:r w:rsidR="001F4E73">
        <w:rPr>
          <w:rFonts w:asciiTheme="minorHAnsi" w:hAnsiTheme="minorHAnsi" w:cstheme="minorBidi"/>
        </w:rPr>
        <w:t xml:space="preserve">other parietal TMS effects) </w:t>
      </w:r>
      <w:r w:rsidR="6C8E30EE" w:rsidRPr="6C8E30EE">
        <w:rPr>
          <w:rFonts w:asciiTheme="minorHAnsi" w:hAnsiTheme="minorHAnsi" w:cstheme="minorBidi"/>
        </w:rPr>
        <w:t xml:space="preserve">that parietal activity may sustain and stabilise perception, perhaps through feedback to lower-level visual areas. </w:t>
      </w:r>
    </w:p>
    <w:p w14:paraId="719B070F" w14:textId="77777777" w:rsidR="004C6342" w:rsidRPr="00DF0714" w:rsidRDefault="004C6342" w:rsidP="00745463">
      <w:pPr>
        <w:spacing w:line="360" w:lineRule="auto"/>
        <w:ind w:firstLine="426"/>
        <w:rPr>
          <w:rFonts w:asciiTheme="minorHAnsi" w:hAnsiTheme="minorHAnsi" w:cstheme="minorHAnsi"/>
        </w:rPr>
      </w:pPr>
    </w:p>
    <w:p w14:paraId="636AB49F" w14:textId="1669B929" w:rsidR="004C6342" w:rsidRPr="00DF0714" w:rsidRDefault="730A530E" w:rsidP="74685585">
      <w:pPr>
        <w:spacing w:line="360" w:lineRule="auto"/>
        <w:ind w:firstLine="426"/>
        <w:rPr>
          <w:rFonts w:asciiTheme="minorHAnsi" w:hAnsiTheme="minorHAnsi" w:cstheme="minorBidi"/>
        </w:rPr>
      </w:pPr>
      <w:r w:rsidRPr="00A44F64">
        <w:rPr>
          <w:rFonts w:asciiTheme="minorHAnsi" w:hAnsiTheme="minorHAnsi" w:cstheme="minorBidi"/>
        </w:rPr>
        <w:t>In a study that was published in the same journal issue,</w:t>
      </w:r>
      <w:r w:rsidRPr="730A530E">
        <w:rPr>
          <w:rFonts w:asciiTheme="minorHAnsi" w:hAnsiTheme="minorHAnsi" w:cstheme="minorBidi"/>
        </w:rPr>
        <w:t xml:space="preserve"> however, Kanai et al. (2010) also applied offline TMS to SPL, and found that doing so </w:t>
      </w:r>
      <w:r w:rsidRPr="730A530E">
        <w:rPr>
          <w:rFonts w:asciiTheme="minorHAnsi" w:hAnsiTheme="minorHAnsi" w:cstheme="minorBidi"/>
          <w:i/>
          <w:iCs/>
        </w:rPr>
        <w:t>prolonged</w:t>
      </w:r>
      <w:r w:rsidRPr="730A530E">
        <w:rPr>
          <w:rFonts w:asciiTheme="minorHAnsi" w:hAnsiTheme="minorHAnsi" w:cstheme="minorBidi"/>
        </w:rPr>
        <w:t xml:space="preserve"> percept durations for a bistable structure-from-motion (SFM) sphere. This apparent contradiction between studies may have been due to the use of different bistable stimuli, or different TMS parameters (although both were inhibitory), or </w:t>
      </w:r>
      <w:r w:rsidRPr="00A44F64">
        <w:rPr>
          <w:rFonts w:asciiTheme="minorHAnsi" w:hAnsiTheme="minorHAnsi" w:cstheme="minorBidi"/>
        </w:rPr>
        <w:t>– most interestingly –</w:t>
      </w:r>
      <w:r w:rsidRPr="730A530E">
        <w:rPr>
          <w:rFonts w:asciiTheme="minorHAnsi" w:hAnsiTheme="minorHAnsi" w:cstheme="minorBidi"/>
        </w:rPr>
        <w:t xml:space="preserve"> the fact that the stimulated locations were not identical</w:t>
      </w:r>
      <w:r w:rsidR="004C6342" w:rsidRPr="730A530E">
        <w:rPr>
          <w:rFonts w:asciiTheme="minorHAnsi" w:hAnsiTheme="minorHAnsi" w:cstheme="minorBidi"/>
        </w:rPr>
        <w:t>:</w:t>
      </w:r>
      <w:r w:rsidRPr="730A530E">
        <w:rPr>
          <w:rFonts w:asciiTheme="minorHAnsi" w:hAnsiTheme="minorHAnsi" w:cstheme="minorBidi"/>
        </w:rPr>
        <w:t xml:space="preserve"> Whereas </w:t>
      </w:r>
      <w:r w:rsidR="00A44F64">
        <w:rPr>
          <w:rFonts w:asciiTheme="minorHAnsi" w:hAnsiTheme="minorHAnsi" w:cstheme="minorBidi"/>
        </w:rPr>
        <w:t>C</w:t>
      </w:r>
      <w:r w:rsidRPr="730A530E">
        <w:rPr>
          <w:rFonts w:asciiTheme="minorHAnsi" w:hAnsiTheme="minorHAnsi" w:cstheme="minorBidi"/>
        </w:rPr>
        <w:t>armel</w:t>
      </w:r>
      <w:r w:rsidR="003946FF">
        <w:rPr>
          <w:rFonts w:asciiTheme="minorHAnsi" w:hAnsiTheme="minorHAnsi" w:cstheme="minorBidi"/>
        </w:rPr>
        <w:t>, Walsh</w:t>
      </w:r>
      <w:r w:rsidR="00A44F64">
        <w:rPr>
          <w:rFonts w:asciiTheme="minorHAnsi" w:hAnsiTheme="minorHAnsi" w:cstheme="minorBidi"/>
        </w:rPr>
        <w:t xml:space="preserve"> </w:t>
      </w:r>
      <w:r w:rsidRPr="730A530E">
        <w:rPr>
          <w:rFonts w:asciiTheme="minorHAnsi" w:hAnsiTheme="minorHAnsi" w:cstheme="minorBidi"/>
        </w:rPr>
        <w:t xml:space="preserve">et al. (2010) had based their site selection on fMRI activation coordinates, Kanai et al. (2010) selected stimulation sites in which a structural MRI measure (grey matter volume) had correlated with bistable percept durations. Kanai et al.’s (2010) site, while still within the SPL (and within the activation ‘blob’ seen in previous fMRI studies), was 3cm posterior to that of Carmel, Walsh et al. (2010; </w:t>
      </w:r>
      <w:r w:rsidRPr="730A530E">
        <w:rPr>
          <w:rFonts w:asciiTheme="minorHAnsi" w:hAnsiTheme="minorHAnsi" w:cstheme="minorBidi"/>
          <w:b/>
          <w:bCs/>
        </w:rPr>
        <w:t>Figure 2D</w:t>
      </w:r>
      <w:r w:rsidRPr="730A530E">
        <w:rPr>
          <w:rFonts w:asciiTheme="minorHAnsi" w:hAnsiTheme="minorHAnsi" w:cstheme="minorBidi"/>
        </w:rPr>
        <w:t xml:space="preserve">). </w:t>
      </w:r>
    </w:p>
    <w:p w14:paraId="0FA02071" w14:textId="77777777" w:rsidR="004C6342" w:rsidRPr="00DF0714" w:rsidRDefault="004C6342" w:rsidP="00745463">
      <w:pPr>
        <w:spacing w:line="360" w:lineRule="auto"/>
        <w:ind w:firstLine="426"/>
        <w:rPr>
          <w:rFonts w:asciiTheme="minorHAnsi" w:hAnsiTheme="minorHAnsi" w:cstheme="minorHAnsi"/>
        </w:rPr>
      </w:pPr>
    </w:p>
    <w:p w14:paraId="0D093904" w14:textId="716DA01A" w:rsidR="004C6342" w:rsidRPr="00DF0714" w:rsidRDefault="730A530E" w:rsidP="74685585">
      <w:pPr>
        <w:spacing w:line="360" w:lineRule="auto"/>
        <w:ind w:firstLine="426"/>
        <w:rPr>
          <w:rFonts w:asciiTheme="minorHAnsi" w:hAnsiTheme="minorHAnsi" w:cstheme="minorBidi"/>
        </w:rPr>
      </w:pPr>
      <w:r w:rsidRPr="730A530E">
        <w:rPr>
          <w:rFonts w:asciiTheme="minorHAnsi" w:hAnsiTheme="minorHAnsi" w:cstheme="minorBidi"/>
        </w:rPr>
        <w:t xml:space="preserve">To address this apparent contradiction, the authors of these two studies </w:t>
      </w:r>
      <w:r w:rsidRPr="005A0BC0">
        <w:rPr>
          <w:rFonts w:asciiTheme="minorHAnsi" w:hAnsiTheme="minorHAnsi" w:cstheme="minorBidi"/>
        </w:rPr>
        <w:t>conducted a joint</w:t>
      </w:r>
      <w:r w:rsidRPr="730A530E">
        <w:rPr>
          <w:rFonts w:asciiTheme="minorHAnsi" w:hAnsiTheme="minorHAnsi" w:cstheme="minorBidi"/>
        </w:rPr>
        <w:t xml:space="preserve"> study (Kanai, Carmel et al., 2011), which used the same bistable SFM sphere and the same TMS parameters as in Kanai et al. (2010), but applied TMS to the more anterior site used by Carmel, Walsh et al. (2010). Under these conditions, TMS </w:t>
      </w:r>
      <w:r w:rsidRPr="730A530E">
        <w:rPr>
          <w:rFonts w:asciiTheme="minorHAnsi" w:hAnsiTheme="minorHAnsi" w:cstheme="minorBidi"/>
          <w:i/>
          <w:iCs/>
        </w:rPr>
        <w:t>shortened</w:t>
      </w:r>
      <w:r w:rsidRPr="730A530E">
        <w:rPr>
          <w:rFonts w:asciiTheme="minorHAnsi" w:hAnsiTheme="minorHAnsi" w:cstheme="minorBidi"/>
        </w:rPr>
        <w:t xml:space="preserve"> percept durations, as it had previously when applied to that location (Carmel, Walsh et al., 2010). These results confirmed the existence of sub-regions with distinct functional properties within parietal cortex – TMS to one location prolongs dominance, whereas TMS to the other shortens it independently of the specific bistable stimulus and inhibitory stimulation parameters. </w:t>
      </w:r>
    </w:p>
    <w:p w14:paraId="35DCF724" w14:textId="77777777" w:rsidR="004C6342" w:rsidRPr="00DF0714" w:rsidRDefault="004C6342" w:rsidP="00745463">
      <w:pPr>
        <w:spacing w:line="360" w:lineRule="auto"/>
        <w:ind w:firstLine="426"/>
        <w:rPr>
          <w:rFonts w:asciiTheme="minorHAnsi" w:hAnsiTheme="minorHAnsi" w:cstheme="minorHAnsi"/>
        </w:rPr>
      </w:pPr>
    </w:p>
    <w:p w14:paraId="7901EBC1" w14:textId="130ED171" w:rsidR="004C6342" w:rsidRPr="00DF0714" w:rsidRDefault="00EA2AA5" w:rsidP="74685585">
      <w:pPr>
        <w:spacing w:line="360" w:lineRule="auto"/>
        <w:ind w:firstLine="426"/>
        <w:rPr>
          <w:rFonts w:asciiTheme="minorHAnsi" w:hAnsiTheme="minorHAnsi" w:cstheme="minorBidi"/>
        </w:rPr>
      </w:pPr>
      <w:r w:rsidRPr="74685585">
        <w:rPr>
          <w:rFonts w:asciiTheme="minorHAnsi" w:hAnsiTheme="minorHAnsi" w:cstheme="minorBidi"/>
        </w:rPr>
        <w:t xml:space="preserve">Kanai, Carmel et al. </w:t>
      </w:r>
      <w:r>
        <w:rPr>
          <w:rFonts w:asciiTheme="minorHAnsi" w:hAnsiTheme="minorHAnsi" w:cstheme="minorBidi"/>
        </w:rPr>
        <w:t>(</w:t>
      </w:r>
      <w:r w:rsidRPr="74685585">
        <w:rPr>
          <w:rFonts w:asciiTheme="minorHAnsi" w:hAnsiTheme="minorHAnsi" w:cstheme="minorBidi"/>
        </w:rPr>
        <w:t>2011</w:t>
      </w:r>
      <w:r>
        <w:rPr>
          <w:rFonts w:asciiTheme="minorHAnsi" w:hAnsiTheme="minorHAnsi" w:cstheme="minorBidi"/>
        </w:rPr>
        <w:t>)</w:t>
      </w:r>
      <w:r w:rsidRPr="74685585">
        <w:rPr>
          <w:rFonts w:asciiTheme="minorHAnsi" w:hAnsiTheme="minorHAnsi" w:cstheme="minorBidi"/>
        </w:rPr>
        <w:t xml:space="preserve"> </w:t>
      </w:r>
      <w:r w:rsidR="74685585" w:rsidRPr="74685585">
        <w:rPr>
          <w:rFonts w:asciiTheme="minorHAnsi" w:hAnsiTheme="minorHAnsi" w:cstheme="minorBidi"/>
        </w:rPr>
        <w:t>suggest</w:t>
      </w:r>
      <w:r>
        <w:rPr>
          <w:rFonts w:asciiTheme="minorHAnsi" w:hAnsiTheme="minorHAnsi" w:cstheme="minorBidi"/>
        </w:rPr>
        <w:t>ed</w:t>
      </w:r>
      <w:r w:rsidR="74685585" w:rsidRPr="74685585">
        <w:rPr>
          <w:rFonts w:asciiTheme="minorHAnsi" w:hAnsiTheme="minorHAnsi" w:cstheme="minorBidi"/>
        </w:rPr>
        <w:t xml:space="preserve"> that </w:t>
      </w:r>
      <w:r>
        <w:rPr>
          <w:rFonts w:asciiTheme="minorHAnsi" w:hAnsiTheme="minorHAnsi" w:cstheme="minorBidi"/>
        </w:rPr>
        <w:t xml:space="preserve">taken together, </w:t>
      </w:r>
      <w:r w:rsidR="74685585" w:rsidRPr="74685585">
        <w:rPr>
          <w:rFonts w:asciiTheme="minorHAnsi" w:hAnsiTheme="minorHAnsi" w:cstheme="minorBidi"/>
        </w:rPr>
        <w:t>these findings can be accommodated within the theoretical framework known as predictive coding, which provides a compelling account of the underlying mechanism. Predictive coding views the brain as perpetually generating and maintaining models of the likely causes of sensory information (</w:t>
      </w:r>
      <w:proofErr w:type="spellStart"/>
      <w:r w:rsidR="74685585" w:rsidRPr="74685585">
        <w:rPr>
          <w:rFonts w:asciiTheme="minorHAnsi" w:hAnsiTheme="minorHAnsi" w:cstheme="minorBidi"/>
        </w:rPr>
        <w:t>Hohwy</w:t>
      </w:r>
      <w:proofErr w:type="spellEnd"/>
      <w:r w:rsidR="74685585" w:rsidRPr="74685585">
        <w:rPr>
          <w:rFonts w:asciiTheme="minorHAnsi" w:hAnsiTheme="minorHAnsi" w:cstheme="minorBidi"/>
        </w:rPr>
        <w:t xml:space="preserve">, 2008; Clark, 2013). In perception, these models operate in a top-down </w:t>
      </w:r>
      <w:r w:rsidR="74685585" w:rsidRPr="74685585">
        <w:rPr>
          <w:rFonts w:asciiTheme="minorHAnsi" w:hAnsiTheme="minorHAnsi" w:cstheme="minorBidi"/>
        </w:rPr>
        <w:lastRenderedPageBreak/>
        <w:t>fashion as predictions of incoming sensory information. These predictions are what we are aware of; any discrepancy between predictions and sensory inputs generates a prediction error signal, which is used to update the prediction. In bistable perception, according to this framework, the process is perpetual</w:t>
      </w:r>
      <w:r w:rsidR="004C6342" w:rsidRPr="74685585">
        <w:rPr>
          <w:rFonts w:asciiTheme="minorHAnsi" w:hAnsiTheme="minorHAnsi" w:cstheme="minorBidi"/>
        </w:rPr>
        <w:t>:</w:t>
      </w:r>
      <w:r w:rsidR="74685585" w:rsidRPr="74685585">
        <w:rPr>
          <w:rFonts w:asciiTheme="minorHAnsi" w:hAnsiTheme="minorHAnsi" w:cstheme="minorBidi"/>
        </w:rPr>
        <w:t xml:space="preserve"> </w:t>
      </w:r>
      <w:r w:rsidR="004C6342" w:rsidRPr="74685585">
        <w:rPr>
          <w:rFonts w:asciiTheme="minorHAnsi" w:hAnsiTheme="minorHAnsi" w:cstheme="minorBidi"/>
        </w:rPr>
        <w:t>s</w:t>
      </w:r>
      <w:r w:rsidR="74685585" w:rsidRPr="74685585">
        <w:rPr>
          <w:rFonts w:asciiTheme="minorHAnsi" w:hAnsiTheme="minorHAnsi" w:cstheme="minorBidi"/>
        </w:rPr>
        <w:t xml:space="preserve">ensory evidence for a nondominant percept (i.e. prediction error) is always present and eventually outweighs the influence of ongoing predictions representing the dominant percept, leading to a perceptual switch; the process then repeats itself. Kanai, Carmel et al. (2011) propose that the dominant percept (or current prediction) is maintained by the anterior parietal location. Inhibiting </w:t>
      </w:r>
      <w:r w:rsidR="0044466C">
        <w:rPr>
          <w:rFonts w:asciiTheme="minorHAnsi" w:hAnsiTheme="minorHAnsi" w:cstheme="minorBidi"/>
        </w:rPr>
        <w:t>this location’s</w:t>
      </w:r>
      <w:r w:rsidR="0044466C" w:rsidRPr="74685585">
        <w:rPr>
          <w:rFonts w:asciiTheme="minorHAnsi" w:hAnsiTheme="minorHAnsi" w:cstheme="minorBidi"/>
        </w:rPr>
        <w:t xml:space="preserve"> </w:t>
      </w:r>
      <w:r w:rsidR="74685585" w:rsidRPr="74685585">
        <w:rPr>
          <w:rFonts w:asciiTheme="minorHAnsi" w:hAnsiTheme="minorHAnsi" w:cstheme="minorBidi"/>
        </w:rPr>
        <w:t>activity with TMS thus weakens the prediction, making it easier for the prediction error generated by the non-dominant percept to cause a switch. Conversely, the posterior site generates prediction error signals computed from sensory data, and inhibiting its activity thus hinders the updating of the current prediction, leading to longer periods of perceptual dominance.</w:t>
      </w:r>
    </w:p>
    <w:p w14:paraId="59BE367C" w14:textId="77777777" w:rsidR="004C6342" w:rsidRPr="00DF0714" w:rsidRDefault="004C6342" w:rsidP="00745463">
      <w:pPr>
        <w:spacing w:line="360" w:lineRule="auto"/>
        <w:ind w:firstLine="426"/>
        <w:rPr>
          <w:rFonts w:asciiTheme="minorHAnsi" w:hAnsiTheme="minorHAnsi" w:cstheme="minorHAnsi"/>
        </w:rPr>
      </w:pPr>
    </w:p>
    <w:p w14:paraId="713D181F" w14:textId="34BFF42A" w:rsidR="004C6342" w:rsidRPr="00DF0714" w:rsidRDefault="004C6342" w:rsidP="00745463">
      <w:pPr>
        <w:spacing w:line="360" w:lineRule="auto"/>
        <w:ind w:firstLine="426"/>
        <w:rPr>
          <w:rFonts w:asciiTheme="minorHAnsi" w:hAnsiTheme="minorHAnsi" w:cstheme="minorHAnsi"/>
        </w:rPr>
      </w:pPr>
      <w:r w:rsidRPr="00DF0714">
        <w:rPr>
          <w:rFonts w:asciiTheme="minorHAnsi" w:hAnsiTheme="minorHAnsi" w:cstheme="minorHAnsi"/>
        </w:rPr>
        <w:t>Importantly, this account does not make strong claims about the locus of the percept representations themselves: These are likely to exist in several locations in the visual hierarchy</w:t>
      </w:r>
      <w:r w:rsidR="00F84699">
        <w:rPr>
          <w:rFonts w:asciiTheme="minorHAnsi" w:hAnsiTheme="minorHAnsi" w:cstheme="minorHAnsi"/>
        </w:rPr>
        <w:t>.</w:t>
      </w:r>
      <w:r w:rsidRPr="00DF0714">
        <w:rPr>
          <w:rFonts w:asciiTheme="minorHAnsi" w:hAnsiTheme="minorHAnsi" w:cstheme="minorHAnsi"/>
        </w:rPr>
        <w:t xml:space="preserve"> TMS may affect representations held in the stimulated parietal regions, or alter the way these regions exert top-down modulations on lower parts of the visual hierarchy, including early visual cortex. Furthermore, it is important to note that the theoretical interpretation of the findings is a post-hoc proposal: it accounts for the observed pattern of results nicely, but was not part of the studies’ original rationale; therefore, it has to be substantiated by using it to yield novel, testable predictions. </w:t>
      </w:r>
    </w:p>
    <w:p w14:paraId="4FD35EBD" w14:textId="77777777" w:rsidR="004C6342" w:rsidRPr="00DF0714" w:rsidRDefault="004C6342" w:rsidP="00745463">
      <w:pPr>
        <w:spacing w:line="360" w:lineRule="auto"/>
        <w:ind w:firstLine="426"/>
        <w:rPr>
          <w:rFonts w:asciiTheme="minorHAnsi" w:hAnsiTheme="minorHAnsi" w:cstheme="minorHAnsi"/>
        </w:rPr>
      </w:pPr>
    </w:p>
    <w:p w14:paraId="7AE64DB3" w14:textId="196EB18B" w:rsidR="004C6342" w:rsidRPr="00DF0714" w:rsidRDefault="323AFC3D" w:rsidP="28702C8F">
      <w:pPr>
        <w:spacing w:line="360" w:lineRule="auto"/>
        <w:ind w:firstLine="426"/>
        <w:rPr>
          <w:rFonts w:asciiTheme="minorHAnsi" w:hAnsiTheme="minorHAnsi" w:cstheme="minorBidi"/>
        </w:rPr>
      </w:pPr>
      <w:r w:rsidRPr="323AFC3D">
        <w:rPr>
          <w:rFonts w:asciiTheme="minorHAnsi" w:hAnsiTheme="minorHAnsi" w:cstheme="minorBidi"/>
        </w:rPr>
        <w:t xml:space="preserve">Further studies using various bistable stimuli have provided generally consistent evidence on the effects of parietal TMS. </w:t>
      </w:r>
      <w:proofErr w:type="spellStart"/>
      <w:r w:rsidRPr="323AFC3D">
        <w:rPr>
          <w:rFonts w:asciiTheme="minorHAnsi" w:hAnsiTheme="minorHAnsi" w:cstheme="minorBidi"/>
        </w:rPr>
        <w:t>Zaretskaya</w:t>
      </w:r>
      <w:proofErr w:type="spellEnd"/>
      <w:r w:rsidRPr="323AFC3D">
        <w:rPr>
          <w:rFonts w:asciiTheme="minorHAnsi" w:hAnsiTheme="minorHAnsi" w:cstheme="minorBidi"/>
        </w:rPr>
        <w:t xml:space="preserve"> et al. (2013) demonstrated that inhibitory TMS to anterior right SPL shortened percept durations for a bistable stimulus that alternates between global-gestalt and local-element </w:t>
      </w:r>
      <w:proofErr w:type="spellStart"/>
      <w:r w:rsidRPr="323AFC3D">
        <w:rPr>
          <w:rFonts w:asciiTheme="minorHAnsi" w:hAnsiTheme="minorHAnsi" w:cstheme="minorBidi"/>
        </w:rPr>
        <w:t>percepts</w:t>
      </w:r>
      <w:proofErr w:type="spellEnd"/>
      <w:r w:rsidRPr="323AFC3D">
        <w:rPr>
          <w:rFonts w:asciiTheme="minorHAnsi" w:hAnsiTheme="minorHAnsi" w:cstheme="minorBidi"/>
        </w:rPr>
        <w:t>, although the effect was limited to the global percept.</w:t>
      </w:r>
      <w:r w:rsidR="00EA1565">
        <w:rPr>
          <w:rFonts w:asciiTheme="minorHAnsi" w:hAnsiTheme="minorHAnsi" w:cstheme="minorBidi"/>
        </w:rPr>
        <w:t xml:space="preserve"> Using a different ambiguous stimulus,</w:t>
      </w:r>
      <w:r w:rsidRPr="323AFC3D">
        <w:rPr>
          <w:rFonts w:asciiTheme="minorHAnsi" w:hAnsiTheme="minorHAnsi" w:cstheme="minorBidi"/>
        </w:rPr>
        <w:t xml:space="preserve"> Vernet et al. (2015) found that applying single-pulse TMS to a similar site during the temporal gap between </w:t>
      </w:r>
      <w:r w:rsidR="00EA1565">
        <w:rPr>
          <w:rFonts w:asciiTheme="minorHAnsi" w:hAnsiTheme="minorHAnsi" w:cstheme="minorBidi"/>
        </w:rPr>
        <w:t xml:space="preserve">brief </w:t>
      </w:r>
      <w:r w:rsidR="00EA1565" w:rsidRPr="323AFC3D">
        <w:rPr>
          <w:rFonts w:asciiTheme="minorHAnsi" w:hAnsiTheme="minorHAnsi" w:cstheme="minorBidi"/>
        </w:rPr>
        <w:t xml:space="preserve">stimulus </w:t>
      </w:r>
      <w:r w:rsidRPr="323AFC3D">
        <w:rPr>
          <w:rFonts w:asciiTheme="minorHAnsi" w:hAnsiTheme="minorHAnsi" w:cstheme="minorBidi"/>
        </w:rPr>
        <w:t>presentations increased the probability of a perceptual switch</w:t>
      </w:r>
      <w:r w:rsidR="004C6342" w:rsidRPr="323AFC3D">
        <w:rPr>
          <w:rFonts w:asciiTheme="minorHAnsi" w:hAnsiTheme="minorHAnsi" w:cstheme="minorBidi"/>
        </w:rPr>
        <w:t>;</w:t>
      </w:r>
      <w:r w:rsidRPr="323AFC3D">
        <w:rPr>
          <w:rFonts w:asciiTheme="minorHAnsi" w:hAnsiTheme="minorHAnsi" w:cstheme="minorBidi"/>
        </w:rPr>
        <w:t xml:space="preserve"> </w:t>
      </w:r>
      <w:r w:rsidR="004C6342" w:rsidRPr="323AFC3D">
        <w:rPr>
          <w:rFonts w:asciiTheme="minorHAnsi" w:hAnsiTheme="minorHAnsi" w:cstheme="minorBidi"/>
        </w:rPr>
        <w:t>i</w:t>
      </w:r>
      <w:r w:rsidRPr="323AFC3D">
        <w:rPr>
          <w:rFonts w:asciiTheme="minorHAnsi" w:hAnsiTheme="minorHAnsi" w:cstheme="minorBidi"/>
        </w:rPr>
        <w:t xml:space="preserve">nterestingly, when TMS was applied to frontal and parietal sites together, this effect was abolished, suggesting </w:t>
      </w:r>
      <w:r w:rsidRPr="323AFC3D">
        <w:rPr>
          <w:rFonts w:asciiTheme="minorHAnsi" w:hAnsiTheme="minorHAnsi" w:cstheme="minorBidi"/>
        </w:rPr>
        <w:lastRenderedPageBreak/>
        <w:t xml:space="preserve">a complex (and poorly understood) </w:t>
      </w:r>
      <w:proofErr w:type="spellStart"/>
      <w:r w:rsidRPr="323AFC3D">
        <w:rPr>
          <w:rFonts w:asciiTheme="minorHAnsi" w:hAnsiTheme="minorHAnsi" w:cstheme="minorBidi"/>
        </w:rPr>
        <w:t>fronto</w:t>
      </w:r>
      <w:proofErr w:type="spellEnd"/>
      <w:r w:rsidRPr="323AFC3D">
        <w:rPr>
          <w:rFonts w:asciiTheme="minorHAnsi" w:hAnsiTheme="minorHAnsi" w:cstheme="minorBidi"/>
        </w:rPr>
        <w:t xml:space="preserve">-parietal interaction in determining perceptual dominance.   </w:t>
      </w:r>
    </w:p>
    <w:p w14:paraId="703FD272" w14:textId="77777777" w:rsidR="004C6342" w:rsidRPr="00DF0714" w:rsidRDefault="004C6342" w:rsidP="00745463">
      <w:pPr>
        <w:spacing w:line="360" w:lineRule="auto"/>
        <w:ind w:firstLine="426"/>
        <w:rPr>
          <w:rFonts w:asciiTheme="minorHAnsi" w:hAnsiTheme="minorHAnsi" w:cstheme="minorHAnsi"/>
        </w:rPr>
      </w:pPr>
    </w:p>
    <w:p w14:paraId="5B795A85" w14:textId="235A04E7" w:rsidR="004C6342" w:rsidRPr="00DF0714" w:rsidRDefault="004C6342" w:rsidP="00745463">
      <w:pPr>
        <w:spacing w:line="360" w:lineRule="auto"/>
        <w:ind w:firstLine="426"/>
        <w:rPr>
          <w:rFonts w:asciiTheme="minorHAnsi" w:hAnsiTheme="minorHAnsi" w:cstheme="minorHAnsi"/>
        </w:rPr>
      </w:pPr>
      <w:r w:rsidRPr="00DF0714">
        <w:rPr>
          <w:rFonts w:asciiTheme="minorHAnsi" w:hAnsiTheme="minorHAnsi" w:cstheme="minorHAnsi"/>
        </w:rPr>
        <w:t xml:space="preserve">One major exception to the emerging pattern is a study by </w:t>
      </w:r>
      <w:proofErr w:type="spellStart"/>
      <w:r w:rsidRPr="00DF0714">
        <w:rPr>
          <w:rFonts w:asciiTheme="minorHAnsi" w:hAnsiTheme="minorHAnsi" w:cstheme="minorHAnsi"/>
        </w:rPr>
        <w:t>Zaretskaya</w:t>
      </w:r>
      <w:proofErr w:type="spellEnd"/>
      <w:r w:rsidRPr="00DF0714">
        <w:rPr>
          <w:rFonts w:asciiTheme="minorHAnsi" w:hAnsiTheme="minorHAnsi" w:cstheme="minorHAnsi"/>
        </w:rPr>
        <w:t xml:space="preserve"> et al. (2010), who applied TMS to anterior and posterior </w:t>
      </w:r>
      <w:r w:rsidR="0035555A">
        <w:rPr>
          <w:rFonts w:asciiTheme="minorHAnsi" w:hAnsiTheme="minorHAnsi" w:cstheme="minorHAnsi"/>
        </w:rPr>
        <w:t xml:space="preserve">parietal </w:t>
      </w:r>
      <w:r w:rsidRPr="00DF0714">
        <w:rPr>
          <w:rFonts w:asciiTheme="minorHAnsi" w:hAnsiTheme="minorHAnsi" w:cstheme="minorHAnsi"/>
        </w:rPr>
        <w:t>sites bilaterally while participants viewed binocular rivalry, and found a significant effect only in the right anterior site (which was very close to the anterior parietal site stimulated by Carmel</w:t>
      </w:r>
      <w:r w:rsidR="00910BED">
        <w:rPr>
          <w:rFonts w:asciiTheme="minorHAnsi" w:hAnsiTheme="minorHAnsi" w:cstheme="minorHAnsi"/>
        </w:rPr>
        <w:t>, Walsh</w:t>
      </w:r>
      <w:r w:rsidRPr="00DF0714">
        <w:rPr>
          <w:rFonts w:asciiTheme="minorHAnsi" w:hAnsiTheme="minorHAnsi" w:cstheme="minorHAnsi"/>
        </w:rPr>
        <w:t xml:space="preserve"> et al., 2010, and Kanai, Carmel et al., 2011; </w:t>
      </w:r>
      <w:r w:rsidRPr="00DF0714">
        <w:rPr>
          <w:rFonts w:asciiTheme="minorHAnsi" w:hAnsiTheme="minorHAnsi" w:cstheme="minorHAnsi"/>
          <w:b/>
          <w:bCs/>
        </w:rPr>
        <w:t>Figure 2D</w:t>
      </w:r>
      <w:r w:rsidRPr="00DF0714">
        <w:rPr>
          <w:rFonts w:asciiTheme="minorHAnsi" w:hAnsiTheme="minorHAnsi" w:cstheme="minorHAnsi"/>
        </w:rPr>
        <w:t xml:space="preserve">). This effect, however, was in the opposite direction to those previous studies: TMS </w:t>
      </w:r>
      <w:r w:rsidRPr="00DF0714">
        <w:rPr>
          <w:rFonts w:asciiTheme="minorHAnsi" w:hAnsiTheme="minorHAnsi" w:cstheme="minorHAnsi"/>
          <w:i/>
          <w:iCs/>
        </w:rPr>
        <w:t>prolonged</w:t>
      </w:r>
      <w:r w:rsidRPr="00DF0714">
        <w:rPr>
          <w:rFonts w:asciiTheme="minorHAnsi" w:hAnsiTheme="minorHAnsi" w:cstheme="minorHAnsi"/>
        </w:rPr>
        <w:t xml:space="preserve"> dominance durations. This contradiction may be due to methodological differences</w:t>
      </w:r>
      <w:r w:rsidR="00EE578A">
        <w:rPr>
          <w:rFonts w:asciiTheme="minorHAnsi" w:hAnsiTheme="minorHAnsi" w:cstheme="minorHAnsi"/>
        </w:rPr>
        <w:t>.</w:t>
      </w:r>
      <w:r w:rsidRPr="00DF0714">
        <w:rPr>
          <w:rFonts w:asciiTheme="minorHAnsi" w:hAnsiTheme="minorHAnsi" w:cstheme="minorHAnsi"/>
        </w:rPr>
        <w:t xml:space="preserve"> </w:t>
      </w:r>
      <w:r w:rsidR="00EE578A">
        <w:rPr>
          <w:rFonts w:asciiTheme="minorHAnsi" w:hAnsiTheme="minorHAnsi" w:cstheme="minorHAnsi"/>
        </w:rPr>
        <w:t>W</w:t>
      </w:r>
      <w:r w:rsidRPr="00DF0714">
        <w:rPr>
          <w:rFonts w:asciiTheme="minorHAnsi" w:hAnsiTheme="minorHAnsi" w:cstheme="minorHAnsi"/>
        </w:rPr>
        <w:t>hereas Carmel</w:t>
      </w:r>
      <w:r w:rsidR="001D3C7E">
        <w:rPr>
          <w:rFonts w:asciiTheme="minorHAnsi" w:hAnsiTheme="minorHAnsi" w:cstheme="minorHAnsi"/>
        </w:rPr>
        <w:t>, Walsh</w:t>
      </w:r>
      <w:r w:rsidRPr="00DF0714">
        <w:rPr>
          <w:rFonts w:asciiTheme="minorHAnsi" w:hAnsiTheme="minorHAnsi" w:cstheme="minorHAnsi"/>
        </w:rPr>
        <w:t xml:space="preserve"> et al. (2010) and Kanai, Carmel et al. (2011) had used group-level coordinates from previous fMRI data, this study used individual participants’ fMRI activation to localise stimulation sites, which varied between participants (it is the </w:t>
      </w:r>
      <w:r w:rsidRPr="00DF0714">
        <w:rPr>
          <w:rFonts w:asciiTheme="minorHAnsi" w:hAnsiTheme="minorHAnsi" w:cstheme="minorHAnsi"/>
          <w:i/>
          <w:iCs/>
        </w:rPr>
        <w:t>average</w:t>
      </w:r>
      <w:r w:rsidRPr="00DF0714">
        <w:rPr>
          <w:rFonts w:asciiTheme="minorHAnsi" w:hAnsiTheme="minorHAnsi" w:cstheme="minorHAnsi"/>
        </w:rPr>
        <w:t xml:space="preserve"> location that was similar to the previous studies). Additionally, this study used online TMS (applying it </w:t>
      </w:r>
      <w:r w:rsidRPr="00DF0714">
        <w:rPr>
          <w:rFonts w:asciiTheme="minorHAnsi" w:hAnsiTheme="minorHAnsi" w:cstheme="minorHAnsi"/>
          <w:i/>
          <w:iCs/>
        </w:rPr>
        <w:t>while</w:t>
      </w:r>
      <w:r w:rsidRPr="00DF0714">
        <w:rPr>
          <w:rFonts w:asciiTheme="minorHAnsi" w:hAnsiTheme="minorHAnsi" w:cstheme="minorHAnsi"/>
        </w:rPr>
        <w:t xml:space="preserve"> participants were viewing rivalry and reporting their </w:t>
      </w:r>
      <w:proofErr w:type="spellStart"/>
      <w:r w:rsidRPr="00DF0714">
        <w:rPr>
          <w:rFonts w:asciiTheme="minorHAnsi" w:hAnsiTheme="minorHAnsi" w:cstheme="minorHAnsi"/>
        </w:rPr>
        <w:t>percepts</w:t>
      </w:r>
      <w:proofErr w:type="spellEnd"/>
      <w:r w:rsidRPr="00DF0714">
        <w:rPr>
          <w:rFonts w:asciiTheme="minorHAnsi" w:hAnsiTheme="minorHAnsi" w:cstheme="minorHAnsi"/>
        </w:rPr>
        <w:t>), whereas the previous studies had used offline stimulation. Unlike offline TMS, which is known to cause a lasting inhibitory effect after stimulation (</w:t>
      </w:r>
      <w:proofErr w:type="spellStart"/>
      <w:r w:rsidRPr="00DF0714">
        <w:rPr>
          <w:rFonts w:asciiTheme="minorHAnsi" w:hAnsiTheme="minorHAnsi" w:cstheme="minorHAnsi"/>
        </w:rPr>
        <w:t>Sandrini</w:t>
      </w:r>
      <w:proofErr w:type="spellEnd"/>
      <w:r w:rsidRPr="00DF0714">
        <w:rPr>
          <w:rFonts w:asciiTheme="minorHAnsi" w:hAnsiTheme="minorHAnsi" w:cstheme="minorHAnsi"/>
        </w:rPr>
        <w:t xml:space="preserve"> et al., 2011), online TMS causes momentary disruption that increases noise in the system (</w:t>
      </w:r>
      <w:r w:rsidRPr="00DF0714">
        <w:rPr>
          <w:rFonts w:asciiTheme="minorHAnsi" w:hAnsiTheme="minorHAnsi" w:cstheme="minorHAnsi"/>
          <w:color w:val="222222"/>
          <w:shd w:val="clear" w:color="auto" w:fill="FFFFFF"/>
        </w:rPr>
        <w:t>Schwarzkopf et al., 2011</w:t>
      </w:r>
      <w:r w:rsidRPr="00DF0714">
        <w:rPr>
          <w:rFonts w:asciiTheme="minorHAnsi" w:hAnsiTheme="minorHAnsi" w:cstheme="minorHAnsi"/>
        </w:rPr>
        <w:t>). It remains unclear, therefore, how to interpret the contradictory findings</w:t>
      </w:r>
      <w:r w:rsidR="001F26F4">
        <w:rPr>
          <w:rFonts w:asciiTheme="minorHAnsi" w:hAnsiTheme="minorHAnsi" w:cstheme="minorHAnsi"/>
          <w:vertAlign w:val="superscript"/>
        </w:rPr>
        <w:t>5</w:t>
      </w:r>
      <w:r w:rsidRPr="00DF0714">
        <w:rPr>
          <w:rFonts w:asciiTheme="minorHAnsi" w:hAnsiTheme="minorHAnsi" w:cstheme="minorHAnsi"/>
        </w:rPr>
        <w:t xml:space="preserve">. </w:t>
      </w:r>
    </w:p>
    <w:p w14:paraId="59928AF0" w14:textId="77777777" w:rsidR="004C6342" w:rsidRPr="00DF0714" w:rsidRDefault="004C6342" w:rsidP="00745463">
      <w:pPr>
        <w:spacing w:line="360" w:lineRule="auto"/>
        <w:ind w:firstLine="426"/>
        <w:rPr>
          <w:rFonts w:asciiTheme="minorHAnsi" w:hAnsiTheme="minorHAnsi" w:cstheme="minorHAnsi"/>
        </w:rPr>
      </w:pPr>
    </w:p>
    <w:p w14:paraId="65E9053B" w14:textId="3193E625" w:rsidR="004C6342" w:rsidRPr="00DF0714" w:rsidRDefault="6EC587AA" w:rsidP="28702C8F">
      <w:pPr>
        <w:spacing w:line="360" w:lineRule="auto"/>
        <w:ind w:firstLine="426"/>
        <w:rPr>
          <w:rFonts w:asciiTheme="minorHAnsi" w:hAnsiTheme="minorHAnsi" w:cstheme="minorBidi"/>
        </w:rPr>
      </w:pPr>
      <w:r w:rsidRPr="6EC587AA">
        <w:rPr>
          <w:rFonts w:asciiTheme="minorHAnsi" w:hAnsiTheme="minorHAnsi" w:cstheme="minorBidi"/>
        </w:rPr>
        <w:t>In sum, at least six studies have demonstrated effects of right parietal TMS on the dynamics of bistable perception, with mostly</w:t>
      </w:r>
      <w:r w:rsidR="004C6342" w:rsidRPr="6EC587AA">
        <w:rPr>
          <w:rFonts w:asciiTheme="minorHAnsi" w:hAnsiTheme="minorHAnsi" w:cstheme="minorBidi"/>
        </w:rPr>
        <w:t>-</w:t>
      </w:r>
      <w:r w:rsidRPr="6EC587AA">
        <w:rPr>
          <w:rFonts w:asciiTheme="minorHAnsi" w:hAnsiTheme="minorHAnsi" w:cstheme="minorBidi"/>
        </w:rPr>
        <w:t>consistent results. Two other studies provide indirect evidence of this region’s causal role in bistable perception</w:t>
      </w:r>
      <w:r w:rsidR="004C6342" w:rsidRPr="6EC587AA">
        <w:rPr>
          <w:rFonts w:asciiTheme="minorHAnsi" w:hAnsiTheme="minorHAnsi" w:cstheme="minorBidi"/>
        </w:rPr>
        <w:t>:</w:t>
      </w:r>
      <w:r w:rsidRPr="6EC587AA">
        <w:rPr>
          <w:rFonts w:asciiTheme="minorHAnsi" w:hAnsiTheme="minorHAnsi" w:cstheme="minorBidi"/>
        </w:rPr>
        <w:t xml:space="preserve"> Megumi, Kanai, &amp; Rees (2015) applied dynamic causal modelling to fMRI data, and found that a model corresponding to the predictive-coding-based parietal fractionation proposed by Kanai, Carmel et al. (2011) provided a good account for activation patterns. Schauer et al. (2016) applied TMS to previously-used posterior (Kanai et al., 2010) and anterior (Carmel et al., 2010; Kanai, Carmel et al., 2011) parietal sites while participants completed attentional tasks known to be associated with parietal activity and found no effects, suggesting that the effects of parietal TMS on bistable perception are not due to modulations of attention but rather to a causal role these regions play in determining conscious perception.</w:t>
      </w:r>
    </w:p>
    <w:p w14:paraId="377AA5CA" w14:textId="77777777" w:rsidR="004C6342" w:rsidRPr="00DF0714" w:rsidRDefault="004C6342" w:rsidP="00745463">
      <w:pPr>
        <w:spacing w:line="360" w:lineRule="auto"/>
        <w:ind w:firstLine="426"/>
        <w:rPr>
          <w:rFonts w:asciiTheme="minorHAnsi" w:hAnsiTheme="minorHAnsi" w:cstheme="minorHAnsi"/>
        </w:rPr>
      </w:pPr>
    </w:p>
    <w:p w14:paraId="77370BCC" w14:textId="77777777" w:rsidR="004C6342" w:rsidRPr="00DF0714" w:rsidRDefault="004C6342" w:rsidP="00745463">
      <w:pPr>
        <w:spacing w:line="360" w:lineRule="auto"/>
        <w:ind w:firstLine="426"/>
        <w:rPr>
          <w:rFonts w:asciiTheme="minorHAnsi" w:hAnsiTheme="minorHAnsi" w:cstheme="minorHAnsi"/>
        </w:rPr>
      </w:pPr>
    </w:p>
    <w:p w14:paraId="15CC9403" w14:textId="77777777" w:rsidR="004C6342" w:rsidRPr="00DF0714" w:rsidRDefault="004C6342" w:rsidP="74685585">
      <w:pPr>
        <w:spacing w:line="360" w:lineRule="auto"/>
        <w:ind w:firstLine="426"/>
        <w:rPr>
          <w:rFonts w:asciiTheme="minorHAnsi" w:hAnsiTheme="minorHAnsi" w:cstheme="minorBidi"/>
          <w:i/>
          <w:iCs/>
        </w:rPr>
      </w:pPr>
      <w:r w:rsidRPr="74685585">
        <w:rPr>
          <w:rFonts w:asciiTheme="minorHAnsi" w:hAnsiTheme="minorHAnsi" w:cstheme="minorBidi"/>
          <w:i/>
          <w:iCs/>
        </w:rPr>
        <w:lastRenderedPageBreak/>
        <w:t xml:space="preserve">The plot thickens: </w:t>
      </w:r>
      <w:r w:rsidR="74685585" w:rsidRPr="74685585">
        <w:rPr>
          <w:rFonts w:asciiTheme="minorHAnsi" w:hAnsiTheme="minorHAnsi" w:cstheme="minorBidi"/>
          <w:i/>
          <w:iCs/>
        </w:rPr>
        <w:t>no-response and no-awareness paradigms in bistable perception</w:t>
      </w:r>
    </w:p>
    <w:p w14:paraId="6456F727" w14:textId="77777777" w:rsidR="004C6342" w:rsidRPr="00DF0714" w:rsidRDefault="004C6342" w:rsidP="00745463">
      <w:pPr>
        <w:spacing w:line="360" w:lineRule="auto"/>
        <w:ind w:firstLine="426"/>
        <w:rPr>
          <w:rFonts w:asciiTheme="minorHAnsi" w:hAnsiTheme="minorHAnsi" w:cstheme="minorHAnsi"/>
        </w:rPr>
      </w:pPr>
    </w:p>
    <w:p w14:paraId="7754789E" w14:textId="53D709AE" w:rsidR="004C6342" w:rsidRPr="00DF0714" w:rsidRDefault="74685585" w:rsidP="74685585">
      <w:pPr>
        <w:spacing w:line="360" w:lineRule="auto"/>
        <w:ind w:firstLine="426"/>
        <w:rPr>
          <w:rFonts w:asciiTheme="minorHAnsi" w:hAnsiTheme="minorHAnsi" w:cstheme="minorBidi"/>
        </w:rPr>
      </w:pPr>
      <w:r w:rsidRPr="74685585">
        <w:rPr>
          <w:rFonts w:asciiTheme="minorHAnsi" w:hAnsiTheme="minorHAnsi" w:cstheme="minorBidi"/>
        </w:rPr>
        <w:t xml:space="preserve">In studies of bistable perception, participants typically report their current percept continuously or indicate percept switches. This involves a host of processes other than the conscious perception itself – executive control to maintain monitoring of the stimulus in line with task instructions, decision processes about when to make a report, planning and executing the motor response – all of which also </w:t>
      </w:r>
      <w:r w:rsidR="004C6342" w:rsidRPr="74685585">
        <w:rPr>
          <w:rFonts w:asciiTheme="minorHAnsi" w:hAnsiTheme="minorHAnsi" w:cstheme="minorBidi"/>
        </w:rPr>
        <w:t xml:space="preserve">(presumably) </w:t>
      </w:r>
      <w:r w:rsidRPr="74685585">
        <w:rPr>
          <w:rFonts w:asciiTheme="minorHAnsi" w:hAnsiTheme="minorHAnsi" w:cstheme="minorBidi"/>
        </w:rPr>
        <w:t xml:space="preserve">happen in the brain. To what extent do </w:t>
      </w:r>
      <w:r w:rsidR="00455529">
        <w:rPr>
          <w:rFonts w:asciiTheme="minorHAnsi" w:hAnsiTheme="minorHAnsi" w:cstheme="minorBidi"/>
        </w:rPr>
        <w:t xml:space="preserve">the </w:t>
      </w:r>
      <w:r w:rsidRPr="74685585">
        <w:rPr>
          <w:rFonts w:asciiTheme="minorHAnsi" w:hAnsiTheme="minorHAnsi" w:cstheme="minorBidi"/>
        </w:rPr>
        <w:t xml:space="preserve">neural activity patterns </w:t>
      </w:r>
      <w:r w:rsidR="00455529">
        <w:rPr>
          <w:rFonts w:asciiTheme="minorHAnsi" w:hAnsiTheme="minorHAnsi" w:cstheme="minorBidi"/>
        </w:rPr>
        <w:t xml:space="preserve">observed in previous studies </w:t>
      </w:r>
      <w:r w:rsidRPr="74685585">
        <w:rPr>
          <w:rFonts w:asciiTheme="minorHAnsi" w:hAnsiTheme="minorHAnsi" w:cstheme="minorBidi"/>
        </w:rPr>
        <w:t>represent these processes as well, and is it possible to isolate only the processes associated with awareness, removing potential task-related confounds while keeping the bistable stimulus constant, to avoid introducing stimulus-related confounds?</w:t>
      </w:r>
    </w:p>
    <w:p w14:paraId="7EA44359" w14:textId="77777777" w:rsidR="004C6342" w:rsidRPr="00DF0714" w:rsidRDefault="004C6342" w:rsidP="00745463">
      <w:pPr>
        <w:spacing w:line="360" w:lineRule="auto"/>
        <w:ind w:firstLine="426"/>
        <w:rPr>
          <w:rFonts w:asciiTheme="minorHAnsi" w:hAnsiTheme="minorHAnsi" w:cstheme="minorHAnsi"/>
        </w:rPr>
      </w:pPr>
    </w:p>
    <w:p w14:paraId="7EB8BA92" w14:textId="3C0E91F0" w:rsidR="004C6342" w:rsidRPr="00DF0714" w:rsidRDefault="004C6342" w:rsidP="00745463">
      <w:pPr>
        <w:spacing w:line="360" w:lineRule="auto"/>
        <w:ind w:firstLine="426"/>
        <w:rPr>
          <w:rFonts w:asciiTheme="minorHAnsi" w:hAnsiTheme="minorHAnsi" w:cstheme="minorHAnsi"/>
        </w:rPr>
      </w:pPr>
      <w:r w:rsidRPr="00DF0714">
        <w:rPr>
          <w:rFonts w:asciiTheme="minorHAnsi" w:hAnsiTheme="minorHAnsi" w:cstheme="minorHAnsi"/>
        </w:rPr>
        <w:t xml:space="preserve">To address this, recent studies have introduced “no-report” paradigms, which use objective measures instead of active subjective reporting to establish when switches are happening (for a review, see Tsuchiya et al., 2015). </w:t>
      </w:r>
      <w:proofErr w:type="spellStart"/>
      <w:r w:rsidRPr="00DF0714">
        <w:rPr>
          <w:rFonts w:asciiTheme="minorHAnsi" w:hAnsiTheme="minorHAnsi" w:cstheme="minorHAnsi"/>
        </w:rPr>
        <w:t>Frassle</w:t>
      </w:r>
      <w:proofErr w:type="spellEnd"/>
      <w:r w:rsidRPr="00DF0714">
        <w:rPr>
          <w:rFonts w:asciiTheme="minorHAnsi" w:hAnsiTheme="minorHAnsi" w:cstheme="minorHAnsi"/>
        </w:rPr>
        <w:t xml:space="preserve"> et al. (2014), for example, used the </w:t>
      </w:r>
      <w:proofErr w:type="spellStart"/>
      <w:r w:rsidRPr="00DF0714">
        <w:rPr>
          <w:rFonts w:asciiTheme="minorHAnsi" w:hAnsiTheme="minorHAnsi" w:cstheme="minorHAnsi"/>
        </w:rPr>
        <w:t>microsaccades</w:t>
      </w:r>
      <w:proofErr w:type="spellEnd"/>
      <w:r w:rsidRPr="00DF0714">
        <w:rPr>
          <w:rFonts w:asciiTheme="minorHAnsi" w:hAnsiTheme="minorHAnsi" w:cstheme="minorHAnsi"/>
        </w:rPr>
        <w:t xml:space="preserve"> that involuntarily track a moving stimulus (optokinetic nystagmus, or OKN): They capitalised on the previous finding (</w:t>
      </w:r>
      <w:proofErr w:type="spellStart"/>
      <w:r w:rsidRPr="00DF0714">
        <w:rPr>
          <w:rFonts w:asciiTheme="minorHAnsi" w:hAnsiTheme="minorHAnsi" w:cstheme="minorHAnsi"/>
        </w:rPr>
        <w:t>Naber</w:t>
      </w:r>
      <w:proofErr w:type="spellEnd"/>
      <w:r w:rsidRPr="00DF0714">
        <w:rPr>
          <w:rFonts w:asciiTheme="minorHAnsi" w:hAnsiTheme="minorHAnsi" w:cstheme="minorHAnsi"/>
        </w:rPr>
        <w:t xml:space="preserve"> et al., 2011) that in binocular rivalry between gratings that move in opposite directions, the OKN’s direction corresponds reliably to participants’ dominance reports. In this study’s fMRI recordings, participants viewed the same stimuli and either reported their </w:t>
      </w:r>
      <w:proofErr w:type="spellStart"/>
      <w:r w:rsidRPr="00DF0714">
        <w:rPr>
          <w:rFonts w:asciiTheme="minorHAnsi" w:hAnsiTheme="minorHAnsi" w:cstheme="minorHAnsi"/>
        </w:rPr>
        <w:t>percepts</w:t>
      </w:r>
      <w:proofErr w:type="spellEnd"/>
      <w:r w:rsidRPr="00DF0714">
        <w:rPr>
          <w:rFonts w:asciiTheme="minorHAnsi" w:hAnsiTheme="minorHAnsi" w:cstheme="minorHAnsi"/>
        </w:rPr>
        <w:t xml:space="preserve"> or not (in the report condition, the authors verified that the OKN indeed tracked reports; in the no-report condition, dominance switches were estimated from participants’ OKN). Switch-related parietal activity was observed both with and without reports; but the previously-reported frontal activity was only seen when reports were made, suggesting that frontal activity is related to report generation rather than to perceptual awareness. </w:t>
      </w:r>
    </w:p>
    <w:p w14:paraId="0FDA5C04" w14:textId="77777777" w:rsidR="004C6342" w:rsidRPr="00DF0714" w:rsidRDefault="004C6342" w:rsidP="00745463">
      <w:pPr>
        <w:spacing w:line="360" w:lineRule="auto"/>
        <w:ind w:firstLine="426"/>
        <w:rPr>
          <w:rFonts w:asciiTheme="minorHAnsi" w:hAnsiTheme="minorHAnsi" w:cstheme="minorHAnsi"/>
        </w:rPr>
      </w:pPr>
    </w:p>
    <w:p w14:paraId="4708CB5C" w14:textId="7B69A033" w:rsidR="004C6342" w:rsidRPr="00DF0714" w:rsidRDefault="74685585" w:rsidP="74685585">
      <w:pPr>
        <w:spacing w:line="360" w:lineRule="auto"/>
        <w:ind w:firstLine="426"/>
        <w:rPr>
          <w:rFonts w:asciiTheme="minorHAnsi" w:hAnsiTheme="minorHAnsi" w:cstheme="minorBidi"/>
        </w:rPr>
      </w:pPr>
      <w:r w:rsidRPr="74685585">
        <w:rPr>
          <w:rFonts w:asciiTheme="minorHAnsi" w:hAnsiTheme="minorHAnsi" w:cstheme="minorBidi"/>
        </w:rPr>
        <w:t>Even without report, watching bistable stimuli involves cognitive activity related to the switches (e.g.</w:t>
      </w:r>
      <w:r w:rsidR="00AE3BDF">
        <w:rPr>
          <w:rFonts w:asciiTheme="minorHAnsi" w:hAnsiTheme="minorHAnsi" w:cstheme="minorBidi"/>
        </w:rPr>
        <w:t>,</w:t>
      </w:r>
      <w:r w:rsidRPr="74685585">
        <w:rPr>
          <w:rFonts w:asciiTheme="minorHAnsi" w:hAnsiTheme="minorHAnsi" w:cstheme="minorBidi"/>
        </w:rPr>
        <w:t xml:space="preserve"> noticing, contemplating; Block, 2019). </w:t>
      </w:r>
      <w:proofErr w:type="spellStart"/>
      <w:r w:rsidRPr="74685585">
        <w:rPr>
          <w:rFonts w:asciiTheme="minorHAnsi" w:hAnsiTheme="minorHAnsi" w:cstheme="minorBidi"/>
        </w:rPr>
        <w:t>Brascamp</w:t>
      </w:r>
      <w:proofErr w:type="spellEnd"/>
      <w:r w:rsidRPr="74685585">
        <w:rPr>
          <w:rFonts w:asciiTheme="minorHAnsi" w:hAnsiTheme="minorHAnsi" w:cstheme="minorBidi"/>
        </w:rPr>
        <w:t xml:space="preserve"> et al. (2015) went a step further, introducing a “no awareness” design</w:t>
      </w:r>
      <w:r w:rsidR="004C6342" w:rsidRPr="74685585">
        <w:rPr>
          <w:rFonts w:asciiTheme="minorHAnsi" w:hAnsiTheme="minorHAnsi" w:cstheme="minorBidi"/>
        </w:rPr>
        <w:t>:</w:t>
      </w:r>
      <w:r w:rsidRPr="74685585">
        <w:rPr>
          <w:rFonts w:asciiTheme="minorHAnsi" w:hAnsiTheme="minorHAnsi" w:cstheme="minorBidi"/>
        </w:rPr>
        <w:t xml:space="preserve"> They showed participants a different array of randomly-moving dots in each eye</w:t>
      </w:r>
      <w:r w:rsidR="004A00DC">
        <w:rPr>
          <w:rFonts w:asciiTheme="minorHAnsi" w:hAnsiTheme="minorHAnsi" w:cstheme="minorBidi"/>
        </w:rPr>
        <w:t>.</w:t>
      </w:r>
      <w:r w:rsidRPr="74685585">
        <w:rPr>
          <w:rFonts w:asciiTheme="minorHAnsi" w:hAnsiTheme="minorHAnsi" w:cstheme="minorBidi"/>
        </w:rPr>
        <w:t xml:space="preserve"> </w:t>
      </w:r>
      <w:r w:rsidR="001A480E" w:rsidRPr="74685585">
        <w:rPr>
          <w:rFonts w:asciiTheme="minorHAnsi" w:hAnsiTheme="minorHAnsi" w:cstheme="minorBidi"/>
        </w:rPr>
        <w:t xml:space="preserve">Various stimulus manipulations enabled assessment of </w:t>
      </w:r>
      <w:r w:rsidR="00EB2ACB">
        <w:rPr>
          <w:rFonts w:asciiTheme="minorHAnsi" w:hAnsiTheme="minorHAnsi" w:cstheme="minorBidi"/>
        </w:rPr>
        <w:t>dominance</w:t>
      </w:r>
      <w:r w:rsidR="001A480E" w:rsidRPr="74685585">
        <w:rPr>
          <w:rFonts w:asciiTheme="minorHAnsi" w:hAnsiTheme="minorHAnsi" w:cstheme="minorBidi"/>
        </w:rPr>
        <w:t xml:space="preserve">, </w:t>
      </w:r>
      <w:r w:rsidR="001A480E">
        <w:rPr>
          <w:rFonts w:asciiTheme="minorHAnsi" w:hAnsiTheme="minorHAnsi" w:cstheme="minorBidi"/>
        </w:rPr>
        <w:t xml:space="preserve">both with </w:t>
      </w:r>
      <w:r w:rsidR="008C2103">
        <w:rPr>
          <w:rFonts w:asciiTheme="minorHAnsi" w:hAnsiTheme="minorHAnsi" w:cstheme="minorBidi"/>
        </w:rPr>
        <w:t xml:space="preserve">and without </w:t>
      </w:r>
      <w:r w:rsidR="001A480E">
        <w:rPr>
          <w:rFonts w:asciiTheme="minorHAnsi" w:hAnsiTheme="minorHAnsi" w:cstheme="minorBidi"/>
        </w:rPr>
        <w:t>awareness</w:t>
      </w:r>
      <w:r w:rsidR="008C2103">
        <w:rPr>
          <w:rFonts w:asciiTheme="minorHAnsi" w:hAnsiTheme="minorHAnsi" w:cstheme="minorBidi"/>
        </w:rPr>
        <w:t>.</w:t>
      </w:r>
      <w:r w:rsidR="001A480E">
        <w:rPr>
          <w:rFonts w:asciiTheme="minorHAnsi" w:hAnsiTheme="minorHAnsi" w:cstheme="minorBidi"/>
        </w:rPr>
        <w:t xml:space="preserve"> </w:t>
      </w:r>
      <w:r w:rsidR="008C2103">
        <w:rPr>
          <w:rFonts w:asciiTheme="minorHAnsi" w:hAnsiTheme="minorHAnsi" w:cstheme="minorBidi"/>
        </w:rPr>
        <w:t>Participants were aware of perceptual switches wh</w:t>
      </w:r>
      <w:r w:rsidR="001A480E">
        <w:rPr>
          <w:rFonts w:asciiTheme="minorHAnsi" w:hAnsiTheme="minorHAnsi" w:cstheme="minorBidi"/>
        </w:rPr>
        <w:t>en differently-coloured dots were presented to each eye</w:t>
      </w:r>
      <w:r w:rsidR="004A00DC">
        <w:rPr>
          <w:rFonts w:asciiTheme="minorHAnsi" w:hAnsiTheme="minorHAnsi" w:cstheme="minorBidi"/>
        </w:rPr>
        <w:t xml:space="preserve">, </w:t>
      </w:r>
      <w:r w:rsidR="008C2103">
        <w:rPr>
          <w:rFonts w:asciiTheme="minorHAnsi" w:hAnsiTheme="minorHAnsi" w:cstheme="minorBidi"/>
        </w:rPr>
        <w:t xml:space="preserve">and they </w:t>
      </w:r>
      <w:r w:rsidR="004A00DC">
        <w:rPr>
          <w:rFonts w:asciiTheme="minorHAnsi" w:hAnsiTheme="minorHAnsi" w:cstheme="minorBidi"/>
        </w:rPr>
        <w:t xml:space="preserve">reported </w:t>
      </w:r>
      <w:r w:rsidR="004A00DC">
        <w:rPr>
          <w:rFonts w:asciiTheme="minorHAnsi" w:hAnsiTheme="minorHAnsi" w:cstheme="minorBidi"/>
        </w:rPr>
        <w:lastRenderedPageBreak/>
        <w:t>changes in the dominant colour</w:t>
      </w:r>
      <w:r w:rsidR="008C2103">
        <w:rPr>
          <w:rFonts w:asciiTheme="minorHAnsi" w:hAnsiTheme="minorHAnsi" w:cstheme="minorBidi"/>
        </w:rPr>
        <w:t>. A</w:t>
      </w:r>
      <w:r w:rsidR="001A480E">
        <w:rPr>
          <w:rFonts w:asciiTheme="minorHAnsi" w:hAnsiTheme="minorHAnsi" w:cstheme="minorBidi"/>
        </w:rPr>
        <w:t xml:space="preserve">wareness </w:t>
      </w:r>
      <w:r w:rsidR="008C2103">
        <w:rPr>
          <w:rFonts w:asciiTheme="minorHAnsi" w:hAnsiTheme="minorHAnsi" w:cstheme="minorBidi"/>
        </w:rPr>
        <w:t>of switches was prevented in a condition where</w:t>
      </w:r>
      <w:r w:rsidR="001A480E">
        <w:rPr>
          <w:rFonts w:asciiTheme="minorHAnsi" w:hAnsiTheme="minorHAnsi" w:cstheme="minorBidi"/>
        </w:rPr>
        <w:t xml:space="preserve"> </w:t>
      </w:r>
      <w:r w:rsidR="0055682C">
        <w:rPr>
          <w:rFonts w:asciiTheme="minorHAnsi" w:hAnsiTheme="minorHAnsi" w:cstheme="minorBidi"/>
        </w:rPr>
        <w:t xml:space="preserve">same-colour </w:t>
      </w:r>
      <w:r w:rsidR="001A480E">
        <w:rPr>
          <w:rFonts w:asciiTheme="minorHAnsi" w:hAnsiTheme="minorHAnsi" w:cstheme="minorBidi"/>
        </w:rPr>
        <w:t>dots were presented to both eyes</w:t>
      </w:r>
      <w:r w:rsidR="008C2103">
        <w:rPr>
          <w:rFonts w:asciiTheme="minorHAnsi" w:hAnsiTheme="minorHAnsi" w:cstheme="minorBidi"/>
        </w:rPr>
        <w:t>. In this condition,</w:t>
      </w:r>
      <w:r w:rsidR="001A480E">
        <w:rPr>
          <w:rFonts w:asciiTheme="minorHAnsi" w:hAnsiTheme="minorHAnsi" w:cstheme="minorBidi"/>
        </w:rPr>
        <w:t xml:space="preserve"> p</w:t>
      </w:r>
      <w:r w:rsidRPr="74685585">
        <w:rPr>
          <w:rFonts w:asciiTheme="minorHAnsi" w:hAnsiTheme="minorHAnsi" w:cstheme="minorBidi"/>
        </w:rPr>
        <w:t xml:space="preserve">articipants could not tell that they were viewing two different displays, but </w:t>
      </w:r>
      <w:r w:rsidR="00DE2ACE">
        <w:rPr>
          <w:rFonts w:asciiTheme="minorHAnsi" w:hAnsiTheme="minorHAnsi" w:cstheme="minorBidi"/>
        </w:rPr>
        <w:t xml:space="preserve">the </w:t>
      </w:r>
      <w:r w:rsidRPr="74685585">
        <w:rPr>
          <w:rFonts w:asciiTheme="minorHAnsi" w:hAnsiTheme="minorHAnsi" w:cstheme="minorBidi"/>
        </w:rPr>
        <w:t>perceived dot density was the same as for a single display, indicating that one display was dominant at any given time</w:t>
      </w:r>
      <w:r w:rsidR="00DE2ACE">
        <w:rPr>
          <w:rFonts w:asciiTheme="minorHAnsi" w:hAnsiTheme="minorHAnsi" w:cstheme="minorBidi"/>
        </w:rPr>
        <w:t>.</w:t>
      </w:r>
      <w:r w:rsidR="00420639">
        <w:rPr>
          <w:rFonts w:asciiTheme="minorHAnsi" w:hAnsiTheme="minorHAnsi" w:cstheme="minorBidi"/>
        </w:rPr>
        <w:t xml:space="preserve"> </w:t>
      </w:r>
      <w:r w:rsidR="00DE2ACE">
        <w:rPr>
          <w:rFonts w:asciiTheme="minorHAnsi" w:hAnsiTheme="minorHAnsi" w:cstheme="minorBidi"/>
        </w:rPr>
        <w:t>D</w:t>
      </w:r>
      <w:r w:rsidR="00420639">
        <w:rPr>
          <w:rFonts w:asciiTheme="minorHAnsi" w:hAnsiTheme="minorHAnsi" w:cstheme="minorBidi"/>
        </w:rPr>
        <w:t>ominance was assessed by having participants report the direction of brief coherent motion intervals, where different directions were presented to each eye</w:t>
      </w:r>
      <w:r w:rsidRPr="74685585">
        <w:rPr>
          <w:rFonts w:asciiTheme="minorHAnsi" w:hAnsiTheme="minorHAnsi" w:cstheme="minorBidi"/>
        </w:rPr>
        <w:t>.</w:t>
      </w:r>
      <w:r w:rsidR="00A50B6A">
        <w:rPr>
          <w:rFonts w:asciiTheme="minorHAnsi" w:hAnsiTheme="minorHAnsi" w:cstheme="minorBidi"/>
        </w:rPr>
        <w:t xml:space="preserve"> </w:t>
      </w:r>
      <w:r w:rsidRPr="74685585">
        <w:rPr>
          <w:rFonts w:asciiTheme="minorHAnsi" w:hAnsiTheme="minorHAnsi" w:cstheme="minorBidi"/>
        </w:rPr>
        <w:t xml:space="preserve">fMRI recordings showed </w:t>
      </w:r>
      <w:r w:rsidR="00A50B6A">
        <w:rPr>
          <w:rFonts w:asciiTheme="minorHAnsi" w:hAnsiTheme="minorHAnsi" w:cstheme="minorBidi"/>
        </w:rPr>
        <w:t xml:space="preserve">consistent </w:t>
      </w:r>
      <w:r w:rsidRPr="74685585">
        <w:rPr>
          <w:rFonts w:asciiTheme="minorHAnsi" w:hAnsiTheme="minorHAnsi" w:cstheme="minorBidi"/>
        </w:rPr>
        <w:t xml:space="preserve">switch-related activity in early visual cortex. Activity in both frontal and parietal cortex, however, was </w:t>
      </w:r>
      <w:r w:rsidR="00A50B6A">
        <w:rPr>
          <w:rFonts w:asciiTheme="minorHAnsi" w:hAnsiTheme="minorHAnsi" w:cstheme="minorBidi"/>
        </w:rPr>
        <w:t xml:space="preserve">present when participants were aware of the switches, but </w:t>
      </w:r>
      <w:r w:rsidRPr="74685585">
        <w:rPr>
          <w:rFonts w:asciiTheme="minorHAnsi" w:hAnsiTheme="minorHAnsi" w:cstheme="minorBidi"/>
        </w:rPr>
        <w:t>negligible</w:t>
      </w:r>
      <w:r w:rsidR="00A50B6A">
        <w:rPr>
          <w:rFonts w:asciiTheme="minorHAnsi" w:hAnsiTheme="minorHAnsi" w:cstheme="minorBidi"/>
        </w:rPr>
        <w:t xml:space="preserve"> when they were not</w:t>
      </w:r>
      <w:r w:rsidRPr="74685585">
        <w:rPr>
          <w:rFonts w:asciiTheme="minorHAnsi" w:hAnsiTheme="minorHAnsi" w:cstheme="minorBidi"/>
        </w:rPr>
        <w:t xml:space="preserve">. </w:t>
      </w:r>
      <w:proofErr w:type="spellStart"/>
      <w:r w:rsidRPr="74685585">
        <w:rPr>
          <w:rFonts w:asciiTheme="minorHAnsi" w:hAnsiTheme="minorHAnsi" w:cstheme="minorBidi"/>
        </w:rPr>
        <w:t>Brascamp</w:t>
      </w:r>
      <w:proofErr w:type="spellEnd"/>
      <w:r w:rsidRPr="74685585">
        <w:rPr>
          <w:rFonts w:asciiTheme="minorHAnsi" w:hAnsiTheme="minorHAnsi" w:cstheme="minorBidi"/>
        </w:rPr>
        <w:t xml:space="preserve"> et al. (2015) conclude</w:t>
      </w:r>
      <w:r w:rsidR="00CE6F20">
        <w:rPr>
          <w:rFonts w:asciiTheme="minorHAnsi" w:hAnsiTheme="minorHAnsi" w:cstheme="minorBidi"/>
        </w:rPr>
        <w:t>d</w:t>
      </w:r>
      <w:r w:rsidRPr="74685585">
        <w:rPr>
          <w:rFonts w:asciiTheme="minorHAnsi" w:hAnsiTheme="minorHAnsi" w:cstheme="minorBidi"/>
        </w:rPr>
        <w:t xml:space="preserve"> that perceptual switches do not necessarily require activity in higher-level regions outside the early visual system, and that selection for dominance in rivalry can occur without high-level involvement. </w:t>
      </w:r>
    </w:p>
    <w:p w14:paraId="376E7452" w14:textId="77777777" w:rsidR="004C6342" w:rsidRPr="00DF0714" w:rsidRDefault="004C6342" w:rsidP="00745463">
      <w:pPr>
        <w:spacing w:line="360" w:lineRule="auto"/>
        <w:ind w:firstLine="426"/>
        <w:rPr>
          <w:rFonts w:asciiTheme="minorHAnsi" w:hAnsiTheme="minorHAnsi" w:cstheme="minorHAnsi"/>
        </w:rPr>
      </w:pPr>
    </w:p>
    <w:p w14:paraId="237136D9" w14:textId="41A768FE" w:rsidR="004C6342" w:rsidRPr="00DF0714" w:rsidRDefault="74685585" w:rsidP="74685585">
      <w:pPr>
        <w:spacing w:line="360" w:lineRule="auto"/>
        <w:ind w:firstLine="426"/>
        <w:rPr>
          <w:rFonts w:asciiTheme="minorHAnsi" w:hAnsiTheme="minorHAnsi" w:cstheme="minorBidi"/>
        </w:rPr>
      </w:pPr>
      <w:r w:rsidRPr="74685585">
        <w:rPr>
          <w:rFonts w:asciiTheme="minorHAnsi" w:hAnsiTheme="minorHAnsi" w:cstheme="minorBidi"/>
        </w:rPr>
        <w:t xml:space="preserve">While these are reasonable conclusions, it must be noted that in terms of the search for mechanisms of consciousness, this study may have </w:t>
      </w:r>
      <w:r w:rsidRPr="001B3425">
        <w:rPr>
          <w:rFonts w:asciiTheme="minorHAnsi" w:hAnsiTheme="minorHAnsi" w:cstheme="minorBidi"/>
        </w:rPr>
        <w:t>thrown the awareness baby out with the task-confound bathwater</w:t>
      </w:r>
      <w:r w:rsidR="004C6342" w:rsidRPr="001B3425">
        <w:rPr>
          <w:rFonts w:asciiTheme="minorHAnsi" w:hAnsiTheme="minorHAnsi" w:cstheme="minorBidi"/>
        </w:rPr>
        <w:t>:</w:t>
      </w:r>
      <w:r w:rsidRPr="74685585">
        <w:rPr>
          <w:rFonts w:asciiTheme="minorHAnsi" w:hAnsiTheme="minorHAnsi" w:cstheme="minorBidi"/>
        </w:rPr>
        <w:t xml:space="preserve"> It is definitely possible that competition between neural representation may take place outside of awareness, and it is plausible that such non-conscious competitive interactions would take place early in the visual processing stream. As noted earlier, activity in early visual areas may indicate stimulus processing, but it remains unknown whether the processes involved in bringing a percept into awareness rely on such activity being propagated further up the processing stream in a feedforward manner, on feedback from other regions, or both. Rivalry between </w:t>
      </w:r>
      <w:r w:rsidRPr="74685585">
        <w:rPr>
          <w:rFonts w:asciiTheme="minorHAnsi" w:hAnsiTheme="minorHAnsi" w:cstheme="minorBidi"/>
          <w:i/>
          <w:iCs/>
        </w:rPr>
        <w:t>conscious</w:t>
      </w:r>
      <w:r w:rsidRPr="74685585">
        <w:rPr>
          <w:rFonts w:asciiTheme="minorHAnsi" w:hAnsiTheme="minorHAnsi" w:cstheme="minorBidi"/>
        </w:rPr>
        <w:t xml:space="preserve"> representations (and by extension, any visual awareness) may require activity beyond early visual cortex, even without report. A crucial next step, which has not been carried out to date, would therefore be to use TMS to investigate the effects of frontal and parietal stimulation on switching in no-report paradigms. If effects under such conditions are similar to those observed previously, this would serve as strong evidence of higher-level cortical involvement independent of report. </w:t>
      </w:r>
    </w:p>
    <w:p w14:paraId="4951DA21" w14:textId="77777777" w:rsidR="004C6342" w:rsidRPr="00DF0714" w:rsidRDefault="004C6342" w:rsidP="00745463">
      <w:pPr>
        <w:spacing w:line="360" w:lineRule="auto"/>
        <w:ind w:firstLine="426"/>
        <w:rPr>
          <w:rFonts w:asciiTheme="minorHAnsi" w:hAnsiTheme="minorHAnsi" w:cstheme="minorHAnsi"/>
        </w:rPr>
      </w:pPr>
    </w:p>
    <w:p w14:paraId="6429FFC6" w14:textId="66217081" w:rsidR="004C6342" w:rsidRPr="00DF0714" w:rsidRDefault="004C6342" w:rsidP="00745463">
      <w:pPr>
        <w:spacing w:line="360" w:lineRule="auto"/>
        <w:ind w:firstLine="426"/>
        <w:rPr>
          <w:rFonts w:asciiTheme="minorHAnsi" w:hAnsiTheme="minorHAnsi" w:cstheme="minorHAnsi"/>
        </w:rPr>
      </w:pPr>
      <w:r w:rsidRPr="00DF0714">
        <w:rPr>
          <w:rFonts w:asciiTheme="minorHAnsi" w:hAnsiTheme="minorHAnsi" w:cstheme="minorHAnsi"/>
        </w:rPr>
        <w:t>Another potentially-fruitful avenue may be using TMS to assess effective connectivity during bistable perception, in a similar manner to that used in studies of states of consciousness and other cognitive functions</w:t>
      </w:r>
      <w:r w:rsidR="002471C4">
        <w:rPr>
          <w:rFonts w:asciiTheme="minorHAnsi" w:hAnsiTheme="minorHAnsi" w:cstheme="minorHAnsi"/>
        </w:rPr>
        <w:t>.</w:t>
      </w:r>
      <w:r w:rsidRPr="00DF0714">
        <w:rPr>
          <w:rFonts w:asciiTheme="minorHAnsi" w:hAnsiTheme="minorHAnsi" w:cstheme="minorHAnsi"/>
        </w:rPr>
        <w:t xml:space="preserve"> Ruff et al. (2008), for example, found that parietal TMS modulated neural activity (measured with fMRI) in distant lower-level visual </w:t>
      </w:r>
      <w:r w:rsidRPr="00DF0714">
        <w:rPr>
          <w:rFonts w:asciiTheme="minorHAnsi" w:hAnsiTheme="minorHAnsi" w:cstheme="minorHAnsi"/>
        </w:rPr>
        <w:lastRenderedPageBreak/>
        <w:t>areas. A similar approach could be applied to test whether the causal influence of parietal areas regulates rivalry competition in the early visual cortex.</w:t>
      </w:r>
    </w:p>
    <w:p w14:paraId="3A463C53" w14:textId="77777777" w:rsidR="004C6342" w:rsidRPr="00DF0714" w:rsidRDefault="004C6342" w:rsidP="00745463">
      <w:pPr>
        <w:spacing w:line="360" w:lineRule="auto"/>
        <w:ind w:firstLine="426"/>
        <w:rPr>
          <w:rFonts w:asciiTheme="minorHAnsi" w:hAnsiTheme="minorHAnsi" w:cstheme="minorHAnsi"/>
        </w:rPr>
      </w:pPr>
    </w:p>
    <w:p w14:paraId="33851D7C" w14:textId="77777777" w:rsidR="004C6342" w:rsidRPr="00DF0714" w:rsidRDefault="004C6342" w:rsidP="00745463">
      <w:pPr>
        <w:spacing w:line="360" w:lineRule="auto"/>
        <w:ind w:firstLine="426"/>
        <w:rPr>
          <w:rFonts w:asciiTheme="minorHAnsi" w:hAnsiTheme="minorHAnsi" w:cstheme="minorHAnsi"/>
        </w:rPr>
      </w:pPr>
    </w:p>
    <w:p w14:paraId="14C8F604" w14:textId="77777777" w:rsidR="004C6342" w:rsidRPr="00DF0714" w:rsidRDefault="004C6342" w:rsidP="00745463">
      <w:pPr>
        <w:spacing w:line="360" w:lineRule="auto"/>
        <w:ind w:firstLine="426"/>
        <w:rPr>
          <w:rFonts w:asciiTheme="minorHAnsi" w:hAnsiTheme="minorHAnsi" w:cstheme="minorHAnsi"/>
          <w:i/>
          <w:iCs/>
        </w:rPr>
      </w:pPr>
      <w:r w:rsidRPr="00DF0714">
        <w:rPr>
          <w:rFonts w:asciiTheme="minorHAnsi" w:hAnsiTheme="minorHAnsi" w:cstheme="minorHAnsi"/>
          <w:i/>
          <w:iCs/>
        </w:rPr>
        <w:t>Frontal activity and metacognition</w:t>
      </w:r>
    </w:p>
    <w:p w14:paraId="7C92B45E" w14:textId="77777777" w:rsidR="004C6342" w:rsidRPr="00DF0714" w:rsidRDefault="004C6342" w:rsidP="00745463">
      <w:pPr>
        <w:spacing w:line="360" w:lineRule="auto"/>
        <w:ind w:firstLine="426"/>
        <w:rPr>
          <w:rFonts w:asciiTheme="minorHAnsi" w:hAnsiTheme="minorHAnsi" w:cstheme="minorHAnsi"/>
        </w:rPr>
      </w:pPr>
    </w:p>
    <w:p w14:paraId="231E6DD7" w14:textId="07362D0F" w:rsidR="004C6342" w:rsidRPr="00DF0714" w:rsidRDefault="2CA5229E" w:rsidP="28702C8F">
      <w:pPr>
        <w:spacing w:line="360" w:lineRule="auto"/>
        <w:ind w:firstLine="426"/>
        <w:rPr>
          <w:rFonts w:asciiTheme="minorHAnsi" w:hAnsiTheme="minorHAnsi" w:cstheme="minorBidi"/>
        </w:rPr>
      </w:pPr>
      <w:r w:rsidRPr="2CA5229E">
        <w:rPr>
          <w:rFonts w:asciiTheme="minorHAnsi" w:hAnsiTheme="minorHAnsi" w:cstheme="minorBidi"/>
        </w:rPr>
        <w:t>Finally, it is worth noting a different approach to assessing perceptual awareness that has been associated with frontal activity</w:t>
      </w:r>
      <w:r w:rsidR="004C6342" w:rsidRPr="2CA5229E">
        <w:rPr>
          <w:rFonts w:asciiTheme="minorHAnsi" w:hAnsiTheme="minorHAnsi" w:cstheme="minorBidi"/>
        </w:rPr>
        <w:t>:</w:t>
      </w:r>
      <w:r w:rsidRPr="2CA5229E">
        <w:rPr>
          <w:rFonts w:asciiTheme="minorHAnsi" w:hAnsiTheme="minorHAnsi" w:cstheme="minorBidi"/>
        </w:rPr>
        <w:t xml:space="preserve"> Metacognition, or thinking about thinking, is operationalised in perception as the relationship between </w:t>
      </w:r>
      <w:r w:rsidR="004B5BEA" w:rsidRPr="2CA5229E">
        <w:rPr>
          <w:rFonts w:asciiTheme="minorHAnsi" w:hAnsiTheme="minorHAnsi" w:cstheme="minorBidi"/>
        </w:rPr>
        <w:t xml:space="preserve">objective task performance </w:t>
      </w:r>
      <w:r w:rsidR="004B5BEA">
        <w:rPr>
          <w:rFonts w:asciiTheme="minorHAnsi" w:hAnsiTheme="minorHAnsi" w:cstheme="minorBidi"/>
        </w:rPr>
        <w:t xml:space="preserve">and </w:t>
      </w:r>
      <w:r w:rsidRPr="2CA5229E">
        <w:rPr>
          <w:rFonts w:asciiTheme="minorHAnsi" w:hAnsiTheme="minorHAnsi" w:cstheme="minorBidi"/>
        </w:rPr>
        <w:t xml:space="preserve">subjective </w:t>
      </w:r>
      <w:r w:rsidR="004B5BEA" w:rsidRPr="2CA5229E">
        <w:rPr>
          <w:rFonts w:asciiTheme="minorHAnsi" w:hAnsiTheme="minorHAnsi" w:cstheme="minorBidi"/>
        </w:rPr>
        <w:t xml:space="preserve">ratings </w:t>
      </w:r>
      <w:r w:rsidR="004B5BEA">
        <w:rPr>
          <w:rFonts w:asciiTheme="minorHAnsi" w:hAnsiTheme="minorHAnsi" w:cstheme="minorBidi"/>
        </w:rPr>
        <w:t xml:space="preserve">of </w:t>
      </w:r>
      <w:r w:rsidRPr="2CA5229E">
        <w:rPr>
          <w:rFonts w:asciiTheme="minorHAnsi" w:hAnsiTheme="minorHAnsi" w:cstheme="minorBidi"/>
        </w:rPr>
        <w:t>confidence</w:t>
      </w:r>
      <w:r w:rsidR="004B5BEA">
        <w:rPr>
          <w:rFonts w:asciiTheme="minorHAnsi" w:hAnsiTheme="minorHAnsi" w:cstheme="minorBidi"/>
        </w:rPr>
        <w:t xml:space="preserve"> or stimulus visibility</w:t>
      </w:r>
      <w:r w:rsidRPr="2CA5229E">
        <w:rPr>
          <w:rFonts w:asciiTheme="minorHAnsi" w:hAnsiTheme="minorHAnsi" w:cstheme="minorBidi"/>
        </w:rPr>
        <w:t>. Many researchers consider metacognitive measures as a meaningful proxy for conscious perception</w:t>
      </w:r>
      <w:r w:rsidR="003F2DB8">
        <w:rPr>
          <w:rFonts w:asciiTheme="minorHAnsi" w:hAnsiTheme="minorHAnsi" w:cstheme="minorBidi"/>
        </w:rPr>
        <w:t xml:space="preserve"> –</w:t>
      </w:r>
      <w:r w:rsidRPr="2CA5229E">
        <w:rPr>
          <w:rFonts w:asciiTheme="minorHAnsi" w:hAnsiTheme="minorHAnsi" w:cstheme="minorBidi"/>
        </w:rPr>
        <w:t xml:space="preserve"> when perceptual content reaches awareness, confidence and performance should covary (Persaud, McLeod, &amp; </w:t>
      </w:r>
      <w:proofErr w:type="spellStart"/>
      <w:r w:rsidRPr="2CA5229E">
        <w:rPr>
          <w:rFonts w:asciiTheme="minorHAnsi" w:hAnsiTheme="minorHAnsi" w:cstheme="minorBidi"/>
        </w:rPr>
        <w:t>Cowey</w:t>
      </w:r>
      <w:proofErr w:type="spellEnd"/>
      <w:r w:rsidRPr="2CA5229E">
        <w:rPr>
          <w:rFonts w:asciiTheme="minorHAnsi" w:hAnsiTheme="minorHAnsi" w:cstheme="minorBidi"/>
        </w:rPr>
        <w:t>, 2007; Fleming &amp; Dolan, 2014). According to this view, brain regions associated with monitoring perceptual decisions and producing confidence judgments may also be those that produce subjective awareness.</w:t>
      </w:r>
    </w:p>
    <w:p w14:paraId="616895F6" w14:textId="77777777" w:rsidR="004C6342" w:rsidRPr="00DF0714" w:rsidRDefault="004C6342" w:rsidP="00745463">
      <w:pPr>
        <w:spacing w:line="360" w:lineRule="auto"/>
        <w:ind w:firstLine="426"/>
        <w:rPr>
          <w:rFonts w:asciiTheme="minorHAnsi" w:hAnsiTheme="minorHAnsi" w:cstheme="minorHAnsi"/>
        </w:rPr>
      </w:pPr>
    </w:p>
    <w:p w14:paraId="044DFBCD" w14:textId="77777777" w:rsidR="004C6342" w:rsidRPr="00DF0714" w:rsidRDefault="004C6342" w:rsidP="00745463">
      <w:pPr>
        <w:spacing w:line="360" w:lineRule="auto"/>
        <w:ind w:firstLine="426"/>
        <w:rPr>
          <w:rFonts w:asciiTheme="minorHAnsi" w:hAnsiTheme="minorHAnsi" w:cstheme="minorHAnsi"/>
        </w:rPr>
      </w:pPr>
      <w:r w:rsidRPr="00DF0714">
        <w:rPr>
          <w:rFonts w:asciiTheme="minorHAnsi" w:hAnsiTheme="minorHAnsi" w:cstheme="minorHAnsi"/>
        </w:rPr>
        <w:t>Fleming et al. (2010) used a simple perceptual decision task and manipulated its difficulty so that objective performance was similar for all participants. They also collected a confidence rating on each trial, and found that metacognitive accuracy (how well participants were able to assess their own task performance) and an MRI-derived structural measure (grey matter volume) correlated in a frontal region (specifically, bilateral anterior prefrontal cortex). Using a different perceptual task, but again keeping objective performance constant, Lau &amp; Passingham (2006) found that fMRI activity in a similar frontal area covaried with reported stimulus visibility.</w:t>
      </w:r>
    </w:p>
    <w:p w14:paraId="3EC19D7F" w14:textId="77777777" w:rsidR="004C6342" w:rsidRPr="00DF0714" w:rsidRDefault="004C6342" w:rsidP="00745463">
      <w:pPr>
        <w:spacing w:line="360" w:lineRule="auto"/>
        <w:ind w:firstLine="426"/>
        <w:rPr>
          <w:rFonts w:asciiTheme="minorHAnsi" w:hAnsiTheme="minorHAnsi" w:cstheme="minorHAnsi"/>
        </w:rPr>
      </w:pPr>
    </w:p>
    <w:p w14:paraId="24C3E98E" w14:textId="00A815A5" w:rsidR="004C6342" w:rsidRPr="00DF0714" w:rsidRDefault="6EC587AA" w:rsidP="6EC587AA">
      <w:pPr>
        <w:spacing w:line="360" w:lineRule="auto"/>
        <w:ind w:firstLine="426"/>
        <w:rPr>
          <w:rFonts w:asciiTheme="minorHAnsi" w:hAnsiTheme="minorHAnsi" w:cstheme="minorBidi"/>
        </w:rPr>
      </w:pPr>
      <w:r w:rsidRPr="6EC587AA">
        <w:rPr>
          <w:rFonts w:asciiTheme="minorHAnsi" w:hAnsiTheme="minorHAnsi" w:cstheme="minorBidi"/>
        </w:rPr>
        <w:t xml:space="preserve">To assess the causal significance of such findings, </w:t>
      </w:r>
      <w:proofErr w:type="spellStart"/>
      <w:r w:rsidRPr="6EC587AA">
        <w:rPr>
          <w:rFonts w:asciiTheme="minorHAnsi" w:hAnsiTheme="minorHAnsi" w:cstheme="minorBidi"/>
        </w:rPr>
        <w:t>Rounis</w:t>
      </w:r>
      <w:proofErr w:type="spellEnd"/>
      <w:r w:rsidRPr="6EC587AA">
        <w:rPr>
          <w:rFonts w:asciiTheme="minorHAnsi" w:hAnsiTheme="minorHAnsi" w:cstheme="minorBidi"/>
        </w:rPr>
        <w:t xml:space="preserve"> et al. (2010) investigated the effect of inhibitory TMS to the above frontal region on subsequent perceptual decisions and metacognitive judgments. They found that perceptual accuracy was not impaired by TMS, but metacognitive accuracy was. In a close replication of this study, however, </w:t>
      </w:r>
      <w:proofErr w:type="spellStart"/>
      <w:r w:rsidRPr="6EC587AA">
        <w:rPr>
          <w:rFonts w:asciiTheme="minorHAnsi" w:hAnsiTheme="minorHAnsi" w:cstheme="minorBidi"/>
        </w:rPr>
        <w:t>Bor</w:t>
      </w:r>
      <w:proofErr w:type="spellEnd"/>
      <w:r w:rsidRPr="6EC587AA">
        <w:rPr>
          <w:rFonts w:asciiTheme="minorHAnsi" w:hAnsiTheme="minorHAnsi" w:cstheme="minorBidi"/>
        </w:rPr>
        <w:t xml:space="preserve"> et al. (2017) failed to find evidence for a TMS-induced impairment to either task performance of metacognition. The mixed evidence means </w:t>
      </w:r>
      <w:r w:rsidRPr="00FB0701">
        <w:rPr>
          <w:rFonts w:asciiTheme="minorHAnsi" w:hAnsiTheme="minorHAnsi" w:cstheme="minorBidi"/>
        </w:rPr>
        <w:t>the jury is still out</w:t>
      </w:r>
      <w:r w:rsidRPr="6EC587AA">
        <w:rPr>
          <w:rFonts w:asciiTheme="minorHAnsi" w:hAnsiTheme="minorHAnsi" w:cstheme="minorBidi"/>
        </w:rPr>
        <w:t xml:space="preserve"> on whether prefrontal cortex is causally involved in judgments of metacognition. </w:t>
      </w:r>
    </w:p>
    <w:p w14:paraId="5B6EC13D" w14:textId="77777777" w:rsidR="004C6342" w:rsidRPr="00DF0714" w:rsidRDefault="004C6342" w:rsidP="00745463">
      <w:pPr>
        <w:spacing w:line="360" w:lineRule="auto"/>
        <w:ind w:firstLine="426"/>
        <w:rPr>
          <w:rFonts w:asciiTheme="minorHAnsi" w:hAnsiTheme="minorHAnsi" w:cstheme="minorHAnsi"/>
        </w:rPr>
      </w:pPr>
    </w:p>
    <w:p w14:paraId="42F82EA1" w14:textId="77777777" w:rsidR="004C6342" w:rsidRPr="00DF0714" w:rsidRDefault="004C6342" w:rsidP="00745463">
      <w:pPr>
        <w:spacing w:line="360" w:lineRule="auto"/>
        <w:ind w:firstLine="426"/>
        <w:rPr>
          <w:rFonts w:asciiTheme="minorHAnsi" w:hAnsiTheme="minorHAnsi" w:cstheme="minorHAnsi"/>
        </w:rPr>
      </w:pPr>
    </w:p>
    <w:p w14:paraId="06676B03" w14:textId="4DFCF54F" w:rsidR="00E2796D" w:rsidRPr="00DF0714" w:rsidRDefault="00093DA4" w:rsidP="00745463">
      <w:pPr>
        <w:spacing w:line="360" w:lineRule="auto"/>
        <w:rPr>
          <w:rFonts w:asciiTheme="minorHAnsi" w:hAnsiTheme="minorHAnsi" w:cstheme="minorHAnsi"/>
          <w:b/>
          <w:bCs/>
          <w:lang w:val="en-AU"/>
        </w:rPr>
      </w:pPr>
      <w:r w:rsidRPr="00DF0714">
        <w:rPr>
          <w:rFonts w:asciiTheme="minorHAnsi" w:hAnsiTheme="minorHAnsi" w:cstheme="minorHAnsi"/>
          <w:b/>
          <w:bCs/>
          <w:lang w:val="en-AU"/>
        </w:rPr>
        <w:t>Concluding remarks</w:t>
      </w:r>
    </w:p>
    <w:p w14:paraId="7C5BB774" w14:textId="77777777" w:rsidR="00093DA4" w:rsidRPr="00DF0714" w:rsidRDefault="00093DA4" w:rsidP="00745463">
      <w:pPr>
        <w:spacing w:line="360" w:lineRule="auto"/>
        <w:rPr>
          <w:rFonts w:asciiTheme="minorHAnsi" w:hAnsiTheme="minorHAnsi" w:cstheme="minorHAnsi"/>
          <w:lang w:val="en-AU"/>
        </w:rPr>
      </w:pPr>
    </w:p>
    <w:p w14:paraId="5E6D3788" w14:textId="68F99314" w:rsidR="009F443A" w:rsidRDefault="00932EDB" w:rsidP="00745463">
      <w:pPr>
        <w:spacing w:line="360" w:lineRule="auto"/>
        <w:ind w:firstLine="426"/>
        <w:rPr>
          <w:rFonts w:asciiTheme="minorHAnsi" w:hAnsiTheme="minorHAnsi" w:cstheme="minorHAnsi"/>
          <w:lang w:val="en-AU"/>
        </w:rPr>
      </w:pPr>
      <w:r>
        <w:rPr>
          <w:rFonts w:asciiTheme="minorHAnsi" w:hAnsiTheme="minorHAnsi" w:cstheme="minorHAnsi"/>
          <w:lang w:val="en-AU"/>
        </w:rPr>
        <w:t xml:space="preserve">The physical basis of consciousness remains one of the great mysteries </w:t>
      </w:r>
      <w:r w:rsidR="00ED6960">
        <w:rPr>
          <w:rFonts w:asciiTheme="minorHAnsi" w:hAnsiTheme="minorHAnsi" w:cstheme="minorHAnsi"/>
          <w:lang w:val="en-AU"/>
        </w:rPr>
        <w:t xml:space="preserve">confronting </w:t>
      </w:r>
      <w:r>
        <w:rPr>
          <w:rFonts w:asciiTheme="minorHAnsi" w:hAnsiTheme="minorHAnsi" w:cstheme="minorHAnsi"/>
          <w:lang w:val="en-AU"/>
        </w:rPr>
        <w:t xml:space="preserve">science. </w:t>
      </w:r>
      <w:r w:rsidR="006B27A6">
        <w:rPr>
          <w:rFonts w:asciiTheme="minorHAnsi" w:hAnsiTheme="minorHAnsi" w:cstheme="minorHAnsi"/>
          <w:lang w:val="en-AU"/>
        </w:rPr>
        <w:t xml:space="preserve">The most fundamental question concerns </w:t>
      </w:r>
      <w:r w:rsidR="00554157" w:rsidRPr="00DF0714">
        <w:rPr>
          <w:rFonts w:asciiTheme="minorHAnsi" w:hAnsiTheme="minorHAnsi" w:cstheme="minorHAnsi"/>
          <w:lang w:val="en-AU"/>
        </w:rPr>
        <w:t xml:space="preserve">how the activity of a physical system </w:t>
      </w:r>
      <w:r w:rsidR="006B27A6">
        <w:rPr>
          <w:rFonts w:asciiTheme="minorHAnsi" w:hAnsiTheme="minorHAnsi" w:cstheme="minorHAnsi"/>
          <w:lang w:val="en-AU"/>
        </w:rPr>
        <w:t>like</w:t>
      </w:r>
      <w:r w:rsidR="00554157" w:rsidRPr="00DF0714">
        <w:rPr>
          <w:rFonts w:asciiTheme="minorHAnsi" w:hAnsiTheme="minorHAnsi" w:cstheme="minorHAnsi"/>
          <w:lang w:val="en-AU"/>
        </w:rPr>
        <w:t xml:space="preserve"> the brain </w:t>
      </w:r>
      <w:r w:rsidR="006B27A6">
        <w:rPr>
          <w:rFonts w:asciiTheme="minorHAnsi" w:hAnsiTheme="minorHAnsi" w:cstheme="minorHAnsi"/>
          <w:lang w:val="en-AU"/>
        </w:rPr>
        <w:t xml:space="preserve">can </w:t>
      </w:r>
      <w:r w:rsidR="00554157" w:rsidRPr="00DF0714">
        <w:rPr>
          <w:rFonts w:asciiTheme="minorHAnsi" w:hAnsiTheme="minorHAnsi" w:cstheme="minorHAnsi"/>
          <w:lang w:val="en-AU"/>
        </w:rPr>
        <w:t>give rise to subjective experience</w:t>
      </w:r>
      <w:r w:rsidR="006B27A6">
        <w:rPr>
          <w:rFonts w:asciiTheme="minorHAnsi" w:hAnsiTheme="minorHAnsi" w:cstheme="minorHAnsi"/>
          <w:lang w:val="en-AU"/>
        </w:rPr>
        <w:t>. Different versions of t</w:t>
      </w:r>
      <w:r w:rsidR="00554157" w:rsidRPr="00DF0714">
        <w:rPr>
          <w:rFonts w:asciiTheme="minorHAnsi" w:hAnsiTheme="minorHAnsi" w:cstheme="minorHAnsi"/>
          <w:lang w:val="en-AU"/>
        </w:rPr>
        <w:t>his question</w:t>
      </w:r>
      <w:r w:rsidR="006B27A6">
        <w:rPr>
          <w:rFonts w:asciiTheme="minorHAnsi" w:hAnsiTheme="minorHAnsi" w:cstheme="minorHAnsi"/>
          <w:lang w:val="en-AU"/>
        </w:rPr>
        <w:t xml:space="preserve"> have been asked for many centuries; the most recent is its branding as ‘</w:t>
      </w:r>
      <w:r w:rsidR="00554157" w:rsidRPr="00DF0714">
        <w:rPr>
          <w:rFonts w:asciiTheme="minorHAnsi" w:hAnsiTheme="minorHAnsi" w:cstheme="minorHAnsi"/>
          <w:lang w:val="en-AU"/>
        </w:rPr>
        <w:t>the hard problem of consciousness</w:t>
      </w:r>
      <w:r w:rsidR="006B27A6">
        <w:rPr>
          <w:rFonts w:asciiTheme="minorHAnsi" w:hAnsiTheme="minorHAnsi" w:cstheme="minorHAnsi"/>
          <w:lang w:val="en-AU"/>
        </w:rPr>
        <w:t>’ by the philosopher David Chalmers</w:t>
      </w:r>
      <w:r w:rsidR="00554157" w:rsidRPr="00DF0714">
        <w:rPr>
          <w:rFonts w:asciiTheme="minorHAnsi" w:hAnsiTheme="minorHAnsi" w:cstheme="minorHAnsi"/>
          <w:lang w:val="en-AU"/>
        </w:rPr>
        <w:t xml:space="preserve"> </w:t>
      </w:r>
      <w:r w:rsidR="002976BD" w:rsidRPr="00DF0714">
        <w:rPr>
          <w:rFonts w:asciiTheme="minorHAnsi" w:hAnsiTheme="minorHAnsi" w:cstheme="minorHAnsi"/>
          <w:lang w:val="en-AU"/>
        </w:rPr>
        <w:t>(</w:t>
      </w:r>
      <w:r w:rsidR="00554157" w:rsidRPr="00DF0714">
        <w:rPr>
          <w:rFonts w:asciiTheme="minorHAnsi" w:hAnsiTheme="minorHAnsi" w:cstheme="minorHAnsi"/>
          <w:lang w:val="en-AU"/>
        </w:rPr>
        <w:t>Chalmers, 199</w:t>
      </w:r>
      <w:r w:rsidR="002976BD" w:rsidRPr="00DF0714">
        <w:rPr>
          <w:rFonts w:asciiTheme="minorHAnsi" w:hAnsiTheme="minorHAnsi" w:cstheme="minorHAnsi"/>
          <w:lang w:val="en-AU"/>
        </w:rPr>
        <w:t>5</w:t>
      </w:r>
      <w:r w:rsidR="00554157" w:rsidRPr="00DF0714">
        <w:rPr>
          <w:rFonts w:asciiTheme="minorHAnsi" w:hAnsiTheme="minorHAnsi" w:cstheme="minorHAnsi"/>
          <w:lang w:val="en-AU"/>
        </w:rPr>
        <w:t>)</w:t>
      </w:r>
      <w:r w:rsidR="006B27A6">
        <w:rPr>
          <w:rFonts w:asciiTheme="minorHAnsi" w:hAnsiTheme="minorHAnsi" w:cstheme="minorHAnsi"/>
          <w:lang w:val="en-AU"/>
        </w:rPr>
        <w:t xml:space="preserve">. It remains a philosophical problem – current science does not have the tools to address it. </w:t>
      </w:r>
    </w:p>
    <w:p w14:paraId="3808A9BA" w14:textId="77777777" w:rsidR="009F443A" w:rsidRDefault="009F443A" w:rsidP="00745463">
      <w:pPr>
        <w:spacing w:line="360" w:lineRule="auto"/>
        <w:ind w:firstLine="426"/>
        <w:rPr>
          <w:rFonts w:asciiTheme="minorHAnsi" w:hAnsiTheme="minorHAnsi" w:cstheme="minorHAnsi"/>
          <w:lang w:val="en-AU"/>
        </w:rPr>
      </w:pPr>
    </w:p>
    <w:p w14:paraId="26B80290" w14:textId="77777777" w:rsidR="002D3B52" w:rsidRDefault="6EC587AA" w:rsidP="00642E2C">
      <w:pPr>
        <w:spacing w:line="360" w:lineRule="auto"/>
        <w:ind w:firstLine="426"/>
        <w:rPr>
          <w:rFonts w:asciiTheme="minorHAnsi" w:hAnsiTheme="minorHAnsi" w:cstheme="minorBidi"/>
          <w:lang w:val="en-AU"/>
        </w:rPr>
      </w:pPr>
      <w:r w:rsidRPr="6EC587AA">
        <w:rPr>
          <w:rFonts w:asciiTheme="minorHAnsi" w:hAnsiTheme="minorHAnsi" w:cstheme="minorBidi"/>
          <w:lang w:val="en-AU"/>
        </w:rPr>
        <w:t>In the current review, we have addressed a few of the so-called ‘easy’ problems – easy not because they are easy to solve (they are not), but because we can recognize an answer when we find one, and have some idea of how to go about looking for it. These problems concern the neural functions and activities that give rise to consciousness-related phenomena. We don’t know why they do so, but we can make progress by characterising them. Indeed, researchers have made some progress on some of these problems: we are developing an understanding of the kinds of brain activity that underlie different states of consciousness, and of the neural systems whose activity leads to subjective conscious experiences.</w:t>
      </w:r>
      <w:r w:rsidR="006363B8">
        <w:rPr>
          <w:rFonts w:asciiTheme="minorHAnsi" w:hAnsiTheme="minorHAnsi" w:cstheme="minorBidi"/>
          <w:lang w:val="en-AU"/>
        </w:rPr>
        <w:t xml:space="preserve"> </w:t>
      </w:r>
    </w:p>
    <w:p w14:paraId="50FF1EDF" w14:textId="77777777" w:rsidR="002D3B52" w:rsidRPr="007540F1" w:rsidRDefault="002D3B52" w:rsidP="00642E2C">
      <w:pPr>
        <w:spacing w:line="360" w:lineRule="auto"/>
        <w:ind w:firstLine="426"/>
        <w:rPr>
          <w:rFonts w:asciiTheme="minorHAnsi" w:hAnsiTheme="minorHAnsi" w:cstheme="minorBidi"/>
          <w:color w:val="000000" w:themeColor="text1"/>
          <w:lang w:val="en-AU"/>
        </w:rPr>
      </w:pPr>
    </w:p>
    <w:p w14:paraId="4332C979" w14:textId="675A79D3" w:rsidR="001C6445" w:rsidRPr="007540F1" w:rsidRDefault="00F369DC" w:rsidP="00642E2C">
      <w:pPr>
        <w:spacing w:line="360" w:lineRule="auto"/>
        <w:ind w:firstLine="426"/>
        <w:rPr>
          <w:rFonts w:asciiTheme="minorHAnsi" w:hAnsiTheme="minorHAnsi" w:cstheme="minorBidi"/>
          <w:color w:val="000000" w:themeColor="text1"/>
          <w:lang w:val="en-AU"/>
        </w:rPr>
      </w:pPr>
      <w:r w:rsidRPr="007540F1">
        <w:rPr>
          <w:rFonts w:asciiTheme="minorHAnsi" w:hAnsiTheme="minorHAnsi" w:cstheme="minorBidi"/>
          <w:color w:val="000000" w:themeColor="text1"/>
          <w:lang w:val="en-AU"/>
        </w:rPr>
        <w:t xml:space="preserve">A substantial portion of our current understanding has been obtained with the use of </w:t>
      </w:r>
      <w:r w:rsidR="006363B8" w:rsidRPr="007540F1">
        <w:rPr>
          <w:rFonts w:asciiTheme="minorHAnsi" w:hAnsiTheme="minorHAnsi" w:cstheme="minorBidi"/>
          <w:color w:val="000000" w:themeColor="text1"/>
          <w:lang w:val="en-AU"/>
        </w:rPr>
        <w:t>neuroimaging methods</w:t>
      </w:r>
      <w:r w:rsidRPr="007540F1">
        <w:rPr>
          <w:rFonts w:asciiTheme="minorHAnsi" w:hAnsiTheme="minorHAnsi" w:cstheme="minorBidi"/>
          <w:color w:val="000000" w:themeColor="text1"/>
          <w:lang w:val="en-AU"/>
        </w:rPr>
        <w:t>, in the search for the neural correlates of consciousness.</w:t>
      </w:r>
      <w:r w:rsidR="006363B8" w:rsidRPr="007540F1">
        <w:rPr>
          <w:rFonts w:asciiTheme="minorHAnsi" w:hAnsiTheme="minorHAnsi" w:cstheme="minorBidi"/>
          <w:color w:val="000000" w:themeColor="text1"/>
          <w:lang w:val="en-AU"/>
        </w:rPr>
        <w:t xml:space="preserve"> As this review </w:t>
      </w:r>
      <w:r w:rsidR="00471AA3" w:rsidRPr="007540F1">
        <w:rPr>
          <w:rFonts w:asciiTheme="minorHAnsi" w:hAnsiTheme="minorHAnsi" w:cstheme="minorBidi"/>
          <w:color w:val="000000" w:themeColor="text1"/>
          <w:lang w:val="en-AU"/>
        </w:rPr>
        <w:t xml:space="preserve">has </w:t>
      </w:r>
      <w:r w:rsidR="006363B8" w:rsidRPr="007540F1">
        <w:rPr>
          <w:rFonts w:asciiTheme="minorHAnsi" w:hAnsiTheme="minorHAnsi" w:cstheme="minorBidi"/>
          <w:color w:val="000000" w:themeColor="text1"/>
          <w:lang w:val="en-AU"/>
        </w:rPr>
        <w:t xml:space="preserve">hopefully clarified, </w:t>
      </w:r>
      <w:r w:rsidRPr="007540F1">
        <w:rPr>
          <w:rFonts w:asciiTheme="minorHAnsi" w:hAnsiTheme="minorHAnsi" w:cstheme="minorBidi"/>
          <w:color w:val="000000" w:themeColor="text1"/>
          <w:lang w:val="en-AU"/>
        </w:rPr>
        <w:t>such neural evidence</w:t>
      </w:r>
      <w:r w:rsidR="006363B8" w:rsidRPr="007540F1">
        <w:rPr>
          <w:rFonts w:asciiTheme="minorHAnsi" w:hAnsiTheme="minorHAnsi" w:cstheme="minorBidi"/>
          <w:color w:val="000000" w:themeColor="text1"/>
          <w:lang w:val="en-AU"/>
        </w:rPr>
        <w:t xml:space="preserve"> </w:t>
      </w:r>
      <w:r w:rsidR="0001012C" w:rsidRPr="007540F1">
        <w:rPr>
          <w:rFonts w:asciiTheme="minorHAnsi" w:hAnsiTheme="minorHAnsi" w:cstheme="minorBidi"/>
          <w:color w:val="000000" w:themeColor="text1"/>
          <w:lang w:val="en-AU"/>
        </w:rPr>
        <w:t xml:space="preserve">can </w:t>
      </w:r>
      <w:r w:rsidR="006363B8" w:rsidRPr="007540F1">
        <w:rPr>
          <w:rFonts w:asciiTheme="minorHAnsi" w:hAnsiTheme="minorHAnsi" w:cstheme="minorBidi"/>
          <w:color w:val="000000" w:themeColor="text1"/>
          <w:lang w:val="en-AU"/>
        </w:rPr>
        <w:t xml:space="preserve">be meaningfully augmented </w:t>
      </w:r>
      <w:r w:rsidRPr="007540F1">
        <w:rPr>
          <w:rFonts w:asciiTheme="minorHAnsi" w:hAnsiTheme="minorHAnsi" w:cstheme="minorBidi"/>
          <w:color w:val="000000" w:themeColor="text1"/>
          <w:lang w:val="en-AU"/>
        </w:rPr>
        <w:t xml:space="preserve">by brain stimulation methods, which enable the experimental manipulation of brain activity and </w:t>
      </w:r>
      <w:r w:rsidR="00BA19A8" w:rsidRPr="007540F1">
        <w:rPr>
          <w:rFonts w:asciiTheme="minorHAnsi" w:hAnsiTheme="minorHAnsi" w:cstheme="minorBidi"/>
          <w:color w:val="000000" w:themeColor="text1"/>
          <w:lang w:val="en-AU"/>
        </w:rPr>
        <w:t xml:space="preserve">can </w:t>
      </w:r>
      <w:r w:rsidR="00466064" w:rsidRPr="007540F1">
        <w:rPr>
          <w:rFonts w:asciiTheme="minorHAnsi" w:hAnsiTheme="minorHAnsi" w:cstheme="minorBidi"/>
          <w:color w:val="000000" w:themeColor="text1"/>
          <w:lang w:val="en-AU"/>
        </w:rPr>
        <w:t xml:space="preserve">yield </w:t>
      </w:r>
      <w:r w:rsidRPr="007540F1">
        <w:rPr>
          <w:rFonts w:asciiTheme="minorHAnsi" w:hAnsiTheme="minorHAnsi" w:cstheme="minorBidi"/>
          <w:color w:val="000000" w:themeColor="text1"/>
          <w:lang w:val="en-AU"/>
        </w:rPr>
        <w:t>conclusions</w:t>
      </w:r>
      <w:r w:rsidR="00466064" w:rsidRPr="007540F1">
        <w:rPr>
          <w:rFonts w:asciiTheme="minorHAnsi" w:hAnsiTheme="minorHAnsi" w:cstheme="minorBidi"/>
          <w:color w:val="000000" w:themeColor="text1"/>
          <w:lang w:val="en-AU"/>
        </w:rPr>
        <w:t xml:space="preserve"> about causal mechanisms</w:t>
      </w:r>
      <w:r w:rsidRPr="007540F1">
        <w:rPr>
          <w:rFonts w:asciiTheme="minorHAnsi" w:hAnsiTheme="minorHAnsi" w:cstheme="minorBidi"/>
          <w:color w:val="000000" w:themeColor="text1"/>
          <w:lang w:val="en-AU"/>
        </w:rPr>
        <w:t>.</w:t>
      </w:r>
      <w:r w:rsidR="00642E2C" w:rsidRPr="007540F1">
        <w:rPr>
          <w:rFonts w:asciiTheme="minorHAnsi" w:hAnsiTheme="minorHAnsi" w:cstheme="minorBidi"/>
          <w:color w:val="000000" w:themeColor="text1"/>
          <w:lang w:val="en-AU"/>
        </w:rPr>
        <w:t xml:space="preserve"> Our review has also highlighted that</w:t>
      </w:r>
      <w:r w:rsidR="6C8E30EE" w:rsidRPr="007540F1">
        <w:rPr>
          <w:rFonts w:asciiTheme="minorHAnsi" w:hAnsiTheme="minorHAnsi" w:cstheme="minorBidi"/>
          <w:color w:val="000000" w:themeColor="text1"/>
          <w:lang w:val="en-AU"/>
        </w:rPr>
        <w:t xml:space="preserve"> each new answer leads to further questions. The field is still in its infancy, and </w:t>
      </w:r>
      <w:r w:rsidR="00642E2C" w:rsidRPr="007540F1">
        <w:rPr>
          <w:rFonts w:asciiTheme="minorHAnsi" w:hAnsiTheme="minorHAnsi" w:cstheme="minorBidi"/>
          <w:color w:val="000000" w:themeColor="text1"/>
          <w:lang w:val="en-AU"/>
        </w:rPr>
        <w:t xml:space="preserve">although the challenge of understanding consciousness is formidable, </w:t>
      </w:r>
      <w:r w:rsidR="6C8E30EE" w:rsidRPr="007540F1">
        <w:rPr>
          <w:rFonts w:asciiTheme="minorHAnsi" w:hAnsiTheme="minorHAnsi" w:cstheme="minorBidi"/>
          <w:color w:val="000000" w:themeColor="text1"/>
          <w:lang w:val="en-AU"/>
        </w:rPr>
        <w:t>th</w:t>
      </w:r>
      <w:r w:rsidR="00642E2C" w:rsidRPr="007540F1">
        <w:rPr>
          <w:rFonts w:asciiTheme="minorHAnsi" w:hAnsiTheme="minorHAnsi" w:cstheme="minorBidi"/>
          <w:color w:val="000000" w:themeColor="text1"/>
          <w:lang w:val="en-AU"/>
        </w:rPr>
        <w:t>e progress made in just a few decades</w:t>
      </w:r>
      <w:r w:rsidR="6C8E30EE" w:rsidRPr="007540F1">
        <w:rPr>
          <w:rFonts w:asciiTheme="minorHAnsi" w:hAnsiTheme="minorHAnsi" w:cstheme="minorBidi"/>
          <w:color w:val="000000" w:themeColor="text1"/>
          <w:lang w:val="en-AU"/>
        </w:rPr>
        <w:t xml:space="preserve"> should be a cause for optimism.  </w:t>
      </w:r>
    </w:p>
    <w:p w14:paraId="274B7327" w14:textId="33BEC585" w:rsidR="00214B6A" w:rsidRDefault="00214B6A" w:rsidP="00745463">
      <w:pPr>
        <w:spacing w:line="360" w:lineRule="auto"/>
        <w:ind w:firstLine="426"/>
        <w:rPr>
          <w:rFonts w:asciiTheme="minorHAnsi" w:hAnsiTheme="minorHAnsi" w:cstheme="minorHAnsi"/>
          <w:lang w:val="en-AU"/>
        </w:rPr>
      </w:pPr>
    </w:p>
    <w:p w14:paraId="29FAE691" w14:textId="77777777" w:rsidR="00A50111" w:rsidRPr="00277FD7" w:rsidRDefault="00A50111" w:rsidP="003317B1">
      <w:pPr>
        <w:spacing w:line="360" w:lineRule="auto"/>
        <w:rPr>
          <w:rFonts w:asciiTheme="minorHAnsi" w:hAnsiTheme="minorHAnsi" w:cstheme="minorHAnsi"/>
          <w:lang w:val="en-AU"/>
        </w:rPr>
      </w:pPr>
    </w:p>
    <w:p w14:paraId="61FC8540" w14:textId="77777777" w:rsidR="005C2637" w:rsidRDefault="005C2637" w:rsidP="00745463">
      <w:pPr>
        <w:spacing w:line="360" w:lineRule="auto"/>
        <w:rPr>
          <w:rFonts w:asciiTheme="minorHAnsi" w:hAnsiTheme="minorHAnsi" w:cstheme="minorHAnsi"/>
          <w:b/>
          <w:bCs/>
          <w:lang w:val="en-AU"/>
        </w:rPr>
      </w:pPr>
    </w:p>
    <w:p w14:paraId="00261C8D" w14:textId="498DDA4D" w:rsidR="0096464B" w:rsidRPr="008911A2" w:rsidRDefault="008911A2" w:rsidP="00745463">
      <w:pPr>
        <w:spacing w:line="360" w:lineRule="auto"/>
        <w:rPr>
          <w:rFonts w:asciiTheme="minorHAnsi" w:hAnsiTheme="minorHAnsi" w:cstheme="minorHAnsi"/>
          <w:b/>
          <w:bCs/>
          <w:lang w:val="en-AU"/>
        </w:rPr>
      </w:pPr>
      <w:r w:rsidRPr="008911A2">
        <w:rPr>
          <w:rFonts w:asciiTheme="minorHAnsi" w:hAnsiTheme="minorHAnsi" w:cstheme="minorHAnsi"/>
          <w:b/>
          <w:bCs/>
          <w:lang w:val="en-AU"/>
        </w:rPr>
        <w:lastRenderedPageBreak/>
        <w:t>Notes</w:t>
      </w:r>
    </w:p>
    <w:p w14:paraId="62A1BD71" w14:textId="71ED8153" w:rsidR="008911A2" w:rsidRDefault="008911A2" w:rsidP="00745463">
      <w:pPr>
        <w:spacing w:line="360" w:lineRule="auto"/>
        <w:rPr>
          <w:rFonts w:asciiTheme="minorHAnsi" w:hAnsiTheme="minorHAnsi" w:cstheme="minorHAnsi"/>
          <w:lang w:val="en-AU"/>
        </w:rPr>
      </w:pPr>
    </w:p>
    <w:p w14:paraId="3F872EDC" w14:textId="3B6AAD27" w:rsidR="008911A2" w:rsidRPr="00936A19" w:rsidRDefault="008911A2" w:rsidP="00745463">
      <w:pPr>
        <w:spacing w:line="360" w:lineRule="auto"/>
        <w:rPr>
          <w:rFonts w:asciiTheme="minorHAnsi" w:hAnsiTheme="minorHAnsi" w:cstheme="minorHAnsi"/>
          <w:lang w:val="en-US"/>
        </w:rPr>
      </w:pPr>
      <w:r w:rsidRPr="00936A19">
        <w:rPr>
          <w:rFonts w:asciiTheme="minorHAnsi" w:hAnsiTheme="minorHAnsi" w:cstheme="minorHAnsi"/>
          <w:lang w:val="en-US"/>
        </w:rPr>
        <w:t xml:space="preserve">1) Other forms of brain stimulation have also been used, but fall outside the scope of the present review: deep brain stimulation, which involves invasive implanting of electrodes in the brain, has shown promise in clinical settings, where stimulating subcortical structures has increased arousal in unresponsive patients (e.g., Schiff et al., 2007). Other research has used transcranial electric stimulation, a non-invasive method that applies a weak current through electrodes attached to the head; however, the efficacy and reliability of this method have been called into question (Horvath et al., 2015; </w:t>
      </w:r>
      <w:r w:rsidRPr="00936A19">
        <w:rPr>
          <w:rFonts w:asciiTheme="minorHAnsi" w:hAnsiTheme="minorHAnsi" w:cstheme="minorHAnsi"/>
          <w:lang w:val="en-AU"/>
        </w:rPr>
        <w:t xml:space="preserve">Parkin et al., 2015; </w:t>
      </w:r>
      <w:proofErr w:type="spellStart"/>
      <w:r w:rsidRPr="00936A19">
        <w:rPr>
          <w:rFonts w:asciiTheme="minorHAnsi" w:hAnsiTheme="minorHAnsi" w:cstheme="minorHAnsi"/>
          <w:color w:val="222222"/>
          <w:shd w:val="clear" w:color="auto" w:fill="FFFFFF"/>
        </w:rPr>
        <w:t>Vöröslakos</w:t>
      </w:r>
      <w:proofErr w:type="spellEnd"/>
      <w:r w:rsidRPr="00936A19">
        <w:rPr>
          <w:rFonts w:asciiTheme="minorHAnsi" w:hAnsiTheme="minorHAnsi" w:cstheme="minorHAnsi"/>
          <w:color w:val="222222"/>
          <w:shd w:val="clear" w:color="auto" w:fill="FFFFFF"/>
        </w:rPr>
        <w:t xml:space="preserve"> et al., 2018</w:t>
      </w:r>
      <w:r w:rsidRPr="00936A19">
        <w:rPr>
          <w:rFonts w:asciiTheme="minorHAnsi" w:hAnsiTheme="minorHAnsi" w:cstheme="minorHAnsi"/>
          <w:lang w:val="en-US"/>
        </w:rPr>
        <w:t>).</w:t>
      </w:r>
    </w:p>
    <w:p w14:paraId="06818099" w14:textId="312F0F60" w:rsidR="008911A2" w:rsidRPr="00936A19" w:rsidRDefault="008911A2" w:rsidP="00745463">
      <w:pPr>
        <w:spacing w:line="360" w:lineRule="auto"/>
        <w:rPr>
          <w:rFonts w:asciiTheme="minorHAnsi" w:hAnsiTheme="minorHAnsi" w:cstheme="minorHAnsi"/>
          <w:lang w:val="en-US"/>
        </w:rPr>
      </w:pPr>
    </w:p>
    <w:p w14:paraId="756DACA4" w14:textId="7D89D301" w:rsidR="008911A2" w:rsidRDefault="008911A2" w:rsidP="00745463">
      <w:pPr>
        <w:spacing w:line="360" w:lineRule="auto"/>
        <w:rPr>
          <w:rFonts w:asciiTheme="minorHAnsi" w:hAnsiTheme="minorHAnsi" w:cstheme="minorHAnsi"/>
        </w:rPr>
      </w:pPr>
      <w:r w:rsidRPr="00936A19">
        <w:rPr>
          <w:rFonts w:asciiTheme="minorHAnsi" w:hAnsiTheme="minorHAnsi" w:cstheme="minorHAnsi"/>
        </w:rPr>
        <w:t>2) Effective connectivity can also be estimated through modelling approaches applied to neuroimaging data. Dynamic causal modelling (DCM), for example, is a technique in which a biologically plausible mathematical model is tested for its ability to explain observed neural signals</w:t>
      </w:r>
      <w:r w:rsidR="00535362">
        <w:rPr>
          <w:rFonts w:asciiTheme="minorHAnsi" w:hAnsiTheme="minorHAnsi" w:cstheme="minorHAnsi"/>
        </w:rPr>
        <w:t>,</w:t>
      </w:r>
      <w:r w:rsidRPr="00936A19">
        <w:rPr>
          <w:rFonts w:asciiTheme="minorHAnsi" w:hAnsiTheme="minorHAnsi" w:cstheme="minorHAnsi"/>
        </w:rPr>
        <w:t xml:space="preserve"> by postulating changes in the activity of defined neuronal regions and their effects on activity in other regions (</w:t>
      </w:r>
      <w:proofErr w:type="spellStart"/>
      <w:r w:rsidRPr="00936A19">
        <w:rPr>
          <w:rFonts w:asciiTheme="minorHAnsi" w:hAnsiTheme="minorHAnsi" w:cstheme="minorHAnsi"/>
        </w:rPr>
        <w:t>Friston</w:t>
      </w:r>
      <w:proofErr w:type="spellEnd"/>
      <w:r w:rsidRPr="00936A19">
        <w:rPr>
          <w:rFonts w:asciiTheme="minorHAnsi" w:hAnsiTheme="minorHAnsi" w:cstheme="minorHAnsi"/>
        </w:rPr>
        <w:t>, 2009). Such methods still rely on inferences from correlational data; here, we focus on findings from TMS studies, which provide data allowing direct inference about causal interactions in the brain.</w:t>
      </w:r>
    </w:p>
    <w:p w14:paraId="2B70C0AE" w14:textId="607CAC63" w:rsidR="00F5374A" w:rsidRPr="00EC3E75" w:rsidRDefault="00F5374A" w:rsidP="00745463">
      <w:pPr>
        <w:spacing w:line="360" w:lineRule="auto"/>
        <w:rPr>
          <w:rFonts w:asciiTheme="minorHAnsi" w:hAnsiTheme="minorHAnsi" w:cstheme="minorHAnsi"/>
          <w:color w:val="000000" w:themeColor="text1"/>
        </w:rPr>
      </w:pPr>
    </w:p>
    <w:p w14:paraId="0680DAC1" w14:textId="572BA0EB" w:rsidR="00F5374A" w:rsidRPr="00EC3E75" w:rsidRDefault="00F5374A" w:rsidP="001E6493">
      <w:pPr>
        <w:pStyle w:val="ListParagraph"/>
        <w:spacing w:after="0" w:line="360" w:lineRule="auto"/>
        <w:ind w:left="0"/>
        <w:rPr>
          <w:color w:val="000000" w:themeColor="text1"/>
          <w:sz w:val="24"/>
          <w:szCs w:val="24"/>
          <w:lang w:val="en-NZ"/>
        </w:rPr>
      </w:pPr>
      <w:r w:rsidRPr="00EC3E75">
        <w:rPr>
          <w:rFonts w:cstheme="minorHAnsi"/>
          <w:color w:val="000000" w:themeColor="text1"/>
        </w:rPr>
        <w:t xml:space="preserve">3) </w:t>
      </w:r>
      <w:r w:rsidRPr="00EC3E75">
        <w:rPr>
          <w:color w:val="000000" w:themeColor="text1"/>
          <w:sz w:val="24"/>
          <w:szCs w:val="24"/>
        </w:rPr>
        <w:t>Operationally, PCI is defined as the normalized algorithmic complexity of the spatiotemporal pattern of activation triggered by a TMS pulse (</w:t>
      </w:r>
      <w:proofErr w:type="spellStart"/>
      <w:r w:rsidRPr="00EC3E75">
        <w:rPr>
          <w:color w:val="000000" w:themeColor="text1"/>
          <w:sz w:val="24"/>
          <w:szCs w:val="24"/>
        </w:rPr>
        <w:t>Casali</w:t>
      </w:r>
      <w:proofErr w:type="spellEnd"/>
      <w:r w:rsidRPr="00EC3E75">
        <w:rPr>
          <w:color w:val="000000" w:themeColor="text1"/>
          <w:sz w:val="24"/>
          <w:szCs w:val="24"/>
        </w:rPr>
        <w:t xml:space="preserve"> et al., 2013). The computation of PCI involves performing source modelling and nonparametric statistics to create a binary matrix of significant neural sources of the activation caused by the TMS (</w:t>
      </w:r>
      <w:proofErr w:type="spellStart"/>
      <w:r w:rsidRPr="00EC3E75">
        <w:rPr>
          <w:color w:val="000000" w:themeColor="text1"/>
          <w:sz w:val="24"/>
          <w:szCs w:val="24"/>
        </w:rPr>
        <w:t>Casali</w:t>
      </w:r>
      <w:proofErr w:type="spellEnd"/>
      <w:r w:rsidRPr="00EC3E75">
        <w:rPr>
          <w:color w:val="000000" w:themeColor="text1"/>
          <w:sz w:val="24"/>
          <w:szCs w:val="24"/>
        </w:rPr>
        <w:t xml:space="preserve"> et al., 2010). This matrix is then compressed to determine its information content using the Lempel-Ziv complexity index (Lempel &amp; Ziv, 1976). This complexity index is then normalised by the source entropy of the binary matrix of significant sources, </w:t>
      </w:r>
      <w:r w:rsidR="002E7BE2" w:rsidRPr="00EC3E75">
        <w:rPr>
          <w:color w:val="000000" w:themeColor="text1"/>
          <w:sz w:val="24"/>
          <w:szCs w:val="24"/>
        </w:rPr>
        <w:t>which is a measure of</w:t>
      </w:r>
      <w:r w:rsidRPr="00EC3E75">
        <w:rPr>
          <w:color w:val="000000" w:themeColor="text1"/>
          <w:sz w:val="24"/>
          <w:szCs w:val="24"/>
        </w:rPr>
        <w:t xml:space="preserve"> the randomness of the spatiotemporal pattern of activity (</w:t>
      </w:r>
      <w:proofErr w:type="spellStart"/>
      <w:r w:rsidRPr="00EC3E75">
        <w:rPr>
          <w:color w:val="000000" w:themeColor="text1"/>
          <w:sz w:val="24"/>
          <w:szCs w:val="24"/>
        </w:rPr>
        <w:t>Kaspar</w:t>
      </w:r>
      <w:proofErr w:type="spellEnd"/>
      <w:r w:rsidRPr="00EC3E75">
        <w:rPr>
          <w:color w:val="000000" w:themeColor="text1"/>
          <w:sz w:val="24"/>
          <w:szCs w:val="24"/>
        </w:rPr>
        <w:t xml:space="preserve"> &amp; Schuster, 1987). The PCI is </w:t>
      </w:r>
      <w:r w:rsidR="00C37A4F" w:rsidRPr="00EC3E75">
        <w:rPr>
          <w:color w:val="000000" w:themeColor="text1"/>
          <w:sz w:val="24"/>
          <w:szCs w:val="24"/>
        </w:rPr>
        <w:t xml:space="preserve">therefore </w:t>
      </w:r>
      <w:r w:rsidRPr="00EC3E75">
        <w:rPr>
          <w:color w:val="000000" w:themeColor="text1"/>
          <w:sz w:val="24"/>
          <w:szCs w:val="24"/>
        </w:rPr>
        <w:t>high when the Lempel-Ziv index of complexity is high and the source entropy (randomness) is low.</w:t>
      </w:r>
    </w:p>
    <w:p w14:paraId="134E2C8C" w14:textId="390FC469" w:rsidR="00936A19" w:rsidRPr="00EC3E75" w:rsidRDefault="00936A19" w:rsidP="00745463">
      <w:pPr>
        <w:spacing w:line="360" w:lineRule="auto"/>
        <w:rPr>
          <w:rFonts w:asciiTheme="minorHAnsi" w:hAnsiTheme="minorHAnsi" w:cstheme="minorHAnsi"/>
          <w:color w:val="000000" w:themeColor="text1"/>
        </w:rPr>
      </w:pPr>
    </w:p>
    <w:p w14:paraId="6DDB58AE" w14:textId="236B9093" w:rsidR="00AF64B7" w:rsidRPr="00EC3E75" w:rsidRDefault="00F5374A" w:rsidP="00745463">
      <w:pPr>
        <w:spacing w:line="360" w:lineRule="auto"/>
        <w:rPr>
          <w:rFonts w:asciiTheme="minorHAnsi" w:hAnsiTheme="minorHAnsi" w:cstheme="minorHAnsi"/>
          <w:color w:val="000000" w:themeColor="text1"/>
        </w:rPr>
      </w:pPr>
      <w:r w:rsidRPr="00EC3E75">
        <w:rPr>
          <w:rFonts w:asciiTheme="minorHAnsi" w:hAnsiTheme="minorHAnsi" w:cstheme="minorHAnsi"/>
          <w:color w:val="000000" w:themeColor="text1"/>
        </w:rPr>
        <w:t>4</w:t>
      </w:r>
      <w:r w:rsidR="00936A19" w:rsidRPr="00EC3E75">
        <w:rPr>
          <w:rFonts w:asciiTheme="minorHAnsi" w:hAnsiTheme="minorHAnsi" w:cstheme="minorHAnsi"/>
          <w:color w:val="000000" w:themeColor="text1"/>
        </w:rPr>
        <w:t xml:space="preserve">) </w:t>
      </w:r>
      <w:r w:rsidR="00AF64B7" w:rsidRPr="00EC3E75">
        <w:rPr>
          <w:rFonts w:asciiTheme="minorHAnsi" w:hAnsiTheme="minorHAnsi" w:cstheme="minorHAnsi"/>
          <w:color w:val="000000" w:themeColor="text1"/>
        </w:rPr>
        <w:t xml:space="preserve">Many studies that have stimulated the occipital pole suggest the observed effects were due to stimulation of V1, primary visual cortex. However, the retinotopic representations of </w:t>
      </w:r>
      <w:r w:rsidR="00AF64B7" w:rsidRPr="00EC3E75">
        <w:rPr>
          <w:rFonts w:asciiTheme="minorHAnsi" w:hAnsiTheme="minorHAnsi" w:cstheme="minorHAnsi"/>
          <w:color w:val="000000" w:themeColor="text1"/>
        </w:rPr>
        <w:lastRenderedPageBreak/>
        <w:t>the fovea in primary, secondary, and tertiary visual cortex (areas V1, V2, and V3) all converge onto the occipital pole. This part of retinotopic cortex is thus referred to as the foveal confluence, and stimulating it cannot be assumed to affect V1 alone. Here, we will therefore simply refer to such stimulation as targeting early visual cortex.</w:t>
      </w:r>
    </w:p>
    <w:p w14:paraId="1AD87B4B" w14:textId="77777777" w:rsidR="00AF64B7" w:rsidRDefault="00AF64B7" w:rsidP="00745463">
      <w:pPr>
        <w:spacing w:line="360" w:lineRule="auto"/>
        <w:rPr>
          <w:rFonts w:asciiTheme="minorHAnsi" w:hAnsiTheme="minorHAnsi" w:cstheme="minorHAnsi"/>
        </w:rPr>
      </w:pPr>
    </w:p>
    <w:p w14:paraId="2CEEC9E9" w14:textId="70962E8B" w:rsidR="00936A19" w:rsidRPr="00936A19" w:rsidRDefault="00F5374A" w:rsidP="00745463">
      <w:pPr>
        <w:spacing w:line="360" w:lineRule="auto"/>
        <w:rPr>
          <w:rFonts w:asciiTheme="minorHAnsi" w:hAnsiTheme="minorHAnsi" w:cstheme="minorHAnsi"/>
          <w:lang w:val="en-AU"/>
        </w:rPr>
      </w:pPr>
      <w:r>
        <w:rPr>
          <w:rFonts w:asciiTheme="minorHAnsi" w:hAnsiTheme="minorHAnsi" w:cstheme="minorHAnsi"/>
        </w:rPr>
        <w:t>5</w:t>
      </w:r>
      <w:r w:rsidR="00AF64B7">
        <w:rPr>
          <w:rFonts w:asciiTheme="minorHAnsi" w:hAnsiTheme="minorHAnsi" w:cstheme="minorHAnsi"/>
        </w:rPr>
        <w:t xml:space="preserve">) </w:t>
      </w:r>
      <w:r w:rsidR="00936A19" w:rsidRPr="00936A19">
        <w:rPr>
          <w:rFonts w:asciiTheme="minorHAnsi" w:hAnsiTheme="minorHAnsi" w:cstheme="minorHAnsi"/>
          <w:lang w:val="en-US"/>
        </w:rPr>
        <w:t xml:space="preserve">We note that in a recent – as yet unpublished – study in our lab, we directly compared the effects of offline and online TMS to right anterior SPL on binocular rivalry. In two experiments, we replicated the </w:t>
      </w:r>
      <w:proofErr w:type="gramStart"/>
      <w:r w:rsidR="00936A19" w:rsidRPr="00936A19">
        <w:rPr>
          <w:rFonts w:asciiTheme="minorHAnsi" w:hAnsiTheme="minorHAnsi" w:cstheme="minorHAnsi"/>
          <w:lang w:val="en-US"/>
        </w:rPr>
        <w:t>previously-reported</w:t>
      </w:r>
      <w:proofErr w:type="gramEnd"/>
      <w:r w:rsidR="00936A19" w:rsidRPr="00936A19">
        <w:rPr>
          <w:rFonts w:asciiTheme="minorHAnsi" w:hAnsiTheme="minorHAnsi" w:cstheme="minorHAnsi"/>
          <w:lang w:val="en-US"/>
        </w:rPr>
        <w:t xml:space="preserve"> effect of offline stimulation (shortening of dominance durations); however, we did not find any effect of online stimulation. As noted, these results have not been through peer-review, and should thus be taken with caution.</w:t>
      </w:r>
    </w:p>
    <w:p w14:paraId="3EE5A8AD" w14:textId="77777777" w:rsidR="008911A2" w:rsidRDefault="008911A2" w:rsidP="00745463">
      <w:pPr>
        <w:spacing w:after="240" w:line="360" w:lineRule="auto"/>
        <w:rPr>
          <w:rFonts w:asciiTheme="minorHAnsi" w:hAnsiTheme="minorHAnsi" w:cstheme="minorHAnsi"/>
          <w:b/>
          <w:bCs/>
        </w:rPr>
      </w:pPr>
    </w:p>
    <w:p w14:paraId="500B30FC" w14:textId="7EFCAF7F" w:rsidR="0021141F" w:rsidRDefault="0021141F" w:rsidP="00745463">
      <w:pPr>
        <w:spacing w:after="240" w:line="360" w:lineRule="auto"/>
        <w:rPr>
          <w:rFonts w:asciiTheme="minorHAnsi" w:hAnsiTheme="minorHAnsi" w:cstheme="minorHAnsi"/>
          <w:b/>
          <w:bCs/>
        </w:rPr>
      </w:pPr>
      <w:r>
        <w:rPr>
          <w:rFonts w:asciiTheme="minorHAnsi" w:hAnsiTheme="minorHAnsi" w:cstheme="minorHAnsi"/>
          <w:b/>
          <w:bCs/>
        </w:rPr>
        <w:t>Acknowledgments</w:t>
      </w:r>
    </w:p>
    <w:p w14:paraId="041718CC" w14:textId="69EFB0F8" w:rsidR="002322AD" w:rsidRPr="002322AD" w:rsidRDefault="0021141F" w:rsidP="00745463">
      <w:pPr>
        <w:spacing w:after="240" w:line="360" w:lineRule="auto"/>
        <w:rPr>
          <w:rFonts w:asciiTheme="minorHAnsi" w:hAnsiTheme="minorHAnsi" w:cstheme="minorHAnsi"/>
        </w:rPr>
      </w:pPr>
      <w:r>
        <w:rPr>
          <w:rFonts w:asciiTheme="minorHAnsi" w:hAnsiTheme="minorHAnsi" w:cstheme="minorHAnsi"/>
        </w:rPr>
        <w:t xml:space="preserve">DC is supported by </w:t>
      </w:r>
      <w:r w:rsidR="0088058E">
        <w:rPr>
          <w:rFonts w:asciiTheme="minorHAnsi" w:hAnsiTheme="minorHAnsi" w:cstheme="minorHAnsi"/>
        </w:rPr>
        <w:t>the European Research Council (Co-I, ERC Advanced Grant XSPECT – DLV-692739)</w:t>
      </w:r>
      <w:r>
        <w:rPr>
          <w:rFonts w:asciiTheme="minorHAnsi" w:hAnsiTheme="minorHAnsi" w:cstheme="minorHAnsi"/>
        </w:rPr>
        <w:t xml:space="preserve">. CAB is supported by </w:t>
      </w:r>
      <w:r w:rsidR="002322AD">
        <w:rPr>
          <w:rFonts w:asciiTheme="minorHAnsi" w:hAnsiTheme="minorHAnsi" w:cstheme="minorHAnsi"/>
        </w:rPr>
        <w:t xml:space="preserve">a </w:t>
      </w:r>
      <w:r w:rsidR="002322AD" w:rsidRPr="002322AD">
        <w:rPr>
          <w:rFonts w:asciiTheme="minorHAnsi" w:hAnsiTheme="minorHAnsi" w:cstheme="minorHAnsi"/>
        </w:rPr>
        <w:t>Neurological Foundation of New Zealand Repatriation Fellowship</w:t>
      </w:r>
      <w:r w:rsidR="008A3B29">
        <w:rPr>
          <w:rFonts w:asciiTheme="minorHAnsi" w:hAnsiTheme="minorHAnsi" w:cstheme="minorHAnsi"/>
        </w:rPr>
        <w:t xml:space="preserve"> (1839 RF)</w:t>
      </w:r>
      <w:r w:rsidR="002322AD">
        <w:rPr>
          <w:rFonts w:asciiTheme="minorHAnsi" w:hAnsiTheme="minorHAnsi" w:cstheme="minorHAnsi"/>
        </w:rPr>
        <w:t>.</w:t>
      </w:r>
      <w:r w:rsidR="002322AD" w:rsidRPr="002322AD">
        <w:rPr>
          <w:rFonts w:asciiTheme="minorHAnsi" w:hAnsiTheme="minorHAnsi" w:cstheme="minorHAnsi"/>
        </w:rPr>
        <w:t xml:space="preserve"> </w:t>
      </w:r>
      <w:r w:rsidR="003F4FD9">
        <w:rPr>
          <w:rFonts w:asciiTheme="minorHAnsi" w:hAnsiTheme="minorHAnsi" w:cstheme="minorHAnsi"/>
        </w:rPr>
        <w:t>We would like to acknowledge Dr David Lloyd for his assistance with figure preparation.</w:t>
      </w:r>
    </w:p>
    <w:p w14:paraId="59AA0371" w14:textId="77777777" w:rsidR="00A10634" w:rsidRPr="0021141F" w:rsidRDefault="00A10634" w:rsidP="00745463">
      <w:pPr>
        <w:spacing w:after="240" w:line="360" w:lineRule="auto"/>
        <w:rPr>
          <w:rFonts w:asciiTheme="minorHAnsi" w:hAnsiTheme="minorHAnsi" w:cstheme="minorHAnsi"/>
        </w:rPr>
      </w:pPr>
    </w:p>
    <w:p w14:paraId="61003620" w14:textId="0D59FB52" w:rsidR="00500B93" w:rsidRPr="00211453" w:rsidRDefault="00500B93" w:rsidP="00745463">
      <w:pPr>
        <w:spacing w:after="240" w:line="360" w:lineRule="auto"/>
        <w:rPr>
          <w:rFonts w:asciiTheme="minorHAnsi" w:hAnsiTheme="minorHAnsi" w:cstheme="minorHAnsi"/>
          <w:b/>
          <w:bCs/>
        </w:rPr>
      </w:pPr>
      <w:r w:rsidRPr="00211453">
        <w:rPr>
          <w:rFonts w:asciiTheme="minorHAnsi" w:hAnsiTheme="minorHAnsi" w:cstheme="minorHAnsi"/>
          <w:b/>
          <w:bCs/>
        </w:rPr>
        <w:t>References</w:t>
      </w:r>
    </w:p>
    <w:p w14:paraId="60294F60"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1EB25DBA">
        <w:rPr>
          <w:rFonts w:asciiTheme="minorHAnsi" w:hAnsiTheme="minorHAnsi" w:cstheme="minorHAnsi"/>
          <w:sz w:val="24"/>
          <w:szCs w:val="24"/>
          <w:lang w:val="en-NZ"/>
        </w:rPr>
        <w:fldChar w:fldCharType="begin"/>
      </w:r>
      <w:r w:rsidRPr="00E75043">
        <w:rPr>
          <w:rFonts w:asciiTheme="minorHAnsi" w:hAnsiTheme="minorHAnsi" w:cstheme="minorHAnsi"/>
          <w:sz w:val="24"/>
          <w:szCs w:val="24"/>
          <w:lang w:val="en-NZ"/>
        </w:rPr>
        <w:instrText xml:space="preserve"> ADDIN EN.REFLIST </w:instrText>
      </w:r>
      <w:r w:rsidRPr="1EB25DBA">
        <w:rPr>
          <w:rFonts w:asciiTheme="minorHAnsi" w:hAnsiTheme="minorHAnsi" w:cstheme="minorHAnsi"/>
          <w:sz w:val="24"/>
          <w:szCs w:val="24"/>
          <w:lang w:val="en-NZ"/>
        </w:rPr>
        <w:fldChar w:fldCharType="separate"/>
      </w:r>
      <w:r w:rsidRPr="00E75043">
        <w:rPr>
          <w:rFonts w:asciiTheme="minorHAnsi" w:hAnsiTheme="minorHAnsi" w:cstheme="minorHAnsi"/>
          <w:sz w:val="24"/>
          <w:szCs w:val="24"/>
        </w:rPr>
        <w:t>Alkire MT, Hudetz AG, Tononi G. 2008. Consciousness and anesthesia. Science. 322(5903):876--880.</w:t>
      </w:r>
    </w:p>
    <w:p w14:paraId="2BD70957"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Allen CPG, Sumner P, Chambers CD. 2014. The timing and neuroanatomy of conscious vision as revealed by TMS-induced blindsight. Journal of Cognitive Neuroscience. 26:1507-1518.</w:t>
      </w:r>
    </w:p>
    <w:p w14:paraId="738E24EC"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Amassian VE, Cracco RQ, Maccabee PJ, Cracco JB, Rudell A, Eberle L. 1989. Suppression of visual perception by magnetic coil stimulation of human occipital cortex. Electroencephalography and Clinical Neurophysiology/Evoked Potentials Section. 74:458-462.</w:t>
      </w:r>
    </w:p>
    <w:p w14:paraId="2F2B552A"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lastRenderedPageBreak/>
        <w:t>Arzi A, Shedlesky L, Ben-Shaul M, Nasser K, Oksenberg A, Hairston IS, Sobel N. 2012. Humans can learn new information during sleep. Nature neuroscience. 15(10):1460.</w:t>
      </w:r>
    </w:p>
    <w:p w14:paraId="2C6F0799"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Atienza M, Cantero J, Escera C. 2001. Auditory information processing during human sleep as revealed by event-related brain potentials. Clinical Neurophysiology. 112(11):2031--2045.</w:t>
      </w:r>
    </w:p>
    <w:p w14:paraId="3A833C2B"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Baars BJ, Ramsøy TZ, Laureys S. 2003. Brain, conscious experience and the observing self. Trends in neurosciences. 26(12):671-675.</w:t>
      </w:r>
    </w:p>
    <w:p w14:paraId="16A8DB50" w14:textId="16991723" w:rsidR="003A0295" w:rsidRPr="00244B61" w:rsidRDefault="003A0295" w:rsidP="00244B61">
      <w:pPr>
        <w:spacing w:after="240" w:line="360" w:lineRule="auto"/>
        <w:rPr>
          <w:rFonts w:asciiTheme="minorHAnsi" w:hAnsiTheme="minorHAnsi" w:cstheme="minorHAnsi"/>
        </w:rPr>
      </w:pPr>
      <w:r w:rsidRPr="00244B61">
        <w:rPr>
          <w:rFonts w:asciiTheme="minorHAnsi" w:hAnsiTheme="minorHAnsi" w:cstheme="minorHAnsi"/>
          <w:color w:val="222222"/>
          <w:shd w:val="clear" w:color="auto" w:fill="FFFFFF"/>
        </w:rPr>
        <w:t>Bahrami B, Carmel D, Walsh V, Rees G, Lavie N. 2008a. Unconscious orientation processing depends on perceptual load. Journal of Vision, 8(3)</w:t>
      </w:r>
      <w:r w:rsidR="00244B61">
        <w:rPr>
          <w:rFonts w:asciiTheme="minorHAnsi" w:hAnsiTheme="minorHAnsi" w:cstheme="minorHAnsi"/>
          <w:color w:val="222222"/>
          <w:shd w:val="clear" w:color="auto" w:fill="FFFFFF"/>
        </w:rPr>
        <w:t>:</w:t>
      </w:r>
      <w:r w:rsidRPr="00244B61">
        <w:rPr>
          <w:rFonts w:asciiTheme="minorHAnsi" w:hAnsiTheme="minorHAnsi" w:cstheme="minorHAnsi"/>
          <w:color w:val="222222"/>
          <w:shd w:val="clear" w:color="auto" w:fill="FFFFFF"/>
        </w:rPr>
        <w:t xml:space="preserve"> 12-12.</w:t>
      </w:r>
    </w:p>
    <w:p w14:paraId="7A3997BC" w14:textId="31187E5D" w:rsidR="003A0295" w:rsidRPr="00244B61" w:rsidRDefault="003A0295" w:rsidP="00244B61">
      <w:pPr>
        <w:spacing w:after="240" w:line="360" w:lineRule="auto"/>
        <w:rPr>
          <w:rFonts w:asciiTheme="minorHAnsi" w:hAnsiTheme="minorHAnsi" w:cstheme="minorHAnsi"/>
          <w:color w:val="222222"/>
          <w:shd w:val="clear" w:color="auto" w:fill="FFFFFF"/>
        </w:rPr>
      </w:pPr>
      <w:r w:rsidRPr="00AE050B">
        <w:rPr>
          <w:rFonts w:asciiTheme="minorHAnsi" w:hAnsiTheme="minorHAnsi" w:cstheme="minorHAnsi"/>
          <w:color w:val="222222"/>
          <w:shd w:val="clear" w:color="auto" w:fill="FFFFFF"/>
        </w:rPr>
        <w:t>Bahrami B, Carmel D, Walsh V, Rees G, Lavie N. 2008</w:t>
      </w:r>
      <w:r>
        <w:rPr>
          <w:rFonts w:asciiTheme="minorHAnsi" w:hAnsiTheme="minorHAnsi" w:cstheme="minorHAnsi"/>
          <w:color w:val="222222"/>
          <w:shd w:val="clear" w:color="auto" w:fill="FFFFFF"/>
        </w:rPr>
        <w:t>b</w:t>
      </w:r>
      <w:r w:rsidRPr="00AE050B">
        <w:rPr>
          <w:rFonts w:asciiTheme="minorHAnsi" w:hAnsiTheme="minorHAnsi" w:cstheme="minorHAnsi"/>
          <w:color w:val="222222"/>
          <w:shd w:val="clear" w:color="auto" w:fill="FFFFFF"/>
        </w:rPr>
        <w:t xml:space="preserve">. </w:t>
      </w:r>
      <w:r w:rsidRPr="00244B61">
        <w:rPr>
          <w:rFonts w:asciiTheme="minorHAnsi" w:hAnsiTheme="minorHAnsi" w:cstheme="minorHAnsi"/>
          <w:color w:val="222222"/>
          <w:shd w:val="clear" w:color="auto" w:fill="FFFFFF"/>
        </w:rPr>
        <w:t xml:space="preserve"> Spatial attention can modulate unconscious orientation processing. Perception, 37(10)</w:t>
      </w:r>
      <w:r w:rsidR="00244B61">
        <w:rPr>
          <w:rFonts w:asciiTheme="minorHAnsi" w:hAnsiTheme="minorHAnsi" w:cstheme="minorHAnsi"/>
          <w:color w:val="222222"/>
          <w:shd w:val="clear" w:color="auto" w:fill="FFFFFF"/>
        </w:rPr>
        <w:t>:</w:t>
      </w:r>
      <w:r w:rsidRPr="00244B61">
        <w:rPr>
          <w:rFonts w:asciiTheme="minorHAnsi" w:hAnsiTheme="minorHAnsi" w:cstheme="minorHAnsi"/>
          <w:color w:val="222222"/>
          <w:shd w:val="clear" w:color="auto" w:fill="FFFFFF"/>
        </w:rPr>
        <w:t xml:space="preserve"> 1520-1528.</w:t>
      </w:r>
    </w:p>
    <w:p w14:paraId="72FC578C" w14:textId="3B98A421" w:rsidR="003A0295" w:rsidRPr="003A0295" w:rsidRDefault="003A0295" w:rsidP="00244B61">
      <w:pPr>
        <w:spacing w:after="240" w:line="360" w:lineRule="auto"/>
        <w:rPr>
          <w:rFonts w:asciiTheme="minorHAnsi" w:hAnsiTheme="minorHAnsi" w:cstheme="minorHAnsi"/>
        </w:rPr>
      </w:pPr>
      <w:r w:rsidRPr="00244B61">
        <w:rPr>
          <w:rFonts w:asciiTheme="minorHAnsi" w:hAnsiTheme="minorHAnsi" w:cstheme="minorHAnsi"/>
          <w:color w:val="222222"/>
          <w:shd w:val="clear" w:color="auto" w:fill="FFFFFF"/>
        </w:rPr>
        <w:t>Bahrami B, Lavie N,</w:t>
      </w:r>
      <w:r w:rsidR="00072E02">
        <w:rPr>
          <w:rFonts w:asciiTheme="minorHAnsi" w:hAnsiTheme="minorHAnsi" w:cstheme="minorHAnsi"/>
          <w:color w:val="222222"/>
          <w:shd w:val="clear" w:color="auto" w:fill="FFFFFF"/>
        </w:rPr>
        <w:t xml:space="preserve"> </w:t>
      </w:r>
      <w:r w:rsidRPr="00244B61">
        <w:rPr>
          <w:rFonts w:asciiTheme="minorHAnsi" w:hAnsiTheme="minorHAnsi" w:cstheme="minorHAnsi"/>
          <w:color w:val="222222"/>
          <w:shd w:val="clear" w:color="auto" w:fill="FFFFFF"/>
        </w:rPr>
        <w:t>Rees G. 2007. Attentional load modulates responses of human primary visual cortex to invisible stimuli. Current Biology, 17(6)</w:t>
      </w:r>
      <w:r w:rsidR="00244B61">
        <w:rPr>
          <w:rFonts w:asciiTheme="minorHAnsi" w:hAnsiTheme="minorHAnsi" w:cstheme="minorHAnsi"/>
          <w:color w:val="222222"/>
          <w:shd w:val="clear" w:color="auto" w:fill="FFFFFF"/>
        </w:rPr>
        <w:t>:</w:t>
      </w:r>
      <w:r w:rsidRPr="00244B61">
        <w:rPr>
          <w:rFonts w:asciiTheme="minorHAnsi" w:hAnsiTheme="minorHAnsi" w:cstheme="minorHAnsi"/>
          <w:color w:val="222222"/>
          <w:shd w:val="clear" w:color="auto" w:fill="FFFFFF"/>
        </w:rPr>
        <w:t xml:space="preserve"> 509-513.</w:t>
      </w:r>
    </w:p>
    <w:p w14:paraId="57A81151" w14:textId="21FC9C13"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Bareham C, Allanson J, Roberts N, Hutchinson PJ, Pickard JD, Menon DK, Chennu S. 2018. Longitudinal bedside assessments of brain networks in disorders of consciousness: case reports from the field. Frontiers in neurology. 9:676.</w:t>
      </w:r>
    </w:p>
    <w:p w14:paraId="65AD2624"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Bareham CA, Bekinschtein TA, Scott SK, Manly T. 2015. Does left-handedness confer resistance to spatial bias? Sci Rep. 5:9162.</w:t>
      </w:r>
    </w:p>
    <w:p w14:paraId="3E9D2B7D"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Bareham CA, Manly T, Pustovaya OV, Scott SK, Bekinschtein TA. 2014. Losing the left side of the world: rightward shift in human spatial attention with sleep onset. Sci Rep. 4:5092.</w:t>
      </w:r>
    </w:p>
    <w:p w14:paraId="2E9A3048"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Beck DM, Muggleton N, Walsh V, Lavie N. 2006. Right parietal cortex plays a critical role in change blindness. Cerebral Cortex. 16(5):712-717.</w:t>
      </w:r>
    </w:p>
    <w:p w14:paraId="6C3AF3C6"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Blake R, Logothetis NK. 2002. Visual competition. Nature Reviews Neuroscience. 3(1):13-21.</w:t>
      </w:r>
    </w:p>
    <w:p w14:paraId="2CA6E6EC"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Block N, Carmel D, Fleming SM, Kentridge RW, Koch C, Lamme VA, Lau H, Rosenthal D. 2014. Consciousness science: real progress and lingering misconceptions. Trends in cognitive sciences. 18(11):556-557.</w:t>
      </w:r>
    </w:p>
    <w:p w14:paraId="7FF22063" w14:textId="3B487278" w:rsidR="00500B93" w:rsidRDefault="00500B93" w:rsidP="00745463">
      <w:pPr>
        <w:spacing w:line="360" w:lineRule="auto"/>
        <w:rPr>
          <w:rFonts w:asciiTheme="minorHAnsi" w:hAnsiTheme="minorHAnsi" w:cstheme="minorHAnsi"/>
          <w:color w:val="222222"/>
          <w:shd w:val="clear" w:color="auto" w:fill="FFFFFF"/>
        </w:rPr>
      </w:pPr>
      <w:r w:rsidRPr="00AF16E1">
        <w:rPr>
          <w:rFonts w:asciiTheme="minorHAnsi" w:hAnsiTheme="minorHAnsi" w:cstheme="minorHAnsi"/>
          <w:color w:val="222222"/>
          <w:shd w:val="clear" w:color="auto" w:fill="FFFFFF"/>
        </w:rPr>
        <w:lastRenderedPageBreak/>
        <w:t>Block, N., 2019. What is wrong with the no-report paradigm and how to fix it. </w:t>
      </w:r>
      <w:r w:rsidRPr="00AF16E1">
        <w:rPr>
          <w:rFonts w:asciiTheme="minorHAnsi" w:hAnsiTheme="minorHAnsi" w:cstheme="minorHAnsi"/>
          <w:i/>
          <w:iCs/>
          <w:color w:val="222222"/>
          <w:shd w:val="clear" w:color="auto" w:fill="FFFFFF"/>
        </w:rPr>
        <w:t>Trends in cognitive sciences</w:t>
      </w:r>
      <w:r w:rsidRPr="00AF16E1">
        <w:rPr>
          <w:rFonts w:asciiTheme="minorHAnsi" w:hAnsiTheme="minorHAnsi" w:cstheme="minorHAnsi"/>
          <w:color w:val="222222"/>
          <w:shd w:val="clear" w:color="auto" w:fill="FFFFFF"/>
        </w:rPr>
        <w:t>, </w:t>
      </w:r>
      <w:r w:rsidRPr="00AF16E1">
        <w:rPr>
          <w:rFonts w:asciiTheme="minorHAnsi" w:hAnsiTheme="minorHAnsi" w:cstheme="minorHAnsi"/>
          <w:i/>
          <w:iCs/>
          <w:color w:val="222222"/>
          <w:shd w:val="clear" w:color="auto" w:fill="FFFFFF"/>
        </w:rPr>
        <w:t>23</w:t>
      </w:r>
      <w:r w:rsidRPr="00AF16E1">
        <w:rPr>
          <w:rFonts w:asciiTheme="minorHAnsi" w:hAnsiTheme="minorHAnsi" w:cstheme="minorHAnsi"/>
          <w:color w:val="222222"/>
          <w:shd w:val="clear" w:color="auto" w:fill="FFFFFF"/>
        </w:rPr>
        <w:t>(12), pp.1003-1013.</w:t>
      </w:r>
    </w:p>
    <w:p w14:paraId="655C2C2D" w14:textId="77777777" w:rsidR="00FB0D35" w:rsidRPr="00FB0D35" w:rsidRDefault="00FB0D35" w:rsidP="00745463">
      <w:pPr>
        <w:spacing w:line="360" w:lineRule="auto"/>
        <w:rPr>
          <w:rFonts w:asciiTheme="minorHAnsi" w:hAnsiTheme="minorHAnsi" w:cstheme="minorHAnsi"/>
        </w:rPr>
      </w:pPr>
    </w:p>
    <w:p w14:paraId="06D17A38"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Bodart O, Amico E, Gómez F, Casali AG, Wannez S, Heine L, Thibaut A, Annen J, Boly M, Casarotto S. 2018. Global structural integrity and effective connectivity in patients with disorders of consciousness. Brain stimulation. 11(2):358-365.</w:t>
      </w:r>
    </w:p>
    <w:p w14:paraId="2D4A5A63"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Bodart O, Gosseries O, Wannez S, Thibaut A, Annen J, Boly M, Rosanova M, Casali AG, Casarotto S, Tononi G et al. 2017. Measures of metabolism and complexity in the brain of patients with disorders of consciousness. Neuroimage Clin. 14:354-362.</w:t>
      </w:r>
    </w:p>
    <w:p w14:paraId="187A499B"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Functional networks in disorders of consciousness. Seminars in neurology; 2017: Thieme Medical Publishers.</w:t>
      </w:r>
    </w:p>
    <w:p w14:paraId="179676F6" w14:textId="5C42D326" w:rsidR="0036727C" w:rsidRPr="00244B61" w:rsidRDefault="0036727C" w:rsidP="00244B61">
      <w:pPr>
        <w:spacing w:after="240" w:line="360" w:lineRule="auto"/>
        <w:rPr>
          <w:rFonts w:asciiTheme="minorHAnsi" w:hAnsiTheme="minorHAnsi" w:cstheme="minorHAnsi"/>
        </w:rPr>
      </w:pPr>
      <w:r w:rsidRPr="00244B61">
        <w:rPr>
          <w:rFonts w:asciiTheme="minorHAnsi" w:hAnsiTheme="minorHAnsi" w:cstheme="minorHAnsi"/>
          <w:color w:val="222222"/>
          <w:shd w:val="clear" w:color="auto" w:fill="FFFFFF"/>
        </w:rPr>
        <w:t>Boly M, Massimini M, Tsuchiya N, Postle BR, Koch C, Tononi G. 2017. Are the neural correlates of consciousness in the front or in the back of the cerebral cortex? Clinical and neuroimaging evidence. Journal of Neuroscience, 37(40)</w:t>
      </w:r>
      <w:r w:rsidR="00244B61">
        <w:rPr>
          <w:rFonts w:asciiTheme="minorHAnsi" w:hAnsiTheme="minorHAnsi" w:cstheme="minorHAnsi"/>
          <w:color w:val="222222"/>
          <w:shd w:val="clear" w:color="auto" w:fill="FFFFFF"/>
        </w:rPr>
        <w:t>:</w:t>
      </w:r>
      <w:r w:rsidRPr="00244B61">
        <w:rPr>
          <w:rFonts w:asciiTheme="minorHAnsi" w:hAnsiTheme="minorHAnsi" w:cstheme="minorHAnsi"/>
          <w:color w:val="222222"/>
          <w:shd w:val="clear" w:color="auto" w:fill="FFFFFF"/>
        </w:rPr>
        <w:t xml:space="preserve"> 9603-9613.</w:t>
      </w:r>
    </w:p>
    <w:p w14:paraId="26667748" w14:textId="4662D90E"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Bor D, Schwartzman DJ, Barrett AB, Seth AK. 2017. Theta-burst transcranial magnetic stimulation to the prefrontal or parietal cortex does not impair metacognitive visual awareness. PLoS ONE. 12.</w:t>
      </w:r>
    </w:p>
    <w:p w14:paraId="43FAD2EF"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Boveroux P, Bonhomme V, Boly M, Vanhaudenhuyse A, Maquet P, Laureys S. 2008. Brain function in physiologically, pharmacologically, and pathologically altered states of consciousness. International anesthesiology clinics. 46(3):131-146.</w:t>
      </w:r>
    </w:p>
    <w:p w14:paraId="087AE322"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Brascamp J, Blake R, Knapen T. 2015. Negligible fronto-parietal BOLD activity accompanying unreportable switches in bistable perception. Nature Neuroscience. 18:1672-1678.</w:t>
      </w:r>
    </w:p>
    <w:p w14:paraId="6D684DB1"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Brascamp J, Klink P, Levelt WJ. 2015. The ‘laws’ of binocular rivalry: 50 years of Levelt’s propositions. Vision research. 109:20-37.</w:t>
      </w:r>
    </w:p>
    <w:p w14:paraId="55795DEF"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Brascamp J, Sterzer P, Blake R, Knapen T. 2018. Multistable Perception and the Role of the Frontoparietal Cortex in Perceptual Inference. Annual review of psychology. 69:77-103.</w:t>
      </w:r>
    </w:p>
    <w:p w14:paraId="2C15838D"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lastRenderedPageBreak/>
        <w:t>Brown RJ, Norcia AM. 1997. A method for investigating binocular rivalry in real-time with the steady-state VEP. Vision Research. 37:2401-2408.</w:t>
      </w:r>
    </w:p>
    <w:p w14:paraId="50647703"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Carmel D, Arcaro M, Kastner S, Hasson U. 2010. How to create and use binocular rivalry. JoVE (Journal of Visualized Experiments).(45):e2030.</w:t>
      </w:r>
    </w:p>
    <w:p w14:paraId="3936902C"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Carmel D, Walsh V, Lavie N, Rees G. 2010. Right parietal TMS shortens dominance durations in binocular rivalry. Current Biology. 20:R799-R800.</w:t>
      </w:r>
    </w:p>
    <w:p w14:paraId="7D45B8E7"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Casali AG, Gosseries O, Rosanova M, Boly M, Sarasso S, Casali KR, Casarotto S, Bruno MA, Laureys S, Tononi G et al. 2013. A theoretically based index of consciousness independent of sensory processing and behavior. Science translational medicine. 5(198):198ra105. eng.</w:t>
      </w:r>
    </w:p>
    <w:p w14:paraId="76D37CB6"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Casarotto S, Comanducci A, Rosanova M, Sarasso S, Fecchio M, Napolitani M, Pigorini A, G. Casali A, Trimarchi PD, Boly M et al. 2016. Stratification of unresponsive patients by an independently validated index of brain complexity. Annals of Neurology.</w:t>
      </w:r>
    </w:p>
    <w:p w14:paraId="64697489" w14:textId="4D09F89F" w:rsidR="00500B93" w:rsidRDefault="00500B93" w:rsidP="00745463">
      <w:pPr>
        <w:spacing w:line="360" w:lineRule="auto"/>
        <w:rPr>
          <w:rFonts w:asciiTheme="minorHAnsi" w:hAnsiTheme="minorHAnsi" w:cstheme="minorHAnsi"/>
          <w:color w:val="222222"/>
          <w:shd w:val="clear" w:color="auto" w:fill="FFFFFF"/>
        </w:rPr>
      </w:pPr>
      <w:r w:rsidRPr="00E75043">
        <w:rPr>
          <w:rFonts w:asciiTheme="minorHAnsi" w:hAnsiTheme="minorHAnsi" w:cstheme="minorHAnsi"/>
          <w:color w:val="222222"/>
          <w:shd w:val="clear" w:color="auto" w:fill="FFFFFF"/>
        </w:rPr>
        <w:t>Chalmers, DJ. 1995. Facing up to the problem of consciousness. Journal of consciousness studies, 2(3), 200-219.</w:t>
      </w:r>
    </w:p>
    <w:p w14:paraId="1293B75E" w14:textId="77777777" w:rsidR="00A3007A" w:rsidRPr="00A3007A" w:rsidRDefault="00A3007A" w:rsidP="00745463">
      <w:pPr>
        <w:spacing w:line="360" w:lineRule="auto"/>
        <w:rPr>
          <w:rFonts w:asciiTheme="minorHAnsi" w:hAnsiTheme="minorHAnsi" w:cstheme="minorHAnsi"/>
        </w:rPr>
      </w:pPr>
    </w:p>
    <w:p w14:paraId="3CA89DD0"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Chennu S, Annen J, Wannez S, Thibaut A, Chatelle C, Cassol H, Martens G, Schnakers C, Gosseries O, Menon D et al. 2017. Brain networks predict metabolism, diagnosis and prognosis at the bedside in disorders of consciousness. Brain. 140(8):2120-2132.</w:t>
      </w:r>
    </w:p>
    <w:p w14:paraId="2BBAF993"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Chennu S, Bekinschtein TA. 2012. Arousal modulates auditory attention and awareness: insights from sleep, sedation and disorders of consciousness. Frontiers in Psychology. 3(00065).</w:t>
      </w:r>
    </w:p>
    <w:p w14:paraId="3F053B0B"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Chennu S, Finoia P, Kamau E, Allanson J, Williams GB, Monti MM, Noreika V, Arnatkeviciute A, Canales-Johnson A, Olivares F et al. 2014. Spectral signatures of reorganised brain networks in disorders of consciousness. PLOS Computational Biology. 10(10):e1003887.</w:t>
      </w:r>
    </w:p>
    <w:p w14:paraId="46B6E924"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Chennu S, O’Connor S, Adapa R, Menon DK, Bekinschtein TA. 2016. Brain Connectivity Dissociates Responsiveness from Drug Exposure during Propofol-Induced Transitions of Consciousness. PLOS Computational Biology. 12(1):e1004669.</w:t>
      </w:r>
    </w:p>
    <w:p w14:paraId="721AE33D"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lastRenderedPageBreak/>
        <w:t>Clark A. 2013. Whatever next? Predictive brains, situated agents, and the future of cognitive science. Behavioral and Brain Sciences. 36:181-204.</w:t>
      </w:r>
    </w:p>
    <w:p w14:paraId="0C8CA136"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Colombo MA, Napolitani M, Boly M, Gosseries O, Casarotto S, Rosanova M, Brichant J-F, Boveroux P, Rex S, Laureys S. 2019. The spectral exponent of the resting EEG indexes the presence of consciousness during unresponsiveness induced by propofol, xenon, and ketamine. NeuroImage. 189:631-644.</w:t>
      </w:r>
    </w:p>
    <w:p w14:paraId="0A114673"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Cote KA. 2002. Probing awareness during sleep with the auditory odd-ball paradigm. International Journal of Psychophysiology. 46(3):227 - 241.</w:t>
      </w:r>
    </w:p>
    <w:p w14:paraId="53C8553C"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Crick F, Koch C. 1990. Towards a neurobiological theory of consciousness. Seminars in the neurosciences. 2:263-275.</w:t>
      </w:r>
    </w:p>
    <w:p w14:paraId="477AC61F"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Crick F, Koch C. 1995. Are we aware of neural activity in primary visual cortex? Nature. 375(6527):121-123.</w:t>
      </w:r>
    </w:p>
    <w:p w14:paraId="4C0F7F9C"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de Miras JR, Soler F, Iglesias-Parro S, Ibáñez-Molina A, Casali A, Laureys S, Massimini M, Esteban F, Navas J, Langa J. 2019. Fractal dimension analysis of states of consciousness and unconsciousness using transcranial magnetic stimulation. Computer methods and programs in biomedicine. 175:129-137.</w:t>
      </w:r>
    </w:p>
    <w:p w14:paraId="099F502D"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Dehaene S, Changeux J-P, Naccache L, Sackur J, Sergent C. 2006. Conscious, preconscious, and subliminal processing: a testable taxonomy. Trends in Cognitive Sciences. 10(5):204-211.</w:t>
      </w:r>
    </w:p>
    <w:p w14:paraId="3FD39348"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Del Cul A, Baillet S, Dehaene S. 2007. Brain Dynamics Underlying the Nonlinear Threshold for Access to Consciousness. PLoS Biology. 5(10):e260.</w:t>
      </w:r>
    </w:p>
    <w:p w14:paraId="32C60F31"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Demertzi A, Antonopoulos G, Heine L, Voss HU, Crone JS, de Los Angeles C, Bahri MA, Di Perri C, Vanhaudenhuyse A, Charland-Verville V et al. 2015. Intrinsic functional connectivity differentiates minimally conscious from unresponsive patients. Brain. 138(9):2619-2631.</w:t>
      </w:r>
    </w:p>
    <w:p w14:paraId="7341A310"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Denham SL, Farkas D, Van Ee R, Taranu M, Kocsis Z, Wimmer M, Carmel D, Winkler I. 2018. Similar but separate systems underlie perceptual bistability in vision and audition. Scientific reports. 8(1):1-10.</w:t>
      </w:r>
    </w:p>
    <w:p w14:paraId="38199BF7"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lastRenderedPageBreak/>
        <w:t>Fernández-Espejo D, Bekinschtein T, Monti MM, Pickard JD, Junque C, Coleman MR, Owen AM. 2011. Diffusion weighted imaging distinguishes the vegetative state from the minimally conscious state. NeuroImage. 54(1):103 - 112.</w:t>
      </w:r>
    </w:p>
    <w:p w14:paraId="49813603"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Fernandez-Espejo D, Soddu A, Cruse D, Palacios EM, Junque C, Vanhaudenhuyse A, Rivas E, Newcombe V, Menon DK, Pickard JD et al. 2012. A role for the default mode network in the bases of disorders of consciousness. Ann Neurol. 72(3):335-343.</w:t>
      </w:r>
    </w:p>
    <w:p w14:paraId="7D01DE6A"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Ferrarelli F, Massimini M, Sarasso S, Casali A, Riedner BA, Angelini G, Tononi G, Pearce RA. 2010. Breakdown in cortical effective connectivity during midazolam-induced loss of consciousness. Proc Natl Acad Sci U S A. 107(6):2681-2686.</w:t>
      </w:r>
    </w:p>
    <w:p w14:paraId="02ED6505" w14:textId="77777777" w:rsidR="00FA7459" w:rsidRPr="00E75043" w:rsidRDefault="00FA7459" w:rsidP="00FA7459">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Fleming SM, Dolan RJ. 2014. The neural basis of metacognitive ability. The Cognitive Neuroscience of Metacognition. Berlin, Heidelberg: Springer Berlin Heidelberg. p. 245-265.</w:t>
      </w:r>
    </w:p>
    <w:p w14:paraId="6849153B" w14:textId="13382632" w:rsidR="00FA7459" w:rsidRPr="00BE0668" w:rsidRDefault="00FA7459" w:rsidP="00BE0668">
      <w:pPr>
        <w:spacing w:after="240" w:line="360" w:lineRule="auto"/>
        <w:rPr>
          <w:rFonts w:asciiTheme="minorHAnsi" w:hAnsiTheme="minorHAnsi" w:cstheme="minorHAnsi"/>
          <w:color w:val="222222"/>
          <w:shd w:val="clear" w:color="auto" w:fill="FFFFFF"/>
        </w:rPr>
      </w:pPr>
      <w:r w:rsidRPr="00BE0668">
        <w:rPr>
          <w:rFonts w:asciiTheme="minorHAnsi" w:hAnsiTheme="minorHAnsi" w:cstheme="minorHAnsi"/>
          <w:color w:val="222222"/>
          <w:shd w:val="clear" w:color="auto" w:fill="FFFFFF"/>
        </w:rPr>
        <w:t>Fleming SM, Lau HC</w:t>
      </w:r>
      <w:r>
        <w:rPr>
          <w:rFonts w:asciiTheme="minorHAnsi" w:hAnsiTheme="minorHAnsi" w:cstheme="minorHAnsi"/>
          <w:color w:val="222222"/>
          <w:shd w:val="clear" w:color="auto" w:fill="FFFFFF"/>
        </w:rPr>
        <w:t>.</w:t>
      </w:r>
      <w:r w:rsidRPr="00BE0668">
        <w:rPr>
          <w:rFonts w:asciiTheme="minorHAnsi" w:hAnsiTheme="minorHAnsi" w:cstheme="minorHAnsi"/>
          <w:color w:val="222222"/>
          <w:shd w:val="clear" w:color="auto" w:fill="FFFFFF"/>
        </w:rPr>
        <w:t xml:space="preserve"> 2014. How to measure metacognition. Frontiers in human neuroscience, 8</w:t>
      </w:r>
      <w:r w:rsidR="00BE0668">
        <w:rPr>
          <w:rFonts w:asciiTheme="minorHAnsi" w:hAnsiTheme="minorHAnsi" w:cstheme="minorHAnsi"/>
          <w:color w:val="222222"/>
          <w:shd w:val="clear" w:color="auto" w:fill="FFFFFF"/>
        </w:rPr>
        <w:t>:</w:t>
      </w:r>
      <w:r w:rsidRPr="00BE0668">
        <w:rPr>
          <w:rFonts w:asciiTheme="minorHAnsi" w:hAnsiTheme="minorHAnsi" w:cstheme="minorHAnsi"/>
          <w:color w:val="222222"/>
          <w:shd w:val="clear" w:color="auto" w:fill="FFFFFF"/>
        </w:rPr>
        <w:t xml:space="preserve"> 443.</w:t>
      </w:r>
    </w:p>
    <w:p w14:paraId="2599F3D6" w14:textId="2A47EEF4" w:rsidR="00FA7459" w:rsidRPr="00FA7459" w:rsidRDefault="00500B93" w:rsidP="00BE0668">
      <w:pPr>
        <w:spacing w:after="240" w:line="360" w:lineRule="auto"/>
        <w:rPr>
          <w:rFonts w:asciiTheme="minorHAnsi" w:hAnsiTheme="minorHAnsi" w:cstheme="minorHAnsi"/>
        </w:rPr>
      </w:pPr>
      <w:r w:rsidRPr="00FA7459">
        <w:rPr>
          <w:rFonts w:asciiTheme="minorHAnsi" w:hAnsiTheme="minorHAnsi" w:cstheme="minorHAnsi"/>
          <w:color w:val="222222"/>
          <w:shd w:val="clear" w:color="auto" w:fill="FFFFFF"/>
        </w:rPr>
        <w:t>Fleming, S.M., Weil, R.S., Nagy, Z., Dolan, R.J. and Rees, G., 2010. Relating introspective accuracy to individual differences in brain structure. </w:t>
      </w:r>
      <w:r w:rsidRPr="00FA7459">
        <w:rPr>
          <w:rFonts w:asciiTheme="minorHAnsi" w:hAnsiTheme="minorHAnsi" w:cstheme="minorHAnsi"/>
          <w:i/>
          <w:iCs/>
          <w:color w:val="222222"/>
          <w:shd w:val="clear" w:color="auto" w:fill="FFFFFF"/>
        </w:rPr>
        <w:t>Science</w:t>
      </w:r>
      <w:r w:rsidRPr="00FA7459">
        <w:rPr>
          <w:rFonts w:asciiTheme="minorHAnsi" w:hAnsiTheme="minorHAnsi" w:cstheme="minorHAnsi"/>
          <w:color w:val="222222"/>
          <w:shd w:val="clear" w:color="auto" w:fill="FFFFFF"/>
        </w:rPr>
        <w:t>, </w:t>
      </w:r>
      <w:r w:rsidRPr="00FA7459">
        <w:rPr>
          <w:rFonts w:asciiTheme="minorHAnsi" w:hAnsiTheme="minorHAnsi" w:cstheme="minorHAnsi"/>
          <w:i/>
          <w:iCs/>
          <w:color w:val="222222"/>
          <w:shd w:val="clear" w:color="auto" w:fill="FFFFFF"/>
        </w:rPr>
        <w:t>329</w:t>
      </w:r>
      <w:r w:rsidRPr="00FA7459">
        <w:rPr>
          <w:rFonts w:asciiTheme="minorHAnsi" w:hAnsiTheme="minorHAnsi" w:cstheme="minorHAnsi"/>
          <w:color w:val="222222"/>
          <w:shd w:val="clear" w:color="auto" w:fill="FFFFFF"/>
        </w:rPr>
        <w:t>(5998), pp.1541-1543.</w:t>
      </w:r>
    </w:p>
    <w:p w14:paraId="3484C846" w14:textId="78D1D9B5"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Frässle S, Sommer J, Jansen A, Naber M, Einhäuser W. 2014. Binocular rivalry: Frontal activity relates to introspection and action but not to perception. Journal of Neuroscience. 34:1738-1747.</w:t>
      </w:r>
    </w:p>
    <w:p w14:paraId="6503E62A"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Giacino JT, Kalmar K, Whyte J. 2004. The JFK Coma Recovery Scale-Revised: Measurement characteristics and diagnostic utility1. Archives of physical medicine and rehabilitation. 85(12):2020-2029.</w:t>
      </w:r>
    </w:p>
    <w:p w14:paraId="61A1D710"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Goupil L, Bekinschtein TA. 2012. Cognitive processing during the transition to sleep. Arch Ital Biol. 150(2-3):140-154.</w:t>
      </w:r>
    </w:p>
    <w:p w14:paraId="18C459AE"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Hallett M. 2007. Transcranial magnetic stimulation: a primer. Neuron. 55(2):187-199.</w:t>
      </w:r>
    </w:p>
    <w:p w14:paraId="3FB12C05"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Hobson JA, Pace-Schott EF. 2002. The cognitive neuroscience of sleep: neuronal systems, consciousness and learning. Nature Reviews Neuroscience. 3(9):679-693.</w:t>
      </w:r>
    </w:p>
    <w:p w14:paraId="0AF2A46B"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lastRenderedPageBreak/>
        <w:t>Hohwy J, Roepstorff A, Friston K. 2008. Predictive coding explains binocular rivalry: An epistemological review. Cognition. 108:687-701.</w:t>
      </w:r>
    </w:p>
    <w:p w14:paraId="199A663B"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Horvath JC, Forte JD, Carter O. 2015. Quantitative review finds no evidence of cognitive effects in healthy populations from single-session transcranial direct current stimulation (tDCS). Brain stimulation. 8(3):535-550.</w:t>
      </w:r>
    </w:p>
    <w:p w14:paraId="5350923D" w14:textId="77777777" w:rsidR="00500B93" w:rsidRPr="00E75043" w:rsidRDefault="00500B93" w:rsidP="00745463">
      <w:pPr>
        <w:spacing w:line="360" w:lineRule="auto"/>
        <w:rPr>
          <w:rFonts w:asciiTheme="minorHAnsi" w:hAnsiTheme="minorHAnsi" w:cstheme="minorHAnsi"/>
          <w:color w:val="222222"/>
          <w:shd w:val="clear" w:color="auto" w:fill="FFFFFF"/>
        </w:rPr>
      </w:pPr>
      <w:r w:rsidRPr="00E75043">
        <w:rPr>
          <w:rFonts w:asciiTheme="minorHAnsi" w:hAnsiTheme="minorHAnsi" w:cstheme="minorHAnsi"/>
          <w:color w:val="222222"/>
          <w:shd w:val="clear" w:color="auto" w:fill="FFFFFF"/>
        </w:rPr>
        <w:t>Huang, Y.Z., Edwards, M.J., Rounis, E., Bhatia, K.P. and Rothwell, J.C., 2005. Theta burst stimulation of the human motor cortex. </w:t>
      </w:r>
      <w:r w:rsidRPr="00E75043">
        <w:rPr>
          <w:rFonts w:asciiTheme="minorHAnsi" w:hAnsiTheme="minorHAnsi" w:cstheme="minorHAnsi"/>
          <w:i/>
          <w:iCs/>
          <w:color w:val="222222"/>
          <w:shd w:val="clear" w:color="auto" w:fill="FFFFFF"/>
        </w:rPr>
        <w:t>Neuron</w:t>
      </w:r>
      <w:r w:rsidRPr="00E75043">
        <w:rPr>
          <w:rFonts w:asciiTheme="minorHAnsi" w:hAnsiTheme="minorHAnsi" w:cstheme="minorHAnsi"/>
          <w:color w:val="222222"/>
          <w:shd w:val="clear" w:color="auto" w:fill="FFFFFF"/>
        </w:rPr>
        <w:t>, </w:t>
      </w:r>
      <w:r w:rsidRPr="00E75043">
        <w:rPr>
          <w:rFonts w:asciiTheme="minorHAnsi" w:hAnsiTheme="minorHAnsi" w:cstheme="minorHAnsi"/>
          <w:i/>
          <w:iCs/>
          <w:color w:val="222222"/>
          <w:shd w:val="clear" w:color="auto" w:fill="FFFFFF"/>
        </w:rPr>
        <w:t>45</w:t>
      </w:r>
      <w:r w:rsidRPr="00E75043">
        <w:rPr>
          <w:rFonts w:asciiTheme="minorHAnsi" w:hAnsiTheme="minorHAnsi" w:cstheme="minorHAnsi"/>
          <w:color w:val="222222"/>
          <w:shd w:val="clear" w:color="auto" w:fill="FFFFFF"/>
        </w:rPr>
        <w:t>(2), pp.201-206.</w:t>
      </w:r>
    </w:p>
    <w:p w14:paraId="55071FD3" w14:textId="77777777" w:rsidR="00500B93" w:rsidRPr="00E75043" w:rsidRDefault="00500B93" w:rsidP="00745463">
      <w:pPr>
        <w:spacing w:line="360" w:lineRule="auto"/>
        <w:rPr>
          <w:rFonts w:asciiTheme="minorHAnsi" w:hAnsiTheme="minorHAnsi" w:cstheme="minorHAnsi"/>
        </w:rPr>
      </w:pPr>
    </w:p>
    <w:p w14:paraId="0D5CD08D"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Huber R, Esser SK, Ferrarelli F, Massimini M, Peterson MJ, Tononi G. 2007. TMS-induced cortical potentiation during wakefulness locally increases slow wave activity during sleep. PloS one. 2(3).</w:t>
      </w:r>
    </w:p>
    <w:p w14:paraId="3CB95E1B"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Huber R, Mäki H, Rosanova M, Casarotto S, Canali P, Casali AG, Tononi G, Massimini M. 2013. Human cortical excitability increases with time awake. Cerebral cortex. 23(2):1-7.</w:t>
      </w:r>
    </w:p>
    <w:p w14:paraId="2E5C0415"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Kanai R, Bahrami B, Rees G. 2010. Human parietal cortex structure predicts individual differences in perceptual rivalry. Current Biology. 20:1626-1630.</w:t>
      </w:r>
    </w:p>
    <w:p w14:paraId="1B155E0B"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Kanai R, Carmel D, Bahrami B, Rees G. 2011. Structural and functional fractionation of right superior parietal cortex in bistable perception. Current Biology. 21:R106-R107.</w:t>
      </w:r>
    </w:p>
    <w:p w14:paraId="1DC57941"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Kanai R, Muggleton NG, Walsh V. 2008. TMS over the intraparietal sulcus induces perceptual fading. Journal of Neurophysiology. 100:3343-3350.</w:t>
      </w:r>
    </w:p>
    <w:p w14:paraId="1AFE67BF" w14:textId="2697DC75" w:rsidR="00C55DDE" w:rsidRPr="00C55DDE" w:rsidRDefault="00C55DDE" w:rsidP="002C07F9">
      <w:pPr>
        <w:spacing w:after="240" w:line="360" w:lineRule="auto"/>
        <w:rPr>
          <w:rFonts w:asciiTheme="minorHAnsi" w:hAnsiTheme="minorHAnsi" w:cstheme="minorHAnsi"/>
        </w:rPr>
      </w:pPr>
      <w:r w:rsidRPr="002C07F9">
        <w:rPr>
          <w:rFonts w:asciiTheme="minorHAnsi" w:hAnsiTheme="minorHAnsi" w:cstheme="minorHAnsi"/>
          <w:color w:val="222222"/>
          <w:shd w:val="clear" w:color="auto" w:fill="FFFFFF"/>
        </w:rPr>
        <w:t>Kim CY, Blake R. 2005. Psychophysical magic: rendering the visible ‘invisible’. Trends in cognitive sciences, 9(8)</w:t>
      </w:r>
      <w:r w:rsidR="002C07F9">
        <w:rPr>
          <w:rFonts w:asciiTheme="minorHAnsi" w:hAnsiTheme="minorHAnsi" w:cstheme="minorHAnsi"/>
          <w:color w:val="222222"/>
          <w:shd w:val="clear" w:color="auto" w:fill="FFFFFF"/>
        </w:rPr>
        <w:t>:</w:t>
      </w:r>
      <w:r w:rsidRPr="002C07F9">
        <w:rPr>
          <w:rFonts w:asciiTheme="minorHAnsi" w:hAnsiTheme="minorHAnsi" w:cstheme="minorHAnsi"/>
          <w:color w:val="222222"/>
          <w:shd w:val="clear" w:color="auto" w:fill="FFFFFF"/>
        </w:rPr>
        <w:t xml:space="preserve"> 381-388.</w:t>
      </w:r>
    </w:p>
    <w:p w14:paraId="3BC9815D" w14:textId="6AF3833B"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King JR, Sitt JD, Faugeras F, Rohaut B, El Karoui I, Cohen L, Naccache L, Dehaene S. 2013. Information sharing in the brain indexes consciousness in noncommunicative patients. Curr Biol. 23(19):1914-1919.</w:t>
      </w:r>
    </w:p>
    <w:p w14:paraId="3C74A2F4"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Kleinschmidt A, Büchel C, Zeki S, Frackowiak RSJ. 1998. Human brain activity during spontaneously reversing perception of ambiguous figures. Proceedings of the Royal Society B: Biological Sciences. 265:2427-2433.</w:t>
      </w:r>
    </w:p>
    <w:p w14:paraId="619C4022"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lastRenderedPageBreak/>
        <w:t>Klimova M. 2014. What is lost during dreamless sleep: the relationship between neural connectivity patterns and consciousness. Journal of European Psychology Students. 5(3).</w:t>
      </w:r>
    </w:p>
    <w:p w14:paraId="42553BDB"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Klink P, van Wezel RJA, van Ee R. 2012. United we sense, divided we fail: context-driven perception of ambiguous visual stimuli. Philosophical Transactions of the Royal Society B: Biological Sciences. 367(1591):932-941.</w:t>
      </w:r>
    </w:p>
    <w:p w14:paraId="5AE622CA"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Knapen T, Brascamp J, Pearson J, van Ee R, Blake R. 2011. The role of frontal and parietal brain areas in bistable perception. Journal of Neuroscience. 31:10293-10301.</w:t>
      </w:r>
    </w:p>
    <w:p w14:paraId="022E15BD" w14:textId="0C05DACD" w:rsidR="00961D6D" w:rsidRPr="00961D6D" w:rsidRDefault="00961D6D" w:rsidP="00244B61">
      <w:pPr>
        <w:spacing w:after="240" w:line="360" w:lineRule="auto"/>
        <w:rPr>
          <w:rFonts w:asciiTheme="minorHAnsi" w:hAnsiTheme="minorHAnsi" w:cstheme="minorHAnsi"/>
        </w:rPr>
      </w:pPr>
      <w:r w:rsidRPr="00461C37">
        <w:rPr>
          <w:rFonts w:asciiTheme="minorHAnsi" w:hAnsiTheme="minorHAnsi" w:cstheme="minorHAnsi"/>
          <w:color w:val="222222"/>
          <w:shd w:val="clear" w:color="auto" w:fill="FFFFFF"/>
        </w:rPr>
        <w:t>Koch C, Tsuchiya N. 2007. Attention and consciousness: two distinct brain processes. Trends in cognitive sciences, 11(1)</w:t>
      </w:r>
      <w:r w:rsidR="00461C37">
        <w:rPr>
          <w:rFonts w:asciiTheme="minorHAnsi" w:hAnsiTheme="minorHAnsi" w:cstheme="minorHAnsi"/>
          <w:color w:val="222222"/>
          <w:shd w:val="clear" w:color="auto" w:fill="FFFFFF"/>
        </w:rPr>
        <w:t>:</w:t>
      </w:r>
      <w:r w:rsidRPr="00461C37">
        <w:rPr>
          <w:rFonts w:asciiTheme="minorHAnsi" w:hAnsiTheme="minorHAnsi" w:cstheme="minorHAnsi"/>
          <w:color w:val="222222"/>
          <w:shd w:val="clear" w:color="auto" w:fill="FFFFFF"/>
        </w:rPr>
        <w:t xml:space="preserve"> 16-22.</w:t>
      </w:r>
    </w:p>
    <w:p w14:paraId="49D17E3E" w14:textId="08F38B2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Koenig L, Ro T. 2019. Dissociations of conscious and unconscious perception in TMS-induced blindsight. Neuropsychologia. 128:215-222.</w:t>
      </w:r>
    </w:p>
    <w:p w14:paraId="04E4E8B8"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Koivisto M, Lähteenmäki M, Kaasinen V, Parkkola R, Railo H. 2014. Overlapping activity periods in early visual cortex and posterior intraparietal area in conscious visual shape perception: A TMS study. NeuroImage. 84:765-774.</w:t>
      </w:r>
    </w:p>
    <w:p w14:paraId="5CC0864D"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Kouider S, Andrillon T, Barbosa LS, Goupil L, Bekinschtein TA. 2014. Inducing task-relevant responses to speech in the sleeping brain. Curr Biol. 24(18):2208-2214.</w:t>
      </w:r>
    </w:p>
    <w:p w14:paraId="60ED1F4C"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Kovács I, Papathomas TV, Yang M, Fehér Á. 1996. When the brain changes its mind: Interocular grouping during binocular rivalry. Proceedings of the National Academy of Sciences of the United States of America. 93:15508-15511.</w:t>
      </w:r>
    </w:p>
    <w:p w14:paraId="03D692F6" w14:textId="77777777" w:rsidR="00500B93" w:rsidRPr="00E75043" w:rsidRDefault="00500B93" w:rsidP="00745463">
      <w:pPr>
        <w:spacing w:line="360" w:lineRule="auto"/>
        <w:rPr>
          <w:rFonts w:asciiTheme="minorHAnsi" w:hAnsiTheme="minorHAnsi" w:cstheme="minorHAnsi"/>
          <w:color w:val="222222"/>
          <w:shd w:val="clear" w:color="auto" w:fill="FFFFFF"/>
        </w:rPr>
      </w:pPr>
      <w:r w:rsidRPr="00E75043">
        <w:rPr>
          <w:rFonts w:asciiTheme="minorHAnsi" w:hAnsiTheme="minorHAnsi" w:cstheme="minorHAnsi"/>
          <w:color w:val="222222"/>
          <w:shd w:val="clear" w:color="auto" w:fill="FFFFFF"/>
        </w:rPr>
        <w:t>Lau, H.C. and Passingham, R.E., 2006. Relative blindsight in normal observers and the neural correlate of visual consciousness. </w:t>
      </w:r>
      <w:r w:rsidRPr="00E75043">
        <w:rPr>
          <w:rFonts w:asciiTheme="minorHAnsi" w:hAnsiTheme="minorHAnsi" w:cstheme="minorHAnsi"/>
          <w:i/>
          <w:iCs/>
          <w:color w:val="222222"/>
          <w:shd w:val="clear" w:color="auto" w:fill="FFFFFF"/>
        </w:rPr>
        <w:t>Proceedings of the National Academy of Sciences</w:t>
      </w:r>
      <w:r w:rsidRPr="00E75043">
        <w:rPr>
          <w:rFonts w:asciiTheme="minorHAnsi" w:hAnsiTheme="minorHAnsi" w:cstheme="minorHAnsi"/>
          <w:color w:val="222222"/>
          <w:shd w:val="clear" w:color="auto" w:fill="FFFFFF"/>
        </w:rPr>
        <w:t>, </w:t>
      </w:r>
      <w:r w:rsidRPr="00E75043">
        <w:rPr>
          <w:rFonts w:asciiTheme="minorHAnsi" w:hAnsiTheme="minorHAnsi" w:cstheme="minorHAnsi"/>
          <w:i/>
          <w:iCs/>
          <w:color w:val="222222"/>
          <w:shd w:val="clear" w:color="auto" w:fill="FFFFFF"/>
        </w:rPr>
        <w:t>103</w:t>
      </w:r>
      <w:r w:rsidRPr="00E75043">
        <w:rPr>
          <w:rFonts w:asciiTheme="minorHAnsi" w:hAnsiTheme="minorHAnsi" w:cstheme="minorHAnsi"/>
          <w:color w:val="222222"/>
          <w:shd w:val="clear" w:color="auto" w:fill="FFFFFF"/>
        </w:rPr>
        <w:t>(49), pp.18763-18768.</w:t>
      </w:r>
    </w:p>
    <w:p w14:paraId="59D08D81" w14:textId="77777777" w:rsidR="00500B93" w:rsidRPr="00E75043" w:rsidRDefault="00500B93" w:rsidP="00745463">
      <w:pPr>
        <w:spacing w:line="360" w:lineRule="auto"/>
        <w:rPr>
          <w:rFonts w:asciiTheme="minorHAnsi" w:hAnsiTheme="minorHAnsi" w:cstheme="minorHAnsi"/>
        </w:rPr>
      </w:pPr>
    </w:p>
    <w:p w14:paraId="30D17929"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Laureys S. 2005. The neural correlate of (un)awareness: lessons from the vegetative state. Trends Cogn Sci. 9(12):556-559.</w:t>
      </w:r>
    </w:p>
    <w:p w14:paraId="6F21F7ED"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lastRenderedPageBreak/>
        <w:t>Laureys S, Berré J, Goldman S. 2001. Cerebral function in coma, vegetative state, minimally conscious state, locked-in syndrome, and brain death. Yearbook of Intensive Care and Emergency Medicine 2001. Springer; p. 386-396.</w:t>
      </w:r>
    </w:p>
    <w:p w14:paraId="05313DBB"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Lee M, Baird B, Gosseries O, Nieminen JO, Boly M, Postle BR, Tononi G, Lee S-W. 2019. Connectivity differences between consciousness and unconsciousness in non-rapid eye movement sleep: a TMS–EEG study. Scientific reports. 9(1):1-9.</w:t>
      </w:r>
    </w:p>
    <w:p w14:paraId="4D19E182"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Leopold DA, Logothetis NK. 1996. Activity changes in early visual cortex reflect monkeys' percepts during binocular rivalry. Nature. 379(6565):549-553.</w:t>
      </w:r>
    </w:p>
    <w:p w14:paraId="74ED295E"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Leopold DA, Logothetis NK. 1999. Multistable phenomena: Changing views in perception. Trends in Cognitive Sciences. Elsevier Current Trends. p. 254-264.</w:t>
      </w:r>
    </w:p>
    <w:p w14:paraId="4958DFA1"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Logothetis NK, Leopold DA, Sheinberg DL. 1996. What is rivalling during binocular rivalry? Nature. 380(6575):621-624.</w:t>
      </w:r>
    </w:p>
    <w:p w14:paraId="7187ED4A"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Logothetis NK, Schall JD. 1989. Neuronal correlates of subjective visual perception. Science. 245(4919):761-763.</w:t>
      </w:r>
    </w:p>
    <w:p w14:paraId="06A72CDE"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Lumer ED, Friston KJ, Rees G. 1998. Neural correlates of perceptual rivalry in the human brain. Science. 280:1930-1934.</w:t>
      </w:r>
    </w:p>
    <w:p w14:paraId="5670F339"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Lumer ED, Rees G. 1999. Covariation of activity in visual and prefrontal cortex associated with subjective visual perception. Proceedings of the National Academy of Sciences of the United States of America. 96:1669-1673.</w:t>
      </w:r>
    </w:p>
    <w:p w14:paraId="462FC2D9"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Maier A, Wilke M, Aura C, Zhu C, Frank QY, Leopold DA. 2008. Divergence of fMRI and neural signals in V1 during perceptual suppression in the awake monkey. Nature neuroscience. 11(10):1193-1200.</w:t>
      </w:r>
    </w:p>
    <w:p w14:paraId="3152E350"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Marg E, Rudiak D. 1994. Phosphenes induced by magnetic stimulation over the occipital brain: Description and probable site of stimulation. Optometry and Vision Science. 71:301-311.</w:t>
      </w:r>
    </w:p>
    <w:p w14:paraId="53E73DCB"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lastRenderedPageBreak/>
        <w:t>Massimini M, Ferrarelli F, Esser SK, Riedner BA, Huber R, Murphy M, Peterson MJ, Tononi G. 2007. Triggering sleep slow waves by transcranial magnetic stimulation. Proceedings of the National Academy of Sciences. 104(20):8496-8501.</w:t>
      </w:r>
    </w:p>
    <w:p w14:paraId="693A6465"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Massimini M, Ferrarelli F, Huber R, Esser SK, Singh H, Tononi G. 2005. Breakdown of cortical effective connectivity during sleep. Science. 309(5744):2228-2232.</w:t>
      </w:r>
    </w:p>
    <w:p w14:paraId="002A53C2"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Massimini M, Ferrarelli F, Murphy M, Huber R, Riedner B, Casarotto S, Tononi G. 2010. Cortical reactivity and effective connectivity during REM sleep in humans. Cognitive neuroscience. 1(3):176-183.</w:t>
      </w:r>
    </w:p>
    <w:p w14:paraId="72DBDD84"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Megumi F, Bahrami B, Kanai R, Rees G. 2015. Brain activity dynamics in human parietal regions during spontaneous switches in bistable perception. NeuroImage. 107:190-197.</w:t>
      </w:r>
    </w:p>
    <w:p w14:paraId="77CDF8F4"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Michel M, Beck D, Block N, Blumenfeld H, Brown R, Carmel D, Carrasco M, Chirimuuta M, Chun M, Cleeremans A. 2019. Opportunities and challenges for a maturing science of consciousness. Nature human behaviour. 3(2):104-107.</w:t>
      </w:r>
    </w:p>
    <w:p w14:paraId="33D4955D"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Miller SM, Liu GB, Ngo TT, Hooper G, Riek S, Carson RG, Pettigrew JD. 2000. Interhemispheric switching mediates perceptual rivalry. Current Biology. 10:383-392.</w:t>
      </w:r>
    </w:p>
    <w:p w14:paraId="6D9C4A09" w14:textId="352DD707" w:rsidR="00500B93" w:rsidRDefault="00500B93" w:rsidP="00461C37">
      <w:pPr>
        <w:spacing w:after="240" w:line="360" w:lineRule="auto"/>
        <w:rPr>
          <w:rFonts w:asciiTheme="minorHAnsi" w:hAnsiTheme="minorHAnsi" w:cstheme="minorHAnsi"/>
        </w:rPr>
      </w:pPr>
      <w:r w:rsidRPr="00C81972">
        <w:rPr>
          <w:rFonts w:asciiTheme="minorHAnsi" w:hAnsiTheme="minorHAnsi" w:cstheme="minorHAnsi"/>
          <w:color w:val="222222"/>
          <w:shd w:val="clear" w:color="auto" w:fill="FFFFFF"/>
        </w:rPr>
        <w:t>Naber M, Frässle S</w:t>
      </w:r>
      <w:r w:rsidR="00E84CC3">
        <w:rPr>
          <w:rFonts w:asciiTheme="minorHAnsi" w:hAnsiTheme="minorHAnsi" w:cstheme="minorHAnsi"/>
          <w:color w:val="222222"/>
          <w:shd w:val="clear" w:color="auto" w:fill="FFFFFF"/>
        </w:rPr>
        <w:t>,</w:t>
      </w:r>
      <w:r w:rsidRPr="00C81972">
        <w:rPr>
          <w:rFonts w:asciiTheme="minorHAnsi" w:hAnsiTheme="minorHAnsi" w:cstheme="minorHAnsi"/>
          <w:color w:val="222222"/>
          <w:shd w:val="clear" w:color="auto" w:fill="FFFFFF"/>
        </w:rPr>
        <w:t xml:space="preserve"> Einhäuser, W. 2011. Perceptual rivalry: reflexes reveal the gradual nature of visual awareness. </w:t>
      </w:r>
      <w:r w:rsidRPr="00C81972">
        <w:rPr>
          <w:rFonts w:asciiTheme="minorHAnsi" w:hAnsiTheme="minorHAnsi" w:cstheme="minorHAnsi"/>
          <w:i/>
          <w:iCs/>
          <w:color w:val="222222"/>
          <w:shd w:val="clear" w:color="auto" w:fill="FFFFFF"/>
        </w:rPr>
        <w:t>PLoS One</w:t>
      </w:r>
      <w:r w:rsidRPr="00C81972">
        <w:rPr>
          <w:rFonts w:asciiTheme="minorHAnsi" w:hAnsiTheme="minorHAnsi" w:cstheme="minorHAnsi"/>
          <w:color w:val="222222"/>
          <w:shd w:val="clear" w:color="auto" w:fill="FFFFFF"/>
        </w:rPr>
        <w:t>, </w:t>
      </w:r>
      <w:r w:rsidRPr="00C81972">
        <w:rPr>
          <w:rFonts w:asciiTheme="minorHAnsi" w:hAnsiTheme="minorHAnsi" w:cstheme="minorHAnsi"/>
          <w:i/>
          <w:iCs/>
          <w:color w:val="222222"/>
          <w:shd w:val="clear" w:color="auto" w:fill="FFFFFF"/>
        </w:rPr>
        <w:t>6</w:t>
      </w:r>
      <w:r w:rsidRPr="00C81972">
        <w:rPr>
          <w:rFonts w:asciiTheme="minorHAnsi" w:hAnsiTheme="minorHAnsi" w:cstheme="minorHAnsi"/>
          <w:color w:val="222222"/>
          <w:shd w:val="clear" w:color="auto" w:fill="FFFFFF"/>
        </w:rPr>
        <w:t>(6)</w:t>
      </w:r>
      <w:r w:rsidR="00461C37">
        <w:rPr>
          <w:rFonts w:asciiTheme="minorHAnsi" w:hAnsiTheme="minorHAnsi" w:cstheme="minorHAnsi"/>
          <w:color w:val="222222"/>
          <w:shd w:val="clear" w:color="auto" w:fill="FFFFFF"/>
        </w:rPr>
        <w:t>:</w:t>
      </w:r>
      <w:r w:rsidRPr="00C81972">
        <w:rPr>
          <w:rFonts w:asciiTheme="minorHAnsi" w:hAnsiTheme="minorHAnsi" w:cstheme="minorHAnsi"/>
          <w:color w:val="222222"/>
          <w:shd w:val="clear" w:color="auto" w:fill="FFFFFF"/>
        </w:rPr>
        <w:t xml:space="preserve"> p.e20910.</w:t>
      </w:r>
    </w:p>
    <w:p w14:paraId="0FB98CF5" w14:textId="3171B2AF" w:rsidR="00157984" w:rsidRPr="00461C37" w:rsidRDefault="00157984" w:rsidP="00461C37">
      <w:pPr>
        <w:spacing w:after="240" w:line="360" w:lineRule="auto"/>
        <w:rPr>
          <w:rFonts w:asciiTheme="minorHAnsi" w:hAnsiTheme="minorHAnsi" w:cstheme="minorHAnsi"/>
          <w:color w:val="222222"/>
          <w:shd w:val="clear" w:color="auto" w:fill="FFFFFF"/>
        </w:rPr>
      </w:pPr>
      <w:r w:rsidRPr="00461C37">
        <w:rPr>
          <w:rFonts w:asciiTheme="minorHAnsi" w:hAnsiTheme="minorHAnsi" w:cstheme="minorHAnsi"/>
          <w:color w:val="222222"/>
          <w:shd w:val="clear" w:color="auto" w:fill="FFFFFF"/>
        </w:rPr>
        <w:t>Nasrallah M, Carmel D, Lavie N. 2009. Murder, she wrote: Enhanced sensitivity to negative word valence. Emotion, 9(5)</w:t>
      </w:r>
      <w:r w:rsidR="00461C37">
        <w:rPr>
          <w:rFonts w:asciiTheme="minorHAnsi" w:hAnsiTheme="minorHAnsi" w:cstheme="minorHAnsi"/>
          <w:color w:val="222222"/>
          <w:shd w:val="clear" w:color="auto" w:fill="FFFFFF"/>
        </w:rPr>
        <w:t>:</w:t>
      </w:r>
      <w:r w:rsidRPr="00461C37">
        <w:rPr>
          <w:rFonts w:asciiTheme="minorHAnsi" w:hAnsiTheme="minorHAnsi" w:cstheme="minorHAnsi"/>
          <w:color w:val="222222"/>
          <w:shd w:val="clear" w:color="auto" w:fill="FFFFFF"/>
        </w:rPr>
        <w:t xml:space="preserve"> 609.</w:t>
      </w:r>
    </w:p>
    <w:p w14:paraId="5C0A3D24"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Newcombe VF, Williams GB, Scoffings D, Cross J, Carpenter TA, Pickard JD, Menon DK. 2010. Aetiological differences in neuroanatomy of the vegetative state: insights from diffusion tensor imaging and functional implications [Research Support, Non-U.S. Gov't]. J Neurol Neurosurg Psychiatry. 81(5):552-561.</w:t>
      </w:r>
    </w:p>
    <w:p w14:paraId="0FD8630D"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Nieminen JO, Gosseries O, Massimini M, Saad E, Sheldon AD, Boly M, Siclari F, Postle BR, Tononi G. 2016. Consciousness and cortical responsiveness: a within-state study during non-rapid eye movement sleep. Scientific reports. 6(1):1-10.</w:t>
      </w:r>
    </w:p>
    <w:p w14:paraId="7B5C9C72"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lastRenderedPageBreak/>
        <w:t>Noreika V, Kamke MR, Canales-Johnson A, Chennu S, Bekinschtein TA, Mattingley JB. 2019. Alertness fluctuations during task performance modulate cortical evoked responses to transcranial magnetic stimulation. bioRxiv.155754.</w:t>
      </w:r>
    </w:p>
    <w:p w14:paraId="2AEAC07E"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Ogilvie RD. 2001. The process of falling asleep. Sleep medicine reviews. 5(3):247-270.</w:t>
      </w:r>
    </w:p>
    <w:p w14:paraId="0AE77E04"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Parkin BL, Ekhtiari H, Walsh VF. 2015. Non-invasive human brain stimulation in cognitive neuroscience: a primer. Neuron. 87(5):932-945.</w:t>
      </w:r>
    </w:p>
    <w:p w14:paraId="6DDA0391"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Pascual-Leone A, Walsh V. 2001. Fast backprojections from the motion to the primary visual area necessary for visual awareness. Science. 292:510-512.</w:t>
      </w:r>
    </w:p>
    <w:p w14:paraId="5FC7C0A5"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Pascual-Leone A, Walsh V, Rothwell J. 2000. Transcranial magnetic stimulation in cognitive neuroscience–virtual lesion, chronometry, and functional connectivity. Current opinion in neurobiology. 10(2):232-237.</w:t>
      </w:r>
    </w:p>
    <w:p w14:paraId="0D36543C"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Pearson J, Brascamp J. 2008. Sensory memory for ambiguous vision. Trends in Cognitive Sciences. 12:334-341.</w:t>
      </w:r>
    </w:p>
    <w:p w14:paraId="784A308D"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Pearson J, Tadin D, Blake R. 2007. The effects of transcranial magnetic stimulation on visual rivalry. Journal of Vision. 7:2.</w:t>
      </w:r>
    </w:p>
    <w:p w14:paraId="51357840"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Polonsky A, Blake R, Braun J, Heeger DJ. 2000. Neuronal activity in human primary visual cortex correlates with perception during binocular rivalry. Nature neuroscience. 3(11):1153-1159.</w:t>
      </w:r>
    </w:p>
    <w:p w14:paraId="47BB20E1" w14:textId="6D777916" w:rsidR="004E3E32" w:rsidRPr="004E3E32" w:rsidRDefault="004E3E32" w:rsidP="00461C37">
      <w:pPr>
        <w:spacing w:after="240" w:line="360" w:lineRule="auto"/>
        <w:rPr>
          <w:rFonts w:asciiTheme="minorHAnsi" w:hAnsiTheme="minorHAnsi" w:cstheme="minorHAnsi"/>
        </w:rPr>
      </w:pPr>
      <w:r w:rsidRPr="00461C37">
        <w:rPr>
          <w:rFonts w:asciiTheme="minorHAnsi" w:hAnsiTheme="minorHAnsi" w:cstheme="minorHAnsi"/>
          <w:color w:val="222222"/>
          <w:shd w:val="clear" w:color="auto" w:fill="FFFFFF"/>
        </w:rPr>
        <w:t xml:space="preserve">Rabagliati H, Robertson </w:t>
      </w:r>
      <w:r>
        <w:rPr>
          <w:rFonts w:asciiTheme="minorHAnsi" w:hAnsiTheme="minorHAnsi" w:cstheme="minorHAnsi"/>
          <w:color w:val="222222"/>
          <w:shd w:val="clear" w:color="auto" w:fill="FFFFFF"/>
        </w:rPr>
        <w:t>A</w:t>
      </w:r>
      <w:r w:rsidRPr="00461C37">
        <w:rPr>
          <w:rFonts w:asciiTheme="minorHAnsi" w:hAnsiTheme="minorHAnsi" w:cstheme="minorHAnsi"/>
          <w:color w:val="222222"/>
          <w:shd w:val="clear" w:color="auto" w:fill="FFFFFF"/>
        </w:rPr>
        <w:t>, Carmel D. 2018. The importance of awareness for understanding language. Journal of Experimental Psychology: General, 147(2)</w:t>
      </w:r>
      <w:r w:rsidR="00461C37">
        <w:rPr>
          <w:rFonts w:asciiTheme="minorHAnsi" w:hAnsiTheme="minorHAnsi" w:cstheme="minorHAnsi"/>
          <w:color w:val="222222"/>
          <w:shd w:val="clear" w:color="auto" w:fill="FFFFFF"/>
        </w:rPr>
        <w:t>:</w:t>
      </w:r>
      <w:r w:rsidRPr="00461C37">
        <w:rPr>
          <w:rFonts w:asciiTheme="minorHAnsi" w:hAnsiTheme="minorHAnsi" w:cstheme="minorHAnsi"/>
          <w:color w:val="222222"/>
          <w:shd w:val="clear" w:color="auto" w:fill="FFFFFF"/>
        </w:rPr>
        <w:t xml:space="preserve"> 190.</w:t>
      </w:r>
    </w:p>
    <w:p w14:paraId="372C2E3F" w14:textId="1B6D3A61" w:rsidR="004D41B0" w:rsidRPr="004D41B0" w:rsidRDefault="004D41B0" w:rsidP="00461C37">
      <w:pPr>
        <w:spacing w:after="240" w:line="360" w:lineRule="auto"/>
        <w:rPr>
          <w:rFonts w:asciiTheme="minorHAnsi" w:hAnsiTheme="minorHAnsi" w:cstheme="minorHAnsi"/>
        </w:rPr>
      </w:pPr>
      <w:r w:rsidRPr="00461C37">
        <w:rPr>
          <w:rFonts w:asciiTheme="minorHAnsi" w:hAnsiTheme="minorHAnsi" w:cstheme="minorHAnsi"/>
          <w:color w:val="222222"/>
          <w:shd w:val="clear" w:color="auto" w:fill="FFFFFF"/>
        </w:rPr>
        <w:t>Raio CM, Carmel D, Carrasco M, Phelps EA</w:t>
      </w:r>
      <w:r>
        <w:rPr>
          <w:rFonts w:asciiTheme="minorHAnsi" w:hAnsiTheme="minorHAnsi" w:cstheme="minorHAnsi"/>
          <w:color w:val="222222"/>
          <w:shd w:val="clear" w:color="auto" w:fill="FFFFFF"/>
        </w:rPr>
        <w:t>.</w:t>
      </w:r>
      <w:r w:rsidRPr="00461C37">
        <w:rPr>
          <w:rFonts w:asciiTheme="minorHAnsi" w:hAnsiTheme="minorHAnsi" w:cstheme="minorHAnsi"/>
          <w:color w:val="222222"/>
          <w:shd w:val="clear" w:color="auto" w:fill="FFFFFF"/>
        </w:rPr>
        <w:t xml:space="preserve"> 2012. Nonconscious fear is quickly acquired but swiftly forgotten. Current Biology, 22(12)</w:t>
      </w:r>
      <w:r w:rsidR="00461C37">
        <w:rPr>
          <w:rFonts w:asciiTheme="minorHAnsi" w:hAnsiTheme="minorHAnsi" w:cstheme="minorHAnsi"/>
          <w:color w:val="222222"/>
          <w:shd w:val="clear" w:color="auto" w:fill="FFFFFF"/>
        </w:rPr>
        <w:t>:</w:t>
      </w:r>
      <w:r w:rsidRPr="00461C37">
        <w:rPr>
          <w:rFonts w:asciiTheme="minorHAnsi" w:hAnsiTheme="minorHAnsi" w:cstheme="minorHAnsi"/>
          <w:color w:val="222222"/>
          <w:shd w:val="clear" w:color="auto" w:fill="FFFFFF"/>
        </w:rPr>
        <w:t xml:space="preserve"> R477-R479.</w:t>
      </w:r>
    </w:p>
    <w:p w14:paraId="0B52FFCD" w14:textId="42970874" w:rsidR="00500B93" w:rsidRPr="00E75043" w:rsidRDefault="00500B93" w:rsidP="008F5C2E">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Rees G, Kreiman G, Koch C. 2002. Neural correlates of consciousness in humans. Nature Reviews Neuroscience. 3:261-270.</w:t>
      </w:r>
    </w:p>
    <w:p w14:paraId="0A2C1911"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Rosanova M, Casali A, Bellina V, Resta F, Mariotti M, Massimini M. 2009. Natural frequencies of human corticothalamic circuits. J Neurosci. 29(24):7679-7685.</w:t>
      </w:r>
    </w:p>
    <w:p w14:paraId="58CA607D"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lastRenderedPageBreak/>
        <w:t>Rosanova M, Fecchio M, Casarotto S, Sarasso S, Casali AG, Pigorini A, Comanducci A, Seregni F, Devalle G, Bodart O. 2018. Sleep-like bistability, loss of causality and complexity in the brain of Unresponsive Wakefulness Syndrome patients. bioRxiv.242644.</w:t>
      </w:r>
    </w:p>
    <w:p w14:paraId="66E487E7"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Rosanova M, Gosseries O, Casarotto S, Boly M, Casali AG, Bruno MA, Mariotti M, Boveroux P, Tononi G, Laureys S et al. 2012. Recovery of cortical effective connectivity and recovery of consciousness in vegetative patients [Research Support, Non-U.S. Gov't]. Brain. 135(Pt 4):1308-1320.</w:t>
      </w:r>
    </w:p>
    <w:p w14:paraId="683EA9B8" w14:textId="77777777" w:rsidR="00500B93" w:rsidRPr="00E75043" w:rsidRDefault="00500B93" w:rsidP="00745463">
      <w:pPr>
        <w:spacing w:line="360" w:lineRule="auto"/>
        <w:rPr>
          <w:rFonts w:asciiTheme="minorHAnsi" w:hAnsiTheme="minorHAnsi" w:cstheme="minorHAnsi"/>
          <w:color w:val="222222"/>
          <w:shd w:val="clear" w:color="auto" w:fill="FFFFFF"/>
        </w:rPr>
      </w:pPr>
      <w:r w:rsidRPr="00E75043">
        <w:rPr>
          <w:rFonts w:asciiTheme="minorHAnsi" w:hAnsiTheme="minorHAnsi" w:cstheme="minorHAnsi"/>
          <w:color w:val="222222"/>
          <w:shd w:val="clear" w:color="auto" w:fill="FFFFFF"/>
        </w:rPr>
        <w:t>Rossi, S., Hallett, M., Rossini, P.M., Pascual-Leone, A. and Safety of TMS Consensus Group, 2009. Safety, ethical considerations, and application guidelines for the use of transcranial magnetic stimulation in clinical practice and research. </w:t>
      </w:r>
      <w:r w:rsidRPr="00E75043">
        <w:rPr>
          <w:rFonts w:asciiTheme="minorHAnsi" w:hAnsiTheme="minorHAnsi" w:cstheme="minorHAnsi"/>
          <w:i/>
          <w:iCs/>
          <w:color w:val="222222"/>
          <w:shd w:val="clear" w:color="auto" w:fill="FFFFFF"/>
        </w:rPr>
        <w:t>Clinical neurophysiology</w:t>
      </w:r>
      <w:r w:rsidRPr="00E75043">
        <w:rPr>
          <w:rFonts w:asciiTheme="minorHAnsi" w:hAnsiTheme="minorHAnsi" w:cstheme="minorHAnsi"/>
          <w:color w:val="222222"/>
          <w:shd w:val="clear" w:color="auto" w:fill="FFFFFF"/>
        </w:rPr>
        <w:t>, </w:t>
      </w:r>
      <w:r w:rsidRPr="00E75043">
        <w:rPr>
          <w:rFonts w:asciiTheme="minorHAnsi" w:hAnsiTheme="minorHAnsi" w:cstheme="minorHAnsi"/>
          <w:i/>
          <w:iCs/>
          <w:color w:val="222222"/>
          <w:shd w:val="clear" w:color="auto" w:fill="FFFFFF"/>
        </w:rPr>
        <w:t>120</w:t>
      </w:r>
      <w:r w:rsidRPr="00E75043">
        <w:rPr>
          <w:rFonts w:asciiTheme="minorHAnsi" w:hAnsiTheme="minorHAnsi" w:cstheme="minorHAnsi"/>
          <w:color w:val="222222"/>
          <w:shd w:val="clear" w:color="auto" w:fill="FFFFFF"/>
        </w:rPr>
        <w:t>(12), pp.2008-2039.</w:t>
      </w:r>
    </w:p>
    <w:p w14:paraId="4701DAE6" w14:textId="77777777" w:rsidR="00500B93" w:rsidRPr="00E75043" w:rsidRDefault="00500B93" w:rsidP="00745463">
      <w:pPr>
        <w:spacing w:line="360" w:lineRule="auto"/>
        <w:rPr>
          <w:rFonts w:asciiTheme="minorHAnsi" w:hAnsiTheme="minorHAnsi" w:cstheme="minorHAnsi"/>
        </w:rPr>
      </w:pPr>
    </w:p>
    <w:p w14:paraId="2D378857"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Rothkegel H, Sommer M, Paulus W. 2010. Breaks during 5 Hz rTMS are essential for facilitatory after effects. Clinical neurophysiology. 121(3):426-430.</w:t>
      </w:r>
    </w:p>
    <w:p w14:paraId="467642D4"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Rounis E, Maniscalco B, Rothwell JC, Passingham RE, Lau H. 2010. Theta-burst transcranial magnetic stimulation to the prefrontal cortex impairs metacognitive visual awareness. Cognitive Neuroscience. 1:165-175.</w:t>
      </w:r>
    </w:p>
    <w:p w14:paraId="41EE94F5"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Ruff CC, Bestmann S, Blankenburg F, Bjoertomt O, Josephs O, Weiskopf N, Deichmann R, Driver J. 2008. Distinct causal influences of parietal versus frontal areas on human visual cortex: Evidence from concurrent TMS-fMRI. Cerebral Cortex. 18:817-827.</w:t>
      </w:r>
    </w:p>
    <w:p w14:paraId="78D561F4"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Sadaghiani S, Scheeringa R, Lehongre K, Morillon B, Giraud A-L, Kleinschmidt A. 2010. Intrinsic connectivity networks, alpha oscillations, and tonic alertness: a simultaneous electroencephalography/functional magnetic resonance imaging study. Journal of Neuroscience. 30(30):10243-10250.</w:t>
      </w:r>
    </w:p>
    <w:p w14:paraId="2D1BBD83"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Sämann PG, Wehrle R, Hoehn D, Spoormaker VI, Peters H, Tully C, Holsboer F, Czisch M. 2011. Development of the Brain's Default Mode Network from Wakefulness to Slow Wave Sleep. Cerebral Cortex. 21(9):2082-2093.</w:t>
      </w:r>
    </w:p>
    <w:p w14:paraId="1C420569"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lastRenderedPageBreak/>
        <w:t>Sandrini M, Umiltà C, Rusconi E. 2011. The use of transcranial magnetic stimulation in cognitive neuroscience: a new synthesis of methodological issues. Neuroscience &amp; Biobehavioral Reviews. 35(3):516-536.</w:t>
      </w:r>
    </w:p>
    <w:p w14:paraId="2BD6572D"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Schauer G, Kanai R, Brascamp JW. 2016. Parietal theta burst TMS: Functional fractionation observed during bistable perception not evident in attention tasks. Consciousness and Cognition. 40:105-115.</w:t>
      </w:r>
    </w:p>
    <w:p w14:paraId="58DB1E81" w14:textId="77777777" w:rsidR="00500B93" w:rsidRPr="00E75043" w:rsidRDefault="00500B93" w:rsidP="00745463">
      <w:pPr>
        <w:spacing w:line="360" w:lineRule="auto"/>
        <w:rPr>
          <w:rFonts w:asciiTheme="minorHAnsi" w:hAnsiTheme="minorHAnsi" w:cstheme="minorHAnsi"/>
          <w:color w:val="222222"/>
          <w:shd w:val="clear" w:color="auto" w:fill="FFFFFF"/>
        </w:rPr>
      </w:pPr>
      <w:r w:rsidRPr="00E75043">
        <w:rPr>
          <w:rFonts w:asciiTheme="minorHAnsi" w:hAnsiTheme="minorHAnsi" w:cstheme="minorHAnsi"/>
          <w:color w:val="222222"/>
          <w:shd w:val="clear" w:color="auto" w:fill="FFFFFF"/>
        </w:rPr>
        <w:t>Schiff, N.D., Giacino, J.T., Kalmar, K., Victor, J.D., Baker, K., Gerber, M., Fritz, B., Eisenberg, B., O’connor, J., Kobylarz, E.J. and Farris, S., 2007. Behavioural improvements with thalamic stimulation after severe traumatic brain injury. </w:t>
      </w:r>
      <w:r w:rsidRPr="00E75043">
        <w:rPr>
          <w:rFonts w:asciiTheme="minorHAnsi" w:hAnsiTheme="minorHAnsi" w:cstheme="minorHAnsi"/>
          <w:i/>
          <w:iCs/>
          <w:color w:val="222222"/>
          <w:shd w:val="clear" w:color="auto" w:fill="FFFFFF"/>
        </w:rPr>
        <w:t>Nature</w:t>
      </w:r>
      <w:r w:rsidRPr="00E75043">
        <w:rPr>
          <w:rFonts w:asciiTheme="minorHAnsi" w:hAnsiTheme="minorHAnsi" w:cstheme="minorHAnsi"/>
          <w:color w:val="222222"/>
          <w:shd w:val="clear" w:color="auto" w:fill="FFFFFF"/>
        </w:rPr>
        <w:t>, </w:t>
      </w:r>
      <w:r w:rsidRPr="00E75043">
        <w:rPr>
          <w:rFonts w:asciiTheme="minorHAnsi" w:hAnsiTheme="minorHAnsi" w:cstheme="minorHAnsi"/>
          <w:i/>
          <w:iCs/>
          <w:color w:val="222222"/>
          <w:shd w:val="clear" w:color="auto" w:fill="FFFFFF"/>
        </w:rPr>
        <w:t>448</w:t>
      </w:r>
      <w:r w:rsidRPr="00E75043">
        <w:rPr>
          <w:rFonts w:asciiTheme="minorHAnsi" w:hAnsiTheme="minorHAnsi" w:cstheme="minorHAnsi"/>
          <w:color w:val="222222"/>
          <w:shd w:val="clear" w:color="auto" w:fill="FFFFFF"/>
        </w:rPr>
        <w:t>(7153), pp.600-603.</w:t>
      </w:r>
    </w:p>
    <w:p w14:paraId="692E2DCD" w14:textId="77777777" w:rsidR="00500B93" w:rsidRPr="00E75043" w:rsidRDefault="00500B93" w:rsidP="00745463">
      <w:pPr>
        <w:spacing w:line="360" w:lineRule="auto"/>
        <w:rPr>
          <w:rFonts w:asciiTheme="minorHAnsi" w:hAnsiTheme="minorHAnsi" w:cstheme="minorHAnsi"/>
        </w:rPr>
      </w:pPr>
    </w:p>
    <w:p w14:paraId="2BA003BD"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Schwarzkopf DS, Silvanto J, Rees G. 2011. Stochastic resonance effects reveal the neural mechanisms of transcranial magnetic stimulation. Journal of Neuroscience. 31(9):3143-3147.</w:t>
      </w:r>
    </w:p>
    <w:p w14:paraId="34BC4393"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Silvanto J, Cowey A, Lavie N, Walsh V. 2005. Striate cortex (V1) activity gates awareness of motion. Nature neuroscience. 8(2):143-144.</w:t>
      </w:r>
    </w:p>
    <w:p w14:paraId="3579370B"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Sitt JD, King JR, El Karoui I, Rohaut B, Faugeras F, Gramfort A, Cohen L, Sigman M, Dehaene S, Naccache L. 2014. Large scale screening of neural signatures of consciousness in patients in a vegetative or minimally conscious state. Brain. 137(8):2258-2270.</w:t>
      </w:r>
    </w:p>
    <w:p w14:paraId="062F36F7" w14:textId="0819FE34" w:rsidR="00D5306A" w:rsidRPr="00461C37" w:rsidRDefault="00D5306A" w:rsidP="00461C37">
      <w:pPr>
        <w:spacing w:after="240" w:line="360" w:lineRule="auto"/>
        <w:rPr>
          <w:rFonts w:asciiTheme="minorHAnsi" w:hAnsiTheme="minorHAnsi" w:cstheme="minorHAnsi"/>
        </w:rPr>
      </w:pPr>
      <w:r w:rsidRPr="00461C37">
        <w:rPr>
          <w:rFonts w:asciiTheme="minorHAnsi" w:hAnsiTheme="minorHAnsi" w:cstheme="minorHAnsi"/>
          <w:color w:val="222222"/>
          <w:shd w:val="clear" w:color="auto" w:fill="FFFFFF"/>
        </w:rPr>
        <w:t xml:space="preserve">Soto D, Heinke </w:t>
      </w:r>
      <w:r>
        <w:rPr>
          <w:rFonts w:asciiTheme="minorHAnsi" w:hAnsiTheme="minorHAnsi" w:cstheme="minorHAnsi"/>
          <w:color w:val="222222"/>
          <w:shd w:val="clear" w:color="auto" w:fill="FFFFFF"/>
        </w:rPr>
        <w:t>D</w:t>
      </w:r>
      <w:r w:rsidRPr="00461C37">
        <w:rPr>
          <w:rFonts w:asciiTheme="minorHAnsi" w:hAnsiTheme="minorHAnsi" w:cstheme="minorHAnsi"/>
          <w:color w:val="222222"/>
          <w:shd w:val="clear" w:color="auto" w:fill="FFFFFF"/>
        </w:rPr>
        <w:t>, Humphreys GW, Blanco MJ</w:t>
      </w:r>
      <w:r>
        <w:rPr>
          <w:rFonts w:asciiTheme="minorHAnsi" w:hAnsiTheme="minorHAnsi" w:cstheme="minorHAnsi"/>
          <w:color w:val="222222"/>
          <w:shd w:val="clear" w:color="auto" w:fill="FFFFFF"/>
        </w:rPr>
        <w:t>.</w:t>
      </w:r>
      <w:r w:rsidRPr="00461C37">
        <w:rPr>
          <w:rFonts w:asciiTheme="minorHAnsi" w:hAnsiTheme="minorHAnsi" w:cstheme="minorHAnsi"/>
          <w:color w:val="222222"/>
          <w:shd w:val="clear" w:color="auto" w:fill="FFFFFF"/>
        </w:rPr>
        <w:t xml:space="preserve"> 2005. Early, involuntary top-down guidance of attention from working memory. Journal of Experimental Psychology: Human Perception and Performance, 31(2)</w:t>
      </w:r>
      <w:r w:rsidR="00461C37">
        <w:rPr>
          <w:rFonts w:asciiTheme="minorHAnsi" w:hAnsiTheme="minorHAnsi" w:cstheme="minorHAnsi"/>
          <w:color w:val="222222"/>
          <w:shd w:val="clear" w:color="auto" w:fill="FFFFFF"/>
        </w:rPr>
        <w:t>:</w:t>
      </w:r>
      <w:r w:rsidRPr="00461C37">
        <w:rPr>
          <w:rFonts w:asciiTheme="minorHAnsi" w:hAnsiTheme="minorHAnsi" w:cstheme="minorHAnsi"/>
          <w:color w:val="222222"/>
          <w:shd w:val="clear" w:color="auto" w:fill="FFFFFF"/>
        </w:rPr>
        <w:t xml:space="preserve"> 248.</w:t>
      </w:r>
    </w:p>
    <w:p w14:paraId="35D600BE" w14:textId="3C64CBC5" w:rsidR="00D5306A" w:rsidRPr="00D5306A" w:rsidRDefault="00D5306A" w:rsidP="00461C37">
      <w:pPr>
        <w:spacing w:after="240" w:line="360" w:lineRule="auto"/>
        <w:rPr>
          <w:rFonts w:asciiTheme="minorHAnsi" w:hAnsiTheme="minorHAnsi" w:cstheme="minorHAnsi"/>
        </w:rPr>
      </w:pPr>
      <w:r w:rsidRPr="00461C37">
        <w:rPr>
          <w:rFonts w:asciiTheme="minorHAnsi" w:hAnsiTheme="minorHAnsi" w:cstheme="minorHAnsi"/>
          <w:color w:val="222222"/>
          <w:shd w:val="clear" w:color="auto" w:fill="FFFFFF"/>
        </w:rPr>
        <w:t>Soto D, Mäntylä T, Silvanto J. 2011. Working memory without consciousness. Current Biology, 21(22)</w:t>
      </w:r>
      <w:r w:rsidR="00461C37">
        <w:rPr>
          <w:rFonts w:asciiTheme="minorHAnsi" w:hAnsiTheme="minorHAnsi" w:cstheme="minorHAnsi"/>
          <w:color w:val="222222"/>
          <w:shd w:val="clear" w:color="auto" w:fill="FFFFFF"/>
        </w:rPr>
        <w:t>:</w:t>
      </w:r>
      <w:r w:rsidRPr="00461C37">
        <w:rPr>
          <w:rFonts w:asciiTheme="minorHAnsi" w:hAnsiTheme="minorHAnsi" w:cstheme="minorHAnsi"/>
          <w:color w:val="222222"/>
          <w:shd w:val="clear" w:color="auto" w:fill="FFFFFF"/>
        </w:rPr>
        <w:t xml:space="preserve"> R912-R913.</w:t>
      </w:r>
    </w:p>
    <w:p w14:paraId="06417645" w14:textId="558A4DC2"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Spoormaker VI, Schröter MS, Gleiser PM, Andrade KC, Dresler M, Wehrle R, Sämann PG, Czisch M. 2010. Development of a Large-Scale Functional Brain Network during Human Non-Rapid Eye Movement Sleep. The Journal of Neuroscience. 30(34):11379-11387.</w:t>
      </w:r>
    </w:p>
    <w:p w14:paraId="1862DD4E"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lastRenderedPageBreak/>
        <w:t>Stamatakis EA, Adapa RM, Absalom AR, Menon DK. 2010. Changes in resting neural connectivity during propofol sedation [Research Support, Non-U.S. Gov't]. PLoS ONE. 5(12):e14224. eng.</w:t>
      </w:r>
    </w:p>
    <w:p w14:paraId="23D0C192"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Thielscher A, Reichenbach A, Uurbil K, Uluda K. 2010. The cortical site of visual suppression by transcranial magnetic stimulation. Cerebral Cortex. 20:328-338.</w:t>
      </w:r>
    </w:p>
    <w:p w14:paraId="1A9EB56A"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Tong F, Engel SA. 2001. Interocular rivalry revealed in the human cortical blind-spot representation. Nature. 411(6834):195-199.</w:t>
      </w:r>
    </w:p>
    <w:p w14:paraId="55A25FE6"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Tong F, Nakayama K, Vaughan JT, Kanwisher N. 1998. Binocular rivalry and visual awareness in human extrastriate cortex. Neuron. 21:753-759.</w:t>
      </w:r>
    </w:p>
    <w:p w14:paraId="5145E3D4"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Tononi G. 2004. An information integration theory of consciousness. BMC Neuroscience. 5(1):42.</w:t>
      </w:r>
    </w:p>
    <w:p w14:paraId="01421DBA" w14:textId="77777777" w:rsidR="00500B93" w:rsidRPr="00E75043" w:rsidRDefault="00500B93" w:rsidP="00745463">
      <w:pPr>
        <w:spacing w:line="360" w:lineRule="auto"/>
        <w:rPr>
          <w:rFonts w:asciiTheme="minorHAnsi" w:hAnsiTheme="minorHAnsi" w:cstheme="minorHAnsi"/>
          <w:color w:val="222222"/>
          <w:shd w:val="clear" w:color="auto" w:fill="FFFFFF"/>
        </w:rPr>
      </w:pPr>
      <w:r w:rsidRPr="00E75043">
        <w:rPr>
          <w:rFonts w:asciiTheme="minorHAnsi" w:hAnsiTheme="minorHAnsi" w:cstheme="minorHAnsi"/>
          <w:color w:val="222222"/>
          <w:shd w:val="clear" w:color="auto" w:fill="FFFFFF"/>
        </w:rPr>
        <w:t>Tononi, G. and Edelman, G.M., 1998. Consciousness and complexity. </w:t>
      </w:r>
      <w:r w:rsidRPr="00E75043">
        <w:rPr>
          <w:rFonts w:asciiTheme="minorHAnsi" w:hAnsiTheme="minorHAnsi" w:cstheme="minorHAnsi"/>
          <w:i/>
          <w:iCs/>
          <w:color w:val="222222"/>
          <w:shd w:val="clear" w:color="auto" w:fill="FFFFFF"/>
        </w:rPr>
        <w:t>science</w:t>
      </w:r>
      <w:r w:rsidRPr="00E75043">
        <w:rPr>
          <w:rFonts w:asciiTheme="minorHAnsi" w:hAnsiTheme="minorHAnsi" w:cstheme="minorHAnsi"/>
          <w:color w:val="222222"/>
          <w:shd w:val="clear" w:color="auto" w:fill="FFFFFF"/>
        </w:rPr>
        <w:t>, </w:t>
      </w:r>
      <w:r w:rsidRPr="00E75043">
        <w:rPr>
          <w:rFonts w:asciiTheme="minorHAnsi" w:hAnsiTheme="minorHAnsi" w:cstheme="minorHAnsi"/>
          <w:i/>
          <w:iCs/>
          <w:color w:val="222222"/>
          <w:shd w:val="clear" w:color="auto" w:fill="FFFFFF"/>
        </w:rPr>
        <w:t>282</w:t>
      </w:r>
      <w:r w:rsidRPr="00E75043">
        <w:rPr>
          <w:rFonts w:asciiTheme="minorHAnsi" w:hAnsiTheme="minorHAnsi" w:cstheme="minorHAnsi"/>
          <w:color w:val="222222"/>
          <w:shd w:val="clear" w:color="auto" w:fill="FFFFFF"/>
        </w:rPr>
        <w:t>(5395), pp.1846-1851.</w:t>
      </w:r>
    </w:p>
    <w:p w14:paraId="607B16A6" w14:textId="77777777" w:rsidR="00500B93" w:rsidRPr="00E75043" w:rsidRDefault="00500B93" w:rsidP="00745463">
      <w:pPr>
        <w:spacing w:line="360" w:lineRule="auto"/>
        <w:rPr>
          <w:rFonts w:asciiTheme="minorHAnsi" w:hAnsiTheme="minorHAnsi" w:cstheme="minorHAnsi"/>
        </w:rPr>
      </w:pPr>
    </w:p>
    <w:p w14:paraId="6D20D357"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Tononi G, Srinivasan R, Russell DP, Edelman GM. 1998. Investigating neural correlates of conscious perception by frequency-tagged neuromagnetic responses. Proceedings of the National Academy of Sciences of the United States of America. 95:3198-3203.</w:t>
      </w:r>
    </w:p>
    <w:p w14:paraId="2706C42F" w14:textId="3E9741F4" w:rsidR="00517C53" w:rsidRPr="00517C53" w:rsidRDefault="00517C53" w:rsidP="00244B61">
      <w:pPr>
        <w:spacing w:after="240" w:line="360" w:lineRule="auto"/>
        <w:rPr>
          <w:rFonts w:asciiTheme="minorHAnsi" w:hAnsiTheme="minorHAnsi" w:cstheme="minorHAnsi"/>
        </w:rPr>
      </w:pPr>
      <w:r w:rsidRPr="00461C37">
        <w:rPr>
          <w:rFonts w:asciiTheme="minorHAnsi" w:hAnsiTheme="minorHAnsi" w:cstheme="minorHAnsi"/>
          <w:color w:val="222222"/>
          <w:shd w:val="clear" w:color="auto" w:fill="FFFFFF"/>
        </w:rPr>
        <w:t>Tooley MD, Carmel D, Chapman A, Grimshaw GM. 2017. Dissociating the physiological components of unconscious emotional responses. Neuroscience of Consciousness</w:t>
      </w:r>
      <w:r>
        <w:rPr>
          <w:rFonts w:asciiTheme="minorHAnsi" w:hAnsiTheme="minorHAnsi" w:cstheme="minorHAnsi"/>
          <w:color w:val="222222"/>
          <w:shd w:val="clear" w:color="auto" w:fill="FFFFFF"/>
        </w:rPr>
        <w:t>,</w:t>
      </w:r>
      <w:r w:rsidRPr="00461C37">
        <w:rPr>
          <w:rFonts w:asciiTheme="minorHAnsi" w:hAnsiTheme="minorHAnsi" w:cstheme="minorHAnsi"/>
          <w:color w:val="222222"/>
          <w:shd w:val="clear" w:color="auto" w:fill="FFFFFF"/>
        </w:rPr>
        <w:t> 2017(1)</w:t>
      </w:r>
      <w:r w:rsidR="00461C37">
        <w:rPr>
          <w:rFonts w:asciiTheme="minorHAnsi" w:hAnsiTheme="minorHAnsi" w:cstheme="minorHAnsi"/>
          <w:color w:val="222222"/>
          <w:shd w:val="clear" w:color="auto" w:fill="FFFFFF"/>
        </w:rPr>
        <w:t>:</w:t>
      </w:r>
      <w:r w:rsidRPr="00461C37">
        <w:rPr>
          <w:rFonts w:asciiTheme="minorHAnsi" w:hAnsiTheme="minorHAnsi" w:cstheme="minorHAnsi"/>
          <w:color w:val="222222"/>
          <w:shd w:val="clear" w:color="auto" w:fill="FFFFFF"/>
        </w:rPr>
        <w:t xml:space="preserve"> nix021.</w:t>
      </w:r>
    </w:p>
    <w:p w14:paraId="1F58B1A2" w14:textId="1A6EC84C"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Tsuchiya N, Wilke M, Frässle S, Lamme VAF. 2015. No-Report Paradigms: Extracting the True Neural Correlates of Consciousness. Trends in Cognitive Sciences. 19:757-770.</w:t>
      </w:r>
    </w:p>
    <w:p w14:paraId="28A3659A"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Vanhaudenhuyse A, Noirhomme Q, Tshibanda LJ-F, Bruno M-A, Boveroux P, Schnakers C, Soddu A, Perlbarg V, Ledoux D, Brichant J-F et al. 2010. Default network connectivity reflects the level of consciousness in non-communicative brain-damaged patients. Brain. 133(1):161-171.</w:t>
      </w:r>
    </w:p>
    <w:p w14:paraId="1F7D7EF1"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lastRenderedPageBreak/>
        <w:t>Vernet M, Brem A-K, Farzan F, Pascual-Leone A. 2015. Synchronous and opposite roles of the parietal and prefrontal cortices in bistable perception: A double-coil TMS–EEG study. Cortex. 64:78-88.</w:t>
      </w:r>
    </w:p>
    <w:p w14:paraId="2C7BADA8"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Vöröslakos M, Takeuchi Y, Brinyiczki K, Zombori T, Oliva A, Fernández-Ruiz A, Kozák G, Kincses ZT, Iványi B, Buzsáki G. 2018. Direct effects of transcranial electric stimulation on brain circuits in rats and humans. Nature communications. 9(1):1-17.</w:t>
      </w:r>
    </w:p>
    <w:p w14:paraId="1FC1D229"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Walsh V, Cowey A. 2000. Transcranial magnetic stimulation and cognitive neuroscience. Nature Reviews Neuroscience. 1(1):73-80.</w:t>
      </w:r>
    </w:p>
    <w:p w14:paraId="69A83759"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Weiskrantz L. 1996. Blindsight revisited. Current opinion in neurobiology. 6(2):215-220.</w:t>
      </w:r>
    </w:p>
    <w:p w14:paraId="756043F8"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Wolf M, Hochstein S. 2011. High-level binocular rivalry effects. Frontiers in Human Neuroscience. 5:129.</w:t>
      </w:r>
    </w:p>
    <w:p w14:paraId="091C7DDA"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Zaretskaya N, Anstis S, Bartels A. 2013. Parietal cortex mediates conscious perception of illusory gestalt. Journal of Neuroscience. 33:523-531.</w:t>
      </w:r>
    </w:p>
    <w:p w14:paraId="2514D84F" w14:textId="77777777" w:rsidR="00500B93" w:rsidRPr="00E75043" w:rsidRDefault="00500B93" w:rsidP="00745463">
      <w:pPr>
        <w:pStyle w:val="EndNoteBibliography"/>
        <w:spacing w:after="240" w:line="360" w:lineRule="auto"/>
        <w:rPr>
          <w:rFonts w:asciiTheme="minorHAnsi" w:hAnsiTheme="minorHAnsi" w:cstheme="minorHAnsi"/>
          <w:sz w:val="24"/>
          <w:szCs w:val="24"/>
        </w:rPr>
      </w:pPr>
      <w:r w:rsidRPr="00E75043">
        <w:rPr>
          <w:rFonts w:asciiTheme="minorHAnsi" w:hAnsiTheme="minorHAnsi" w:cstheme="minorHAnsi"/>
          <w:sz w:val="24"/>
          <w:szCs w:val="24"/>
        </w:rPr>
        <w:t>Zaretskaya N, Thielscher A, Logothetis NK, Bartels A. 2010. Disrupting parietal function prolongs dominance durations in binocular rivalry. Current Biology. 20:2106-2111.</w:t>
      </w:r>
    </w:p>
    <w:p w14:paraId="1FBE38FF" w14:textId="4598D8CD" w:rsidR="0096464B" w:rsidRPr="00277FD7" w:rsidRDefault="00500B93" w:rsidP="1EB25DBA">
      <w:pPr>
        <w:spacing w:line="360" w:lineRule="auto"/>
        <w:rPr>
          <w:rFonts w:asciiTheme="minorHAnsi" w:hAnsiTheme="minorHAnsi" w:cstheme="minorBidi"/>
          <w:lang w:val="en-AU"/>
        </w:rPr>
      </w:pPr>
      <w:r w:rsidRPr="1EB25DBA">
        <w:rPr>
          <w:rFonts w:asciiTheme="minorHAnsi" w:hAnsiTheme="minorHAnsi" w:cstheme="minorBidi"/>
        </w:rPr>
        <w:fldChar w:fldCharType="end"/>
      </w:r>
      <w:r w:rsidR="1EB25DBA" w:rsidRPr="1EB25DBA">
        <w:rPr>
          <w:rFonts w:asciiTheme="minorHAnsi" w:hAnsiTheme="minorHAnsi" w:cstheme="minorBidi"/>
          <w:lang w:val="en-AU"/>
        </w:rPr>
        <w:t xml:space="preserve">Zhou, W., &amp; Chen, D. (2009). </w:t>
      </w:r>
      <w:proofErr w:type="spellStart"/>
      <w:r w:rsidR="1EB25DBA" w:rsidRPr="1EB25DBA">
        <w:rPr>
          <w:rFonts w:asciiTheme="minorHAnsi" w:hAnsiTheme="minorHAnsi" w:cstheme="minorBidi"/>
          <w:lang w:val="en-AU"/>
        </w:rPr>
        <w:t>Binaral</w:t>
      </w:r>
      <w:proofErr w:type="spellEnd"/>
      <w:r w:rsidR="1EB25DBA" w:rsidRPr="1EB25DBA">
        <w:rPr>
          <w:rFonts w:asciiTheme="minorHAnsi" w:hAnsiTheme="minorHAnsi" w:cstheme="minorBidi"/>
          <w:lang w:val="en-AU"/>
        </w:rPr>
        <w:t xml:space="preserve"> rivalry between the nostrils and in the cortex. </w:t>
      </w:r>
      <w:r w:rsidR="1EB25DBA" w:rsidRPr="00DC73EB">
        <w:rPr>
          <w:rFonts w:asciiTheme="minorHAnsi" w:hAnsiTheme="minorHAnsi" w:cstheme="minorBidi"/>
          <w:lang w:val="en-AU"/>
        </w:rPr>
        <w:t>Current Biology, 19</w:t>
      </w:r>
      <w:r w:rsidR="1EB25DBA" w:rsidRPr="1EB25DBA">
        <w:rPr>
          <w:rFonts w:asciiTheme="minorHAnsi" w:hAnsiTheme="minorHAnsi" w:cstheme="minorBidi"/>
          <w:lang w:val="en-AU"/>
        </w:rPr>
        <w:t>(18), 1561–1565. https://doi.org/10.1016/j.cub.2009.07.052</w:t>
      </w:r>
    </w:p>
    <w:p w14:paraId="0D2CF92E" w14:textId="18849FC0" w:rsidR="1EB25DBA" w:rsidRDefault="1EB25DBA" w:rsidP="1EB25DBA">
      <w:pPr>
        <w:spacing w:line="360" w:lineRule="auto"/>
        <w:rPr>
          <w:rFonts w:asciiTheme="minorHAnsi" w:hAnsiTheme="minorHAnsi" w:cstheme="minorBidi"/>
          <w:lang w:val="en-AU"/>
        </w:rPr>
      </w:pPr>
    </w:p>
    <w:p w14:paraId="2FDB7A40" w14:textId="5EFACFCC" w:rsidR="0096464B" w:rsidRPr="00277FD7" w:rsidRDefault="0096464B" w:rsidP="00745463">
      <w:pPr>
        <w:spacing w:line="360" w:lineRule="auto"/>
        <w:rPr>
          <w:rFonts w:asciiTheme="minorHAnsi" w:hAnsiTheme="minorHAnsi" w:cstheme="minorHAnsi"/>
          <w:lang w:val="en-AU"/>
        </w:rPr>
      </w:pPr>
    </w:p>
    <w:p w14:paraId="561D4696" w14:textId="77777777" w:rsidR="00451CC2" w:rsidRPr="00DD15D3" w:rsidRDefault="00451CC2" w:rsidP="00745463">
      <w:pPr>
        <w:spacing w:line="360" w:lineRule="auto"/>
        <w:rPr>
          <w:rFonts w:asciiTheme="minorHAnsi" w:hAnsiTheme="minorHAnsi" w:cstheme="minorHAnsi"/>
        </w:rPr>
      </w:pPr>
    </w:p>
    <w:p w14:paraId="6230EA08" w14:textId="356FEA20" w:rsidR="004C45CA" w:rsidRDefault="004C45CA" w:rsidP="00745463">
      <w:pPr>
        <w:spacing w:line="360" w:lineRule="auto"/>
        <w:rPr>
          <w:rFonts w:asciiTheme="minorHAnsi" w:hAnsiTheme="minorHAnsi" w:cstheme="minorHAnsi"/>
        </w:rPr>
      </w:pPr>
      <w:r>
        <w:rPr>
          <w:rFonts w:asciiTheme="minorHAnsi" w:hAnsiTheme="minorHAnsi" w:cstheme="minorHAnsi"/>
        </w:rPr>
        <w:br w:type="page"/>
      </w:r>
    </w:p>
    <w:p w14:paraId="2175A1B2" w14:textId="3E433A4C" w:rsidR="00D72071" w:rsidRPr="004C45CA" w:rsidRDefault="004C45CA" w:rsidP="00745463">
      <w:pPr>
        <w:spacing w:line="360" w:lineRule="auto"/>
        <w:rPr>
          <w:rFonts w:asciiTheme="minorHAnsi" w:hAnsiTheme="minorHAnsi" w:cstheme="minorHAnsi"/>
          <w:b/>
          <w:bCs/>
        </w:rPr>
      </w:pPr>
      <w:r w:rsidRPr="004C45CA">
        <w:rPr>
          <w:rFonts w:asciiTheme="minorHAnsi" w:hAnsiTheme="minorHAnsi" w:cstheme="minorHAnsi"/>
          <w:b/>
          <w:bCs/>
        </w:rPr>
        <w:lastRenderedPageBreak/>
        <w:t>Figure captions</w:t>
      </w:r>
    </w:p>
    <w:p w14:paraId="34204363" w14:textId="54C5F545" w:rsidR="004C45CA" w:rsidRDefault="004C45CA" w:rsidP="00745463">
      <w:pPr>
        <w:spacing w:line="360" w:lineRule="auto"/>
        <w:rPr>
          <w:rFonts w:asciiTheme="minorHAnsi" w:hAnsiTheme="minorHAnsi" w:cstheme="minorHAnsi"/>
        </w:rPr>
      </w:pPr>
    </w:p>
    <w:p w14:paraId="65AB3033" w14:textId="215950AE" w:rsidR="004C45CA" w:rsidRPr="009322F2" w:rsidRDefault="004C45CA" w:rsidP="00745463">
      <w:pPr>
        <w:spacing w:line="360" w:lineRule="auto"/>
        <w:rPr>
          <w:rFonts w:asciiTheme="minorHAnsi" w:hAnsiTheme="minorHAnsi" w:cstheme="minorHAnsi"/>
          <w:color w:val="000000" w:themeColor="text1"/>
        </w:rPr>
      </w:pPr>
      <w:r w:rsidRPr="009322F2">
        <w:rPr>
          <w:rFonts w:asciiTheme="minorHAnsi" w:hAnsiTheme="minorHAnsi" w:cstheme="minorHAnsi"/>
          <w:b/>
          <w:bCs/>
          <w:color w:val="000000" w:themeColor="text1"/>
        </w:rPr>
        <w:t xml:space="preserve">Figure 1. The effect of TMS on EEG activity in different states of consciousness. A. Effective connectivity. </w:t>
      </w:r>
      <w:r w:rsidRPr="009322F2">
        <w:rPr>
          <w:rFonts w:asciiTheme="minorHAnsi" w:hAnsiTheme="minorHAnsi" w:cstheme="minorHAnsi"/>
          <w:color w:val="000000" w:themeColor="text1"/>
        </w:rPr>
        <w:t>A TMS pulse influences EEG measures of neural activity not only at the site of stimulation</w:t>
      </w:r>
      <w:r w:rsidR="000106E1" w:rsidRPr="009322F2">
        <w:rPr>
          <w:rFonts w:asciiTheme="minorHAnsi" w:hAnsiTheme="minorHAnsi" w:cstheme="minorHAnsi"/>
          <w:color w:val="000000" w:themeColor="text1"/>
        </w:rPr>
        <w:t xml:space="preserve"> (the red ‘hot-spot’ at the centre of the TMS coil)</w:t>
      </w:r>
      <w:r w:rsidRPr="009322F2">
        <w:rPr>
          <w:rFonts w:asciiTheme="minorHAnsi" w:hAnsiTheme="minorHAnsi" w:cstheme="minorHAnsi"/>
          <w:color w:val="000000" w:themeColor="text1"/>
        </w:rPr>
        <w:t>, but also in other areas that the stimulated region communicates with</w:t>
      </w:r>
      <w:r w:rsidR="000106E1" w:rsidRPr="009322F2">
        <w:rPr>
          <w:rFonts w:asciiTheme="minorHAnsi" w:hAnsiTheme="minorHAnsi" w:cstheme="minorHAnsi"/>
          <w:color w:val="000000" w:themeColor="text1"/>
        </w:rPr>
        <w:t xml:space="preserve"> (arrows)</w:t>
      </w:r>
      <w:r w:rsidRPr="009322F2">
        <w:rPr>
          <w:rFonts w:asciiTheme="minorHAnsi" w:hAnsiTheme="minorHAnsi" w:cstheme="minorHAnsi"/>
          <w:color w:val="000000" w:themeColor="text1"/>
        </w:rPr>
        <w:t xml:space="preserve">. </w:t>
      </w:r>
      <w:r w:rsidRPr="009322F2">
        <w:rPr>
          <w:rFonts w:asciiTheme="minorHAnsi" w:hAnsiTheme="minorHAnsi" w:cstheme="minorHAnsi"/>
          <w:b/>
          <w:bCs/>
          <w:color w:val="000000" w:themeColor="text1"/>
        </w:rPr>
        <w:t xml:space="preserve">B. Different states of consciousness have different effective connectivity patterns. </w:t>
      </w:r>
      <w:r w:rsidRPr="009322F2">
        <w:rPr>
          <w:rFonts w:asciiTheme="minorHAnsi" w:hAnsiTheme="minorHAnsi" w:cstheme="minorHAnsi"/>
          <w:color w:val="000000" w:themeColor="text1"/>
        </w:rPr>
        <w:t xml:space="preserve">The axes depict the two dimensions, wakefulness and awareness, that interact to produce conscious states. Being awake is characterised by high levels of both, </w:t>
      </w:r>
      <w:r w:rsidR="00535362" w:rsidRPr="009322F2">
        <w:rPr>
          <w:rFonts w:asciiTheme="minorHAnsi" w:hAnsiTheme="minorHAnsi" w:cstheme="minorHAnsi"/>
          <w:color w:val="000000" w:themeColor="text1"/>
        </w:rPr>
        <w:t>and both are</w:t>
      </w:r>
      <w:r w:rsidRPr="009322F2">
        <w:rPr>
          <w:rFonts w:asciiTheme="minorHAnsi" w:hAnsiTheme="minorHAnsi" w:cstheme="minorHAnsi"/>
          <w:color w:val="000000" w:themeColor="text1"/>
        </w:rPr>
        <w:t xml:space="preserve"> gradual</w:t>
      </w:r>
      <w:r w:rsidR="00535362" w:rsidRPr="009322F2">
        <w:rPr>
          <w:rFonts w:asciiTheme="minorHAnsi" w:hAnsiTheme="minorHAnsi" w:cstheme="minorHAnsi"/>
          <w:color w:val="000000" w:themeColor="text1"/>
        </w:rPr>
        <w:t>ly</w:t>
      </w:r>
      <w:r w:rsidRPr="009322F2">
        <w:rPr>
          <w:rFonts w:asciiTheme="minorHAnsi" w:hAnsiTheme="minorHAnsi" w:cstheme="minorHAnsi"/>
          <w:color w:val="000000" w:themeColor="text1"/>
        </w:rPr>
        <w:t xml:space="preserve"> reduc</w:t>
      </w:r>
      <w:r w:rsidR="00535362" w:rsidRPr="009322F2">
        <w:rPr>
          <w:rFonts w:asciiTheme="minorHAnsi" w:hAnsiTheme="minorHAnsi" w:cstheme="minorHAnsi"/>
          <w:color w:val="000000" w:themeColor="text1"/>
        </w:rPr>
        <w:t>ed</w:t>
      </w:r>
      <w:r w:rsidRPr="009322F2">
        <w:rPr>
          <w:rFonts w:asciiTheme="minorHAnsi" w:hAnsiTheme="minorHAnsi" w:cstheme="minorHAnsi"/>
          <w:color w:val="000000" w:themeColor="text1"/>
        </w:rPr>
        <w:t xml:space="preserve"> when one falls asleep or is sedated. REM sleep, where wakefulness is low, often features dreaming, in which awareness is high; in DOCs like the vegetative and minimally conscious states, wakefulness is high but awareness is low.</w:t>
      </w:r>
      <w:r w:rsidR="003A7062" w:rsidRPr="009322F2">
        <w:rPr>
          <w:rFonts w:asciiTheme="minorHAnsi" w:hAnsiTheme="minorHAnsi" w:cstheme="minorHAnsi"/>
          <w:color w:val="000000" w:themeColor="text1"/>
        </w:rPr>
        <w:t xml:space="preserve"> The figure shows three illustrative TMS-induced activity patterns that occur i</w:t>
      </w:r>
      <w:r w:rsidRPr="009322F2">
        <w:rPr>
          <w:rFonts w:asciiTheme="minorHAnsi" w:hAnsiTheme="minorHAnsi" w:cstheme="minorHAnsi"/>
          <w:color w:val="000000" w:themeColor="text1"/>
        </w:rPr>
        <w:t>n healthy brains</w:t>
      </w:r>
      <w:r w:rsidR="003A7062" w:rsidRPr="009322F2">
        <w:rPr>
          <w:rFonts w:asciiTheme="minorHAnsi" w:hAnsiTheme="minorHAnsi" w:cstheme="minorHAnsi"/>
          <w:color w:val="000000" w:themeColor="text1"/>
        </w:rPr>
        <w:t>: compared to wakefulness,</w:t>
      </w:r>
      <w:r w:rsidRPr="009322F2">
        <w:rPr>
          <w:rFonts w:asciiTheme="minorHAnsi" w:hAnsiTheme="minorHAnsi" w:cstheme="minorHAnsi"/>
          <w:color w:val="000000" w:themeColor="text1"/>
        </w:rPr>
        <w:t xml:space="preserve"> effective connectivity is reduced during early (</w:t>
      </w:r>
      <w:proofErr w:type="spellStart"/>
      <w:r w:rsidRPr="009322F2">
        <w:rPr>
          <w:rFonts w:asciiTheme="minorHAnsi" w:hAnsiTheme="minorHAnsi" w:cstheme="minorHAnsi"/>
          <w:color w:val="000000" w:themeColor="text1"/>
        </w:rPr>
        <w:t>nREM</w:t>
      </w:r>
      <w:proofErr w:type="spellEnd"/>
      <w:r w:rsidRPr="009322F2">
        <w:rPr>
          <w:rFonts w:asciiTheme="minorHAnsi" w:hAnsiTheme="minorHAnsi" w:cstheme="minorHAnsi"/>
          <w:color w:val="000000" w:themeColor="text1"/>
        </w:rPr>
        <w:t xml:space="preserve">) sleep, but not during REM sleep. </w:t>
      </w:r>
      <w:r w:rsidRPr="009322F2">
        <w:rPr>
          <w:rFonts w:asciiTheme="minorHAnsi" w:hAnsiTheme="minorHAnsi" w:cstheme="minorHAnsi"/>
          <w:b/>
          <w:bCs/>
          <w:color w:val="000000" w:themeColor="text1"/>
        </w:rPr>
        <w:t xml:space="preserve">C. The perturbational complexity index (PCI). </w:t>
      </w:r>
      <w:r w:rsidRPr="009322F2">
        <w:rPr>
          <w:rFonts w:asciiTheme="minorHAnsi" w:hAnsiTheme="minorHAnsi" w:cstheme="minorHAnsi"/>
          <w:color w:val="000000" w:themeColor="text1"/>
        </w:rPr>
        <w:t xml:space="preserve">A schematic illustration of TMS-evoked EEG activity from all electrodes for a conscious (top row) and vegetative (bottom row) brain. Left: Activity from all electrodes is shown on the same graph. </w:t>
      </w:r>
      <w:r w:rsidR="00C308BA" w:rsidRPr="009322F2">
        <w:rPr>
          <w:rFonts w:asciiTheme="minorHAnsi" w:hAnsiTheme="minorHAnsi" w:cstheme="minorHAnsi"/>
          <w:color w:val="000000" w:themeColor="text1"/>
        </w:rPr>
        <w:t>Stimulation of a fully-</w:t>
      </w:r>
      <w:r w:rsidRPr="009322F2">
        <w:rPr>
          <w:rFonts w:asciiTheme="minorHAnsi" w:hAnsiTheme="minorHAnsi" w:cstheme="minorHAnsi"/>
          <w:color w:val="000000" w:themeColor="text1"/>
        </w:rPr>
        <w:t>conscious</w:t>
      </w:r>
      <w:r w:rsidR="00C308BA" w:rsidRPr="009322F2">
        <w:rPr>
          <w:rFonts w:asciiTheme="minorHAnsi" w:hAnsiTheme="minorHAnsi" w:cstheme="minorHAnsi"/>
          <w:color w:val="000000" w:themeColor="text1"/>
        </w:rPr>
        <w:t xml:space="preserve"> brain</w:t>
      </w:r>
      <w:r w:rsidRPr="009322F2">
        <w:rPr>
          <w:rFonts w:asciiTheme="minorHAnsi" w:hAnsiTheme="minorHAnsi" w:cstheme="minorHAnsi"/>
          <w:color w:val="000000" w:themeColor="text1"/>
        </w:rPr>
        <w:t xml:space="preserve"> leads to more complex and prolonged activity. Middle: The activity of each electrode (vertical axis) over time is binarized, showing</w:t>
      </w:r>
      <w:r w:rsidR="00AB2BCD" w:rsidRPr="009322F2">
        <w:rPr>
          <w:rFonts w:asciiTheme="minorHAnsi" w:hAnsiTheme="minorHAnsi" w:cstheme="minorHAnsi"/>
          <w:color w:val="000000" w:themeColor="text1"/>
        </w:rPr>
        <w:t xml:space="preserve"> (in black)</w:t>
      </w:r>
      <w:r w:rsidRPr="009322F2">
        <w:rPr>
          <w:rFonts w:asciiTheme="minorHAnsi" w:hAnsiTheme="minorHAnsi" w:cstheme="minorHAnsi"/>
          <w:color w:val="000000" w:themeColor="text1"/>
        </w:rPr>
        <w:t xml:space="preserve"> only times in which activity was greater than a pre-determined significance threshold. Right: The resulting pattern of activity is then algorithmically compressed, yielding larger amounts of information and higher values of PCI for the complex patterns typical of consciousness than for simple patterns typical of its absence.</w:t>
      </w:r>
    </w:p>
    <w:p w14:paraId="495F3CC5" w14:textId="77777777" w:rsidR="004C45CA" w:rsidRPr="009322F2" w:rsidRDefault="004C45CA" w:rsidP="00745463">
      <w:pPr>
        <w:spacing w:line="360" w:lineRule="auto"/>
        <w:rPr>
          <w:rFonts w:asciiTheme="minorHAnsi" w:hAnsiTheme="minorHAnsi" w:cstheme="minorHAnsi"/>
          <w:color w:val="000000" w:themeColor="text1"/>
        </w:rPr>
      </w:pPr>
    </w:p>
    <w:p w14:paraId="0AA0FADE" w14:textId="116E592E" w:rsidR="00DD4E7D" w:rsidRPr="009322F2" w:rsidRDefault="00500B93" w:rsidP="00745463">
      <w:pPr>
        <w:spacing w:line="360" w:lineRule="auto"/>
        <w:rPr>
          <w:rFonts w:asciiTheme="minorHAnsi" w:hAnsiTheme="minorHAnsi" w:cstheme="minorHAnsi"/>
          <w:color w:val="000000" w:themeColor="text1"/>
          <w:lang w:val="en-US"/>
        </w:rPr>
      </w:pPr>
      <w:r w:rsidRPr="009322F2">
        <w:rPr>
          <w:rFonts w:asciiTheme="minorHAnsi" w:hAnsiTheme="minorHAnsi" w:cstheme="minorHAnsi"/>
          <w:b/>
          <w:bCs/>
          <w:color w:val="000000" w:themeColor="text1"/>
          <w:lang w:val="en-US"/>
        </w:rPr>
        <w:t xml:space="preserve">Figure 2. </w:t>
      </w:r>
      <w:r w:rsidR="00656A19" w:rsidRPr="009322F2">
        <w:rPr>
          <w:rFonts w:asciiTheme="minorHAnsi" w:hAnsiTheme="minorHAnsi" w:cstheme="minorHAnsi"/>
          <w:b/>
          <w:bCs/>
          <w:color w:val="000000" w:themeColor="text1"/>
          <w:lang w:val="en-US"/>
        </w:rPr>
        <w:t>Bistable perception and brain regions involved in perceptual switches. A. The Necker cube.</w:t>
      </w:r>
      <w:r w:rsidR="00656A19" w:rsidRPr="009322F2">
        <w:rPr>
          <w:rFonts w:asciiTheme="minorHAnsi" w:hAnsiTheme="minorHAnsi" w:cstheme="minorHAnsi"/>
          <w:color w:val="000000" w:themeColor="text1"/>
          <w:lang w:val="en-US"/>
        </w:rPr>
        <w:t xml:space="preserve"> This classic bistable stimulus can be perceived in two different ways: with the bottom-left side or the top-right side in front. Subjective experience switches between the two. </w:t>
      </w:r>
      <w:r w:rsidR="00656A19" w:rsidRPr="009322F2">
        <w:rPr>
          <w:rFonts w:asciiTheme="minorHAnsi" w:hAnsiTheme="minorHAnsi" w:cstheme="minorHAnsi"/>
          <w:b/>
          <w:bCs/>
          <w:color w:val="000000" w:themeColor="text1"/>
          <w:lang w:val="en-US"/>
        </w:rPr>
        <w:t xml:space="preserve">B. </w:t>
      </w:r>
      <w:r w:rsidR="000C0680" w:rsidRPr="009322F2">
        <w:rPr>
          <w:rFonts w:asciiTheme="minorHAnsi" w:hAnsiTheme="minorHAnsi" w:cstheme="minorHAnsi"/>
          <w:b/>
          <w:bCs/>
          <w:color w:val="000000" w:themeColor="text1"/>
          <w:lang w:val="en-US"/>
        </w:rPr>
        <w:t>Schematic depiction of a structure-from-motion (SFM) sphere.</w:t>
      </w:r>
      <w:r w:rsidR="000C0680" w:rsidRPr="009322F2">
        <w:rPr>
          <w:rFonts w:asciiTheme="minorHAnsi" w:hAnsiTheme="minorHAnsi" w:cstheme="minorHAnsi"/>
          <w:color w:val="000000" w:themeColor="text1"/>
          <w:lang w:val="en-US"/>
        </w:rPr>
        <w:t xml:space="preserve"> </w:t>
      </w:r>
      <w:r w:rsidR="002A7BA3" w:rsidRPr="009322F2">
        <w:rPr>
          <w:rFonts w:asciiTheme="minorHAnsi" w:hAnsiTheme="minorHAnsi" w:cstheme="minorHAnsi"/>
          <w:color w:val="000000" w:themeColor="text1"/>
          <w:lang w:val="en-US"/>
        </w:rPr>
        <w:t>This</w:t>
      </w:r>
      <w:r w:rsidR="006446D7" w:rsidRPr="009322F2">
        <w:rPr>
          <w:rFonts w:asciiTheme="minorHAnsi" w:hAnsiTheme="minorHAnsi" w:cstheme="minorHAnsi"/>
          <w:color w:val="000000" w:themeColor="text1"/>
          <w:lang w:val="en-US"/>
        </w:rPr>
        <w:t xml:space="preserve"> ambiguous </w:t>
      </w:r>
      <w:r w:rsidR="001F560B" w:rsidRPr="009322F2">
        <w:rPr>
          <w:rFonts w:asciiTheme="minorHAnsi" w:hAnsiTheme="minorHAnsi" w:cstheme="minorHAnsi"/>
          <w:color w:val="000000" w:themeColor="text1"/>
          <w:lang w:val="en-US"/>
        </w:rPr>
        <w:t>stimulus</w:t>
      </w:r>
      <w:r w:rsidR="006446D7" w:rsidRPr="009322F2">
        <w:rPr>
          <w:rFonts w:asciiTheme="minorHAnsi" w:hAnsiTheme="minorHAnsi" w:cstheme="minorHAnsi"/>
          <w:color w:val="000000" w:themeColor="text1"/>
          <w:lang w:val="en-US"/>
        </w:rPr>
        <w:t xml:space="preserve"> </w:t>
      </w:r>
      <w:r w:rsidR="002A7BA3" w:rsidRPr="009322F2">
        <w:rPr>
          <w:rFonts w:asciiTheme="minorHAnsi" w:hAnsiTheme="minorHAnsi" w:cstheme="minorHAnsi"/>
          <w:color w:val="000000" w:themeColor="text1"/>
          <w:lang w:val="en-US"/>
        </w:rPr>
        <w:t xml:space="preserve">is </w:t>
      </w:r>
      <w:r w:rsidR="006446D7" w:rsidRPr="009322F2">
        <w:rPr>
          <w:rFonts w:asciiTheme="minorHAnsi" w:hAnsiTheme="minorHAnsi" w:cstheme="minorHAnsi"/>
          <w:color w:val="000000" w:themeColor="text1"/>
          <w:lang w:val="en-US"/>
        </w:rPr>
        <w:t xml:space="preserve">composed of </w:t>
      </w:r>
      <w:r w:rsidR="008C2F11" w:rsidRPr="009322F2">
        <w:rPr>
          <w:rFonts w:asciiTheme="minorHAnsi" w:hAnsiTheme="minorHAnsi" w:cstheme="minorHAnsi"/>
          <w:color w:val="000000" w:themeColor="text1"/>
          <w:lang w:val="en-US"/>
        </w:rPr>
        <w:t xml:space="preserve">moving </w:t>
      </w:r>
      <w:r w:rsidR="006446D7" w:rsidRPr="009322F2">
        <w:rPr>
          <w:rFonts w:asciiTheme="minorHAnsi" w:hAnsiTheme="minorHAnsi" w:cstheme="minorHAnsi"/>
          <w:color w:val="000000" w:themeColor="text1"/>
          <w:lang w:val="en-US"/>
        </w:rPr>
        <w:t>dots</w:t>
      </w:r>
      <w:r w:rsidR="00816D51" w:rsidRPr="009322F2">
        <w:rPr>
          <w:rFonts w:asciiTheme="minorHAnsi" w:hAnsiTheme="minorHAnsi" w:cstheme="minorHAnsi"/>
          <w:color w:val="000000" w:themeColor="text1"/>
          <w:lang w:val="en-US"/>
        </w:rPr>
        <w:t>, which</w:t>
      </w:r>
      <w:r w:rsidR="006446D7" w:rsidRPr="009322F2">
        <w:rPr>
          <w:rFonts w:asciiTheme="minorHAnsi" w:hAnsiTheme="minorHAnsi" w:cstheme="minorHAnsi"/>
          <w:color w:val="000000" w:themeColor="text1"/>
          <w:lang w:val="en-US"/>
        </w:rPr>
        <w:t xml:space="preserve"> can be perceived as rotating in either of two directions, with </w:t>
      </w:r>
      <w:r w:rsidR="00E60EE6" w:rsidRPr="009322F2">
        <w:rPr>
          <w:rFonts w:asciiTheme="minorHAnsi" w:hAnsiTheme="minorHAnsi" w:cstheme="minorHAnsi"/>
          <w:color w:val="000000" w:themeColor="text1"/>
          <w:lang w:val="en-US"/>
        </w:rPr>
        <w:t xml:space="preserve">periodic </w:t>
      </w:r>
      <w:r w:rsidR="006446D7" w:rsidRPr="009322F2">
        <w:rPr>
          <w:rFonts w:asciiTheme="minorHAnsi" w:hAnsiTheme="minorHAnsi" w:cstheme="minorHAnsi"/>
          <w:color w:val="000000" w:themeColor="text1"/>
          <w:lang w:val="en-US"/>
        </w:rPr>
        <w:t xml:space="preserve">alternations in </w:t>
      </w:r>
      <w:r w:rsidR="001114E7" w:rsidRPr="009322F2">
        <w:rPr>
          <w:rFonts w:asciiTheme="minorHAnsi" w:hAnsiTheme="minorHAnsi" w:cstheme="minorHAnsi"/>
          <w:color w:val="000000" w:themeColor="text1"/>
          <w:lang w:val="en-US"/>
        </w:rPr>
        <w:t>perceived direction</w:t>
      </w:r>
      <w:r w:rsidR="006446D7" w:rsidRPr="009322F2">
        <w:rPr>
          <w:rFonts w:asciiTheme="minorHAnsi" w:hAnsiTheme="minorHAnsi" w:cstheme="minorHAnsi"/>
          <w:color w:val="000000" w:themeColor="text1"/>
          <w:lang w:val="en-US"/>
        </w:rPr>
        <w:t xml:space="preserve">. </w:t>
      </w:r>
      <w:r w:rsidR="006446D7" w:rsidRPr="009322F2">
        <w:rPr>
          <w:rFonts w:asciiTheme="minorHAnsi" w:hAnsiTheme="minorHAnsi" w:cstheme="minorHAnsi"/>
          <w:b/>
          <w:bCs/>
          <w:color w:val="000000" w:themeColor="text1"/>
          <w:lang w:val="en-US"/>
        </w:rPr>
        <w:t xml:space="preserve">C. </w:t>
      </w:r>
      <w:r w:rsidR="008635F2" w:rsidRPr="009322F2">
        <w:rPr>
          <w:rFonts w:asciiTheme="minorHAnsi" w:hAnsiTheme="minorHAnsi" w:cstheme="minorHAnsi"/>
          <w:b/>
          <w:bCs/>
          <w:color w:val="000000" w:themeColor="text1"/>
          <w:lang w:val="en-US"/>
        </w:rPr>
        <w:t>Binocular rivalry.</w:t>
      </w:r>
      <w:r w:rsidR="00703964" w:rsidRPr="009322F2">
        <w:rPr>
          <w:rFonts w:asciiTheme="minorHAnsi" w:hAnsiTheme="minorHAnsi" w:cstheme="minorHAnsi"/>
          <w:color w:val="000000" w:themeColor="text1"/>
          <w:lang w:val="en-US"/>
        </w:rPr>
        <w:t xml:space="preserve"> When the top stimulus is viewed through red-green glasses, each eye sees a different image – one eye sees a face, the other a house. This is one way to present each eye with different images at the same location, creating binocular rivalry</w:t>
      </w:r>
      <w:r w:rsidR="00517C86" w:rsidRPr="009322F2">
        <w:rPr>
          <w:rFonts w:asciiTheme="minorHAnsi" w:hAnsiTheme="minorHAnsi" w:cstheme="minorHAnsi"/>
          <w:color w:val="000000" w:themeColor="text1"/>
          <w:lang w:val="en-US"/>
        </w:rPr>
        <w:t>. T</w:t>
      </w:r>
      <w:r w:rsidR="00703964" w:rsidRPr="009322F2">
        <w:rPr>
          <w:rFonts w:asciiTheme="minorHAnsi" w:hAnsiTheme="minorHAnsi" w:cstheme="minorHAnsi"/>
          <w:color w:val="000000" w:themeColor="text1"/>
          <w:lang w:val="en-US"/>
        </w:rPr>
        <w:t xml:space="preserve">he </w:t>
      </w:r>
      <w:r w:rsidR="00517C86" w:rsidRPr="009322F2">
        <w:rPr>
          <w:rFonts w:asciiTheme="minorHAnsi" w:hAnsiTheme="minorHAnsi" w:cstheme="minorHAnsi"/>
          <w:color w:val="000000" w:themeColor="text1"/>
          <w:lang w:val="en-US"/>
        </w:rPr>
        <w:t xml:space="preserve">bottom </w:t>
      </w:r>
      <w:r w:rsidR="00703964" w:rsidRPr="009322F2">
        <w:rPr>
          <w:rFonts w:asciiTheme="minorHAnsi" w:hAnsiTheme="minorHAnsi" w:cstheme="minorHAnsi"/>
          <w:color w:val="000000" w:themeColor="text1"/>
          <w:lang w:val="en-US"/>
        </w:rPr>
        <w:t xml:space="preserve">row of images shows the resulting </w:t>
      </w:r>
      <w:r w:rsidR="00703964" w:rsidRPr="009322F2">
        <w:rPr>
          <w:rFonts w:asciiTheme="minorHAnsi" w:hAnsiTheme="minorHAnsi" w:cstheme="minorHAnsi"/>
          <w:color w:val="000000" w:themeColor="text1"/>
          <w:lang w:val="en-US"/>
        </w:rPr>
        <w:lastRenderedPageBreak/>
        <w:t>conscious perception</w:t>
      </w:r>
      <w:r w:rsidR="005A48AF" w:rsidRPr="009322F2">
        <w:rPr>
          <w:rFonts w:asciiTheme="minorHAnsi" w:hAnsiTheme="minorHAnsi" w:cstheme="minorHAnsi"/>
          <w:color w:val="000000" w:themeColor="text1"/>
          <w:lang w:val="en-US"/>
        </w:rPr>
        <w:t xml:space="preserve">. One image dominates awareness while the other is suppressed, and </w:t>
      </w:r>
      <w:r w:rsidR="00703964" w:rsidRPr="009322F2">
        <w:rPr>
          <w:rFonts w:asciiTheme="minorHAnsi" w:hAnsiTheme="minorHAnsi" w:cstheme="minorHAnsi"/>
          <w:color w:val="000000" w:themeColor="text1"/>
          <w:lang w:val="en-US"/>
        </w:rPr>
        <w:t xml:space="preserve">dominance switches </w:t>
      </w:r>
      <w:r w:rsidR="005A48AF" w:rsidRPr="009322F2">
        <w:rPr>
          <w:rFonts w:asciiTheme="minorHAnsi" w:hAnsiTheme="minorHAnsi" w:cstheme="minorHAnsi"/>
          <w:color w:val="000000" w:themeColor="text1"/>
          <w:lang w:val="en-US"/>
        </w:rPr>
        <w:t>periodically</w:t>
      </w:r>
      <w:r w:rsidR="00703964" w:rsidRPr="009322F2">
        <w:rPr>
          <w:rFonts w:asciiTheme="minorHAnsi" w:hAnsiTheme="minorHAnsi" w:cstheme="minorHAnsi"/>
          <w:color w:val="000000" w:themeColor="text1"/>
          <w:lang w:val="en-US"/>
        </w:rPr>
        <w:t xml:space="preserve">. </w:t>
      </w:r>
      <w:r w:rsidR="00850CFF" w:rsidRPr="009322F2">
        <w:rPr>
          <w:rFonts w:asciiTheme="minorHAnsi" w:hAnsiTheme="minorHAnsi" w:cstheme="minorHAnsi"/>
          <w:color w:val="000000" w:themeColor="text1"/>
          <w:lang w:val="en-US"/>
        </w:rPr>
        <w:t>If you don’t have red-green glasses, you can still experience rivalry by free-fusing</w:t>
      </w:r>
      <w:r w:rsidR="00294C12" w:rsidRPr="009322F2">
        <w:rPr>
          <w:rFonts w:asciiTheme="minorHAnsi" w:hAnsiTheme="minorHAnsi" w:cstheme="minorHAnsi"/>
          <w:color w:val="000000" w:themeColor="text1"/>
          <w:lang w:val="en-US"/>
        </w:rPr>
        <w:t xml:space="preserve"> images in the bottom row</w:t>
      </w:r>
      <w:r w:rsidR="00850CFF" w:rsidRPr="009322F2">
        <w:rPr>
          <w:rFonts w:asciiTheme="minorHAnsi" w:hAnsiTheme="minorHAnsi" w:cstheme="minorHAnsi"/>
          <w:color w:val="000000" w:themeColor="text1"/>
          <w:lang w:val="en-US"/>
        </w:rPr>
        <w:t>: cross your eyes until the face image overlaps with one of the house images</w:t>
      </w:r>
      <w:r w:rsidR="00D345EF" w:rsidRPr="009322F2">
        <w:rPr>
          <w:rFonts w:asciiTheme="minorHAnsi" w:hAnsiTheme="minorHAnsi" w:cstheme="minorHAnsi"/>
          <w:color w:val="000000" w:themeColor="text1"/>
          <w:lang w:val="en-US"/>
        </w:rPr>
        <w:t xml:space="preserve"> next to it</w:t>
      </w:r>
      <w:r w:rsidR="00850CFF" w:rsidRPr="009322F2">
        <w:rPr>
          <w:rFonts w:asciiTheme="minorHAnsi" w:hAnsiTheme="minorHAnsi" w:cstheme="minorHAnsi"/>
          <w:color w:val="000000" w:themeColor="text1"/>
          <w:lang w:val="en-US"/>
        </w:rPr>
        <w:t xml:space="preserve"> (the small central checkerboards and frames should help you maintain the overlap); </w:t>
      </w:r>
      <w:r w:rsidR="00973B44" w:rsidRPr="009322F2">
        <w:rPr>
          <w:rFonts w:asciiTheme="minorHAnsi" w:hAnsiTheme="minorHAnsi" w:cstheme="minorHAnsi"/>
          <w:color w:val="000000" w:themeColor="text1"/>
          <w:lang w:val="en-US"/>
        </w:rPr>
        <w:t xml:space="preserve">if you have normal vision, </w:t>
      </w:r>
      <w:r w:rsidR="00DF0808" w:rsidRPr="009322F2">
        <w:rPr>
          <w:rFonts w:asciiTheme="minorHAnsi" w:hAnsiTheme="minorHAnsi" w:cstheme="minorHAnsi"/>
          <w:color w:val="000000" w:themeColor="text1"/>
          <w:lang w:val="en-US"/>
        </w:rPr>
        <w:t xml:space="preserve">perceptual dominance will alternate between </w:t>
      </w:r>
      <w:r w:rsidR="00973B44" w:rsidRPr="009322F2">
        <w:rPr>
          <w:rFonts w:asciiTheme="minorHAnsi" w:hAnsiTheme="minorHAnsi" w:cstheme="minorHAnsi"/>
          <w:color w:val="000000" w:themeColor="text1"/>
          <w:lang w:val="en-US"/>
        </w:rPr>
        <w:t xml:space="preserve">the images. </w:t>
      </w:r>
      <w:r w:rsidR="00973B44" w:rsidRPr="009322F2">
        <w:rPr>
          <w:rFonts w:asciiTheme="minorHAnsi" w:hAnsiTheme="minorHAnsi" w:cstheme="minorHAnsi"/>
          <w:b/>
          <w:bCs/>
          <w:color w:val="000000" w:themeColor="text1"/>
          <w:lang w:val="en-US"/>
        </w:rPr>
        <w:t xml:space="preserve">D. </w:t>
      </w:r>
      <w:r w:rsidR="008B7650" w:rsidRPr="009322F2">
        <w:rPr>
          <w:rFonts w:asciiTheme="minorHAnsi" w:hAnsiTheme="minorHAnsi" w:cstheme="minorHAnsi"/>
          <w:b/>
          <w:bCs/>
          <w:color w:val="000000" w:themeColor="text1"/>
          <w:lang w:val="en-US"/>
        </w:rPr>
        <w:t>frontal and parietal activation and stimulation sites in bistable perception studies.</w:t>
      </w:r>
      <w:r w:rsidR="006A796B" w:rsidRPr="009322F2">
        <w:rPr>
          <w:rFonts w:asciiTheme="minorHAnsi" w:hAnsiTheme="minorHAnsi" w:cstheme="minorHAnsi"/>
          <w:color w:val="000000" w:themeColor="text1"/>
          <w:lang w:val="en-US"/>
        </w:rPr>
        <w:t xml:space="preserve"> Crosses show stimulation sites in TMS studies. </w:t>
      </w:r>
      <w:r w:rsidR="00EF463F" w:rsidRPr="009322F2">
        <w:rPr>
          <w:rFonts w:asciiTheme="minorHAnsi" w:hAnsiTheme="minorHAnsi" w:cstheme="minorHAnsi"/>
          <w:color w:val="000000" w:themeColor="text1"/>
          <w:lang w:val="en-US"/>
        </w:rPr>
        <w:t xml:space="preserve">Squares and circles </w:t>
      </w:r>
      <w:r w:rsidR="006A796B" w:rsidRPr="009322F2">
        <w:rPr>
          <w:rFonts w:asciiTheme="minorHAnsi" w:hAnsiTheme="minorHAnsi" w:cstheme="minorHAnsi"/>
          <w:color w:val="000000" w:themeColor="text1"/>
          <w:lang w:val="en-US"/>
        </w:rPr>
        <w:t>show switch-related activity in bistable perception, under conditions in which participants reported perceptual switches</w:t>
      </w:r>
      <w:r w:rsidR="00EF463F" w:rsidRPr="009322F2">
        <w:rPr>
          <w:rFonts w:asciiTheme="minorHAnsi" w:hAnsiTheme="minorHAnsi" w:cstheme="minorHAnsi"/>
          <w:color w:val="000000" w:themeColor="text1"/>
          <w:lang w:val="en-US"/>
        </w:rPr>
        <w:t xml:space="preserve"> (squares indicate locations based on coordinates from the original study; circles indicate approximate locations based on figures from a study that did not provide coordinates)</w:t>
      </w:r>
      <w:r w:rsidR="006A796B" w:rsidRPr="009322F2">
        <w:rPr>
          <w:rFonts w:asciiTheme="minorHAnsi" w:hAnsiTheme="minorHAnsi" w:cstheme="minorHAnsi"/>
          <w:color w:val="000000" w:themeColor="text1"/>
          <w:lang w:val="en-US"/>
        </w:rPr>
        <w:t xml:space="preserve">. </w:t>
      </w:r>
      <w:r w:rsidR="00DA19FE" w:rsidRPr="009322F2">
        <w:rPr>
          <w:rFonts w:asciiTheme="minorHAnsi" w:hAnsiTheme="minorHAnsi" w:cstheme="minorHAnsi"/>
          <w:color w:val="000000" w:themeColor="text1"/>
          <w:lang w:val="en-US"/>
        </w:rPr>
        <w:t>Regions that are commonly referred to in the literature are circled.</w:t>
      </w:r>
    </w:p>
    <w:p w14:paraId="050C597B" w14:textId="052AE9D7" w:rsidR="00DD4E7D" w:rsidRPr="009322F2" w:rsidRDefault="00DD4E7D" w:rsidP="00745463">
      <w:pPr>
        <w:spacing w:line="360" w:lineRule="auto"/>
        <w:rPr>
          <w:rFonts w:asciiTheme="minorHAnsi" w:hAnsiTheme="minorHAnsi" w:cstheme="minorHAnsi"/>
          <w:color w:val="000000" w:themeColor="text1"/>
        </w:rPr>
      </w:pPr>
    </w:p>
    <w:sectPr w:rsidR="00DD4E7D" w:rsidRPr="009322F2" w:rsidSect="005D3BB4">
      <w:footerReference w:type="even" r:id="rId8"/>
      <w:footerReference w:type="default" r:id="rId9"/>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519B" w14:textId="77777777" w:rsidR="008C6AA9" w:rsidRDefault="008C6AA9" w:rsidP="007931D3">
      <w:r>
        <w:separator/>
      </w:r>
    </w:p>
  </w:endnote>
  <w:endnote w:type="continuationSeparator" w:id="0">
    <w:p w14:paraId="1CA9F067" w14:textId="77777777" w:rsidR="008C6AA9" w:rsidRDefault="008C6AA9" w:rsidP="0079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882741"/>
      <w:docPartObj>
        <w:docPartGallery w:val="Page Numbers (Bottom of Page)"/>
        <w:docPartUnique/>
      </w:docPartObj>
    </w:sdtPr>
    <w:sdtEndPr>
      <w:rPr>
        <w:rStyle w:val="PageNumber"/>
      </w:rPr>
    </w:sdtEndPr>
    <w:sdtContent>
      <w:p w14:paraId="6116AD5B" w14:textId="7157E0B6" w:rsidR="00635030" w:rsidRDefault="00635030" w:rsidP="006350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7712BD" w14:textId="77777777" w:rsidR="00635030" w:rsidRDefault="00635030" w:rsidP="005E6B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5329352"/>
      <w:docPartObj>
        <w:docPartGallery w:val="Page Numbers (Bottom of Page)"/>
        <w:docPartUnique/>
      </w:docPartObj>
    </w:sdtPr>
    <w:sdtEndPr>
      <w:rPr>
        <w:rStyle w:val="PageNumber"/>
      </w:rPr>
    </w:sdtEndPr>
    <w:sdtContent>
      <w:p w14:paraId="54449D82" w14:textId="5E1AF4BC" w:rsidR="00635030" w:rsidRDefault="00635030" w:rsidP="006350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7C1BD6" w14:textId="77777777" w:rsidR="00635030" w:rsidRDefault="00635030" w:rsidP="005E6B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A83E" w14:textId="77777777" w:rsidR="008C6AA9" w:rsidRDefault="008C6AA9" w:rsidP="007931D3">
      <w:r>
        <w:separator/>
      </w:r>
    </w:p>
  </w:footnote>
  <w:footnote w:type="continuationSeparator" w:id="0">
    <w:p w14:paraId="45E5878B" w14:textId="77777777" w:rsidR="008C6AA9" w:rsidRDefault="008C6AA9" w:rsidP="00793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55121"/>
    <w:multiLevelType w:val="hybridMultilevel"/>
    <w:tmpl w:val="E4B47802"/>
    <w:lvl w:ilvl="0" w:tplc="18ACF4F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F2FDC"/>
    <w:multiLevelType w:val="hybridMultilevel"/>
    <w:tmpl w:val="532C4172"/>
    <w:lvl w:ilvl="0" w:tplc="0560B70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4D"/>
    <w:rsid w:val="000048C6"/>
    <w:rsid w:val="00004EDE"/>
    <w:rsid w:val="0001012C"/>
    <w:rsid w:val="00010250"/>
    <w:rsid w:val="000106E1"/>
    <w:rsid w:val="000156FA"/>
    <w:rsid w:val="00016AAF"/>
    <w:rsid w:val="00020C10"/>
    <w:rsid w:val="00026E18"/>
    <w:rsid w:val="000310D6"/>
    <w:rsid w:val="00031604"/>
    <w:rsid w:val="00031963"/>
    <w:rsid w:val="0003212D"/>
    <w:rsid w:val="00032AEB"/>
    <w:rsid w:val="00035375"/>
    <w:rsid w:val="00037E9C"/>
    <w:rsid w:val="00043A59"/>
    <w:rsid w:val="00045F8C"/>
    <w:rsid w:val="00050B5B"/>
    <w:rsid w:val="00053E11"/>
    <w:rsid w:val="000573EF"/>
    <w:rsid w:val="00057F8D"/>
    <w:rsid w:val="00062448"/>
    <w:rsid w:val="00065DF7"/>
    <w:rsid w:val="0007108B"/>
    <w:rsid w:val="00072B40"/>
    <w:rsid w:val="00072E02"/>
    <w:rsid w:val="00074787"/>
    <w:rsid w:val="0007478F"/>
    <w:rsid w:val="00075E9D"/>
    <w:rsid w:val="00075F60"/>
    <w:rsid w:val="00080EF0"/>
    <w:rsid w:val="00085D4C"/>
    <w:rsid w:val="00091107"/>
    <w:rsid w:val="00092FE7"/>
    <w:rsid w:val="0009366F"/>
    <w:rsid w:val="00093DA4"/>
    <w:rsid w:val="00097D44"/>
    <w:rsid w:val="000A117B"/>
    <w:rsid w:val="000A3B2F"/>
    <w:rsid w:val="000B0166"/>
    <w:rsid w:val="000B1FB8"/>
    <w:rsid w:val="000B6C9A"/>
    <w:rsid w:val="000C0402"/>
    <w:rsid w:val="000C0680"/>
    <w:rsid w:val="000C0CB8"/>
    <w:rsid w:val="000C1765"/>
    <w:rsid w:val="000C5A86"/>
    <w:rsid w:val="000C6862"/>
    <w:rsid w:val="000C7426"/>
    <w:rsid w:val="000D051B"/>
    <w:rsid w:val="000D287D"/>
    <w:rsid w:val="000D3F6C"/>
    <w:rsid w:val="000E4855"/>
    <w:rsid w:val="000E658D"/>
    <w:rsid w:val="00107B83"/>
    <w:rsid w:val="001114E7"/>
    <w:rsid w:val="0011227C"/>
    <w:rsid w:val="001129C5"/>
    <w:rsid w:val="0011427B"/>
    <w:rsid w:val="0012086C"/>
    <w:rsid w:val="00120C2A"/>
    <w:rsid w:val="00123683"/>
    <w:rsid w:val="001266E2"/>
    <w:rsid w:val="00131FA4"/>
    <w:rsid w:val="00133082"/>
    <w:rsid w:val="00135B4A"/>
    <w:rsid w:val="001430E2"/>
    <w:rsid w:val="00145FA7"/>
    <w:rsid w:val="00147136"/>
    <w:rsid w:val="0015148E"/>
    <w:rsid w:val="00155280"/>
    <w:rsid w:val="00157984"/>
    <w:rsid w:val="00161FC2"/>
    <w:rsid w:val="0016321B"/>
    <w:rsid w:val="001643C8"/>
    <w:rsid w:val="001650D5"/>
    <w:rsid w:val="00165BEB"/>
    <w:rsid w:val="001671AD"/>
    <w:rsid w:val="0016760D"/>
    <w:rsid w:val="00167755"/>
    <w:rsid w:val="00170856"/>
    <w:rsid w:val="00177BF4"/>
    <w:rsid w:val="001831C0"/>
    <w:rsid w:val="00183955"/>
    <w:rsid w:val="001846B2"/>
    <w:rsid w:val="00186E5B"/>
    <w:rsid w:val="0019001C"/>
    <w:rsid w:val="0019382D"/>
    <w:rsid w:val="001938AC"/>
    <w:rsid w:val="00194D82"/>
    <w:rsid w:val="0019551D"/>
    <w:rsid w:val="001A36E3"/>
    <w:rsid w:val="001A480E"/>
    <w:rsid w:val="001A5D16"/>
    <w:rsid w:val="001B202E"/>
    <w:rsid w:val="001B2B98"/>
    <w:rsid w:val="001B3425"/>
    <w:rsid w:val="001B5532"/>
    <w:rsid w:val="001B5C3A"/>
    <w:rsid w:val="001C6445"/>
    <w:rsid w:val="001C731C"/>
    <w:rsid w:val="001C7984"/>
    <w:rsid w:val="001D3C7E"/>
    <w:rsid w:val="001D6370"/>
    <w:rsid w:val="001D6E21"/>
    <w:rsid w:val="001D7392"/>
    <w:rsid w:val="001E1648"/>
    <w:rsid w:val="001E1C06"/>
    <w:rsid w:val="001E3396"/>
    <w:rsid w:val="001E52E7"/>
    <w:rsid w:val="001E58D7"/>
    <w:rsid w:val="001E6493"/>
    <w:rsid w:val="001E6614"/>
    <w:rsid w:val="001F26F4"/>
    <w:rsid w:val="001F2880"/>
    <w:rsid w:val="001F35E5"/>
    <w:rsid w:val="001F4E73"/>
    <w:rsid w:val="001F560B"/>
    <w:rsid w:val="00200A71"/>
    <w:rsid w:val="00201F79"/>
    <w:rsid w:val="002106DA"/>
    <w:rsid w:val="0021141F"/>
    <w:rsid w:val="00211453"/>
    <w:rsid w:val="00214A29"/>
    <w:rsid w:val="00214B6A"/>
    <w:rsid w:val="0022046B"/>
    <w:rsid w:val="00223219"/>
    <w:rsid w:val="002272A4"/>
    <w:rsid w:val="00227C5F"/>
    <w:rsid w:val="00230730"/>
    <w:rsid w:val="002322AD"/>
    <w:rsid w:val="00232ACD"/>
    <w:rsid w:val="00237A6A"/>
    <w:rsid w:val="00237AA6"/>
    <w:rsid w:val="0024133A"/>
    <w:rsid w:val="0024198F"/>
    <w:rsid w:val="00242EC2"/>
    <w:rsid w:val="00243593"/>
    <w:rsid w:val="00244B61"/>
    <w:rsid w:val="002465E6"/>
    <w:rsid w:val="002471C4"/>
    <w:rsid w:val="0025087A"/>
    <w:rsid w:val="0025151D"/>
    <w:rsid w:val="002516DB"/>
    <w:rsid w:val="00252D53"/>
    <w:rsid w:val="002559E0"/>
    <w:rsid w:val="00256FB9"/>
    <w:rsid w:val="00257F3A"/>
    <w:rsid w:val="00261DDC"/>
    <w:rsid w:val="00262BC3"/>
    <w:rsid w:val="0026758E"/>
    <w:rsid w:val="00272985"/>
    <w:rsid w:val="002742D6"/>
    <w:rsid w:val="00275FC2"/>
    <w:rsid w:val="00277FD7"/>
    <w:rsid w:val="0028050F"/>
    <w:rsid w:val="002807D8"/>
    <w:rsid w:val="0028080F"/>
    <w:rsid w:val="00282341"/>
    <w:rsid w:val="0028264C"/>
    <w:rsid w:val="00283B7C"/>
    <w:rsid w:val="0029370C"/>
    <w:rsid w:val="00294C12"/>
    <w:rsid w:val="00294C66"/>
    <w:rsid w:val="002976BD"/>
    <w:rsid w:val="002A0A25"/>
    <w:rsid w:val="002A0DA7"/>
    <w:rsid w:val="002A1514"/>
    <w:rsid w:val="002A7BA3"/>
    <w:rsid w:val="002B18DB"/>
    <w:rsid w:val="002B7CB7"/>
    <w:rsid w:val="002C07F9"/>
    <w:rsid w:val="002C287A"/>
    <w:rsid w:val="002C4ED9"/>
    <w:rsid w:val="002C4F98"/>
    <w:rsid w:val="002C61FB"/>
    <w:rsid w:val="002C7FC4"/>
    <w:rsid w:val="002D3744"/>
    <w:rsid w:val="002D3B52"/>
    <w:rsid w:val="002D5F00"/>
    <w:rsid w:val="002D74C4"/>
    <w:rsid w:val="002E2D4A"/>
    <w:rsid w:val="002E4013"/>
    <w:rsid w:val="002E46E2"/>
    <w:rsid w:val="002E71E7"/>
    <w:rsid w:val="002E7BE2"/>
    <w:rsid w:val="002F2D75"/>
    <w:rsid w:val="002F3250"/>
    <w:rsid w:val="002F5479"/>
    <w:rsid w:val="002F5BAA"/>
    <w:rsid w:val="002F621F"/>
    <w:rsid w:val="00302B14"/>
    <w:rsid w:val="00304C30"/>
    <w:rsid w:val="003051B8"/>
    <w:rsid w:val="00305EA7"/>
    <w:rsid w:val="0030762F"/>
    <w:rsid w:val="003116AB"/>
    <w:rsid w:val="003125E2"/>
    <w:rsid w:val="00314CA6"/>
    <w:rsid w:val="003217B9"/>
    <w:rsid w:val="00322433"/>
    <w:rsid w:val="00325B7D"/>
    <w:rsid w:val="00326681"/>
    <w:rsid w:val="003311BB"/>
    <w:rsid w:val="003317B1"/>
    <w:rsid w:val="00331C87"/>
    <w:rsid w:val="00331D11"/>
    <w:rsid w:val="00341F99"/>
    <w:rsid w:val="003454E7"/>
    <w:rsid w:val="003460D8"/>
    <w:rsid w:val="00346381"/>
    <w:rsid w:val="0035101A"/>
    <w:rsid w:val="0035207F"/>
    <w:rsid w:val="0035555A"/>
    <w:rsid w:val="00360752"/>
    <w:rsid w:val="003623B0"/>
    <w:rsid w:val="00362D75"/>
    <w:rsid w:val="00363410"/>
    <w:rsid w:val="00366712"/>
    <w:rsid w:val="0036727C"/>
    <w:rsid w:val="0036796F"/>
    <w:rsid w:val="003750B8"/>
    <w:rsid w:val="00382293"/>
    <w:rsid w:val="00391671"/>
    <w:rsid w:val="00392F23"/>
    <w:rsid w:val="003946FF"/>
    <w:rsid w:val="003A0295"/>
    <w:rsid w:val="003A0EA5"/>
    <w:rsid w:val="003A3F43"/>
    <w:rsid w:val="003A7062"/>
    <w:rsid w:val="003A7187"/>
    <w:rsid w:val="003B0704"/>
    <w:rsid w:val="003B0B91"/>
    <w:rsid w:val="003B4C2B"/>
    <w:rsid w:val="003B6353"/>
    <w:rsid w:val="003B7794"/>
    <w:rsid w:val="003C1391"/>
    <w:rsid w:val="003C3534"/>
    <w:rsid w:val="003C4492"/>
    <w:rsid w:val="003C521F"/>
    <w:rsid w:val="003C5C92"/>
    <w:rsid w:val="003D5104"/>
    <w:rsid w:val="003D5450"/>
    <w:rsid w:val="003D7986"/>
    <w:rsid w:val="003E3611"/>
    <w:rsid w:val="003E564C"/>
    <w:rsid w:val="003E7D93"/>
    <w:rsid w:val="003F2DB8"/>
    <w:rsid w:val="003F4FD9"/>
    <w:rsid w:val="003F64E3"/>
    <w:rsid w:val="003F6787"/>
    <w:rsid w:val="003F7C6A"/>
    <w:rsid w:val="00400EE6"/>
    <w:rsid w:val="00400FF4"/>
    <w:rsid w:val="00401A82"/>
    <w:rsid w:val="00406BC5"/>
    <w:rsid w:val="004110EC"/>
    <w:rsid w:val="004205A5"/>
    <w:rsid w:val="00420639"/>
    <w:rsid w:val="00422AD4"/>
    <w:rsid w:val="00425856"/>
    <w:rsid w:val="00425A05"/>
    <w:rsid w:val="00434C1D"/>
    <w:rsid w:val="00434EE2"/>
    <w:rsid w:val="004356AA"/>
    <w:rsid w:val="00435868"/>
    <w:rsid w:val="00436597"/>
    <w:rsid w:val="00437001"/>
    <w:rsid w:val="00437590"/>
    <w:rsid w:val="00441308"/>
    <w:rsid w:val="0044466C"/>
    <w:rsid w:val="004446CE"/>
    <w:rsid w:val="00444ED8"/>
    <w:rsid w:val="00445A69"/>
    <w:rsid w:val="00451654"/>
    <w:rsid w:val="00451CC2"/>
    <w:rsid w:val="0045367A"/>
    <w:rsid w:val="0045472D"/>
    <w:rsid w:val="00455529"/>
    <w:rsid w:val="00460027"/>
    <w:rsid w:val="00461C37"/>
    <w:rsid w:val="004652FD"/>
    <w:rsid w:val="00466064"/>
    <w:rsid w:val="004677BE"/>
    <w:rsid w:val="004700EB"/>
    <w:rsid w:val="00470601"/>
    <w:rsid w:val="00471AA3"/>
    <w:rsid w:val="004773CF"/>
    <w:rsid w:val="004820BA"/>
    <w:rsid w:val="00485127"/>
    <w:rsid w:val="00487E0B"/>
    <w:rsid w:val="00492B4C"/>
    <w:rsid w:val="00496136"/>
    <w:rsid w:val="004A00DC"/>
    <w:rsid w:val="004A166D"/>
    <w:rsid w:val="004A2F01"/>
    <w:rsid w:val="004A7015"/>
    <w:rsid w:val="004A7A08"/>
    <w:rsid w:val="004A7EBF"/>
    <w:rsid w:val="004B0A09"/>
    <w:rsid w:val="004B57B4"/>
    <w:rsid w:val="004B5BEA"/>
    <w:rsid w:val="004B6F0A"/>
    <w:rsid w:val="004C04AE"/>
    <w:rsid w:val="004C0555"/>
    <w:rsid w:val="004C45CA"/>
    <w:rsid w:val="004C6342"/>
    <w:rsid w:val="004C7297"/>
    <w:rsid w:val="004D1830"/>
    <w:rsid w:val="004D1E1C"/>
    <w:rsid w:val="004D41B0"/>
    <w:rsid w:val="004D46C1"/>
    <w:rsid w:val="004D6505"/>
    <w:rsid w:val="004D6F3E"/>
    <w:rsid w:val="004E164E"/>
    <w:rsid w:val="004E18AE"/>
    <w:rsid w:val="004E28F0"/>
    <w:rsid w:val="004E3E32"/>
    <w:rsid w:val="004E6502"/>
    <w:rsid w:val="004F4188"/>
    <w:rsid w:val="004F6B81"/>
    <w:rsid w:val="00500B93"/>
    <w:rsid w:val="00502329"/>
    <w:rsid w:val="00502435"/>
    <w:rsid w:val="00502FAB"/>
    <w:rsid w:val="005068E2"/>
    <w:rsid w:val="00506FA3"/>
    <w:rsid w:val="0051623D"/>
    <w:rsid w:val="00517C53"/>
    <w:rsid w:val="00517C86"/>
    <w:rsid w:val="00521991"/>
    <w:rsid w:val="00526074"/>
    <w:rsid w:val="005274A3"/>
    <w:rsid w:val="00531F24"/>
    <w:rsid w:val="00535362"/>
    <w:rsid w:val="00535DA0"/>
    <w:rsid w:val="005451BD"/>
    <w:rsid w:val="00554157"/>
    <w:rsid w:val="0055682C"/>
    <w:rsid w:val="00562338"/>
    <w:rsid w:val="005623A8"/>
    <w:rsid w:val="0056517F"/>
    <w:rsid w:val="00565742"/>
    <w:rsid w:val="0056603C"/>
    <w:rsid w:val="00570F43"/>
    <w:rsid w:val="00571269"/>
    <w:rsid w:val="0057202F"/>
    <w:rsid w:val="005723A6"/>
    <w:rsid w:val="00572835"/>
    <w:rsid w:val="00572CE1"/>
    <w:rsid w:val="00574AB7"/>
    <w:rsid w:val="00577EEF"/>
    <w:rsid w:val="00592950"/>
    <w:rsid w:val="00592BDB"/>
    <w:rsid w:val="00594812"/>
    <w:rsid w:val="00597536"/>
    <w:rsid w:val="005A0BC0"/>
    <w:rsid w:val="005A20E8"/>
    <w:rsid w:val="005A3F5F"/>
    <w:rsid w:val="005A48AF"/>
    <w:rsid w:val="005A4BAC"/>
    <w:rsid w:val="005B00A5"/>
    <w:rsid w:val="005B2030"/>
    <w:rsid w:val="005B27EC"/>
    <w:rsid w:val="005B77D3"/>
    <w:rsid w:val="005C0C2B"/>
    <w:rsid w:val="005C2637"/>
    <w:rsid w:val="005C7DE1"/>
    <w:rsid w:val="005D1AD9"/>
    <w:rsid w:val="005D3BB4"/>
    <w:rsid w:val="005D414D"/>
    <w:rsid w:val="005E1B2D"/>
    <w:rsid w:val="005E37BB"/>
    <w:rsid w:val="005E38B4"/>
    <w:rsid w:val="005E658C"/>
    <w:rsid w:val="005E6BFD"/>
    <w:rsid w:val="005F2C82"/>
    <w:rsid w:val="005F2DD7"/>
    <w:rsid w:val="005F533F"/>
    <w:rsid w:val="005F5E96"/>
    <w:rsid w:val="00602E31"/>
    <w:rsid w:val="00603BFF"/>
    <w:rsid w:val="00605E4A"/>
    <w:rsid w:val="00606A64"/>
    <w:rsid w:val="00615FDE"/>
    <w:rsid w:val="00621C06"/>
    <w:rsid w:val="00624889"/>
    <w:rsid w:val="006329BA"/>
    <w:rsid w:val="00633661"/>
    <w:rsid w:val="00635030"/>
    <w:rsid w:val="006363B8"/>
    <w:rsid w:val="00637F2D"/>
    <w:rsid w:val="0064053F"/>
    <w:rsid w:val="006409F3"/>
    <w:rsid w:val="00642E2C"/>
    <w:rsid w:val="00643E31"/>
    <w:rsid w:val="006446D7"/>
    <w:rsid w:val="006452AB"/>
    <w:rsid w:val="00645AF6"/>
    <w:rsid w:val="006529EC"/>
    <w:rsid w:val="00653718"/>
    <w:rsid w:val="00653B8F"/>
    <w:rsid w:val="00654378"/>
    <w:rsid w:val="00656A19"/>
    <w:rsid w:val="00660642"/>
    <w:rsid w:val="00661045"/>
    <w:rsid w:val="00661166"/>
    <w:rsid w:val="00664F7B"/>
    <w:rsid w:val="006657D6"/>
    <w:rsid w:val="006670ED"/>
    <w:rsid w:val="00670CCC"/>
    <w:rsid w:val="00671642"/>
    <w:rsid w:val="00672479"/>
    <w:rsid w:val="006724C4"/>
    <w:rsid w:val="00673937"/>
    <w:rsid w:val="00673E3D"/>
    <w:rsid w:val="00676008"/>
    <w:rsid w:val="00681D24"/>
    <w:rsid w:val="00685B76"/>
    <w:rsid w:val="00686945"/>
    <w:rsid w:val="00691C2C"/>
    <w:rsid w:val="006931EA"/>
    <w:rsid w:val="00696EF1"/>
    <w:rsid w:val="006A0BD3"/>
    <w:rsid w:val="006A2A6C"/>
    <w:rsid w:val="006A2F74"/>
    <w:rsid w:val="006A5F0D"/>
    <w:rsid w:val="006A796B"/>
    <w:rsid w:val="006B03C9"/>
    <w:rsid w:val="006B22D3"/>
    <w:rsid w:val="006B27A6"/>
    <w:rsid w:val="006B31B2"/>
    <w:rsid w:val="006B365D"/>
    <w:rsid w:val="006B457E"/>
    <w:rsid w:val="006B64BA"/>
    <w:rsid w:val="006C00AF"/>
    <w:rsid w:val="006C362E"/>
    <w:rsid w:val="006C671A"/>
    <w:rsid w:val="006D2966"/>
    <w:rsid w:val="006D6210"/>
    <w:rsid w:val="006D77C8"/>
    <w:rsid w:val="006E0216"/>
    <w:rsid w:val="006E1248"/>
    <w:rsid w:val="006E2E67"/>
    <w:rsid w:val="006E54C7"/>
    <w:rsid w:val="006F0ECD"/>
    <w:rsid w:val="006F1ED0"/>
    <w:rsid w:val="006F33D7"/>
    <w:rsid w:val="006F3ADF"/>
    <w:rsid w:val="006F6896"/>
    <w:rsid w:val="007015BB"/>
    <w:rsid w:val="00702A45"/>
    <w:rsid w:val="00703964"/>
    <w:rsid w:val="00704884"/>
    <w:rsid w:val="00704B22"/>
    <w:rsid w:val="00706222"/>
    <w:rsid w:val="00711208"/>
    <w:rsid w:val="00711552"/>
    <w:rsid w:val="00711923"/>
    <w:rsid w:val="0071241A"/>
    <w:rsid w:val="00712FA2"/>
    <w:rsid w:val="0071371F"/>
    <w:rsid w:val="00714D42"/>
    <w:rsid w:val="00717C96"/>
    <w:rsid w:val="007210F3"/>
    <w:rsid w:val="00722DE3"/>
    <w:rsid w:val="00723834"/>
    <w:rsid w:val="00730017"/>
    <w:rsid w:val="007312E5"/>
    <w:rsid w:val="00733C19"/>
    <w:rsid w:val="00734281"/>
    <w:rsid w:val="00741409"/>
    <w:rsid w:val="00744D23"/>
    <w:rsid w:val="00745463"/>
    <w:rsid w:val="00746E80"/>
    <w:rsid w:val="007500CF"/>
    <w:rsid w:val="00753911"/>
    <w:rsid w:val="007540F1"/>
    <w:rsid w:val="0076036D"/>
    <w:rsid w:val="007617F3"/>
    <w:rsid w:val="00762DA4"/>
    <w:rsid w:val="007665A4"/>
    <w:rsid w:val="00766BBE"/>
    <w:rsid w:val="00770413"/>
    <w:rsid w:val="00781002"/>
    <w:rsid w:val="00783AEC"/>
    <w:rsid w:val="00783E83"/>
    <w:rsid w:val="0078636A"/>
    <w:rsid w:val="00787A25"/>
    <w:rsid w:val="007931D3"/>
    <w:rsid w:val="007936C9"/>
    <w:rsid w:val="007A22FD"/>
    <w:rsid w:val="007A39BA"/>
    <w:rsid w:val="007B0DDC"/>
    <w:rsid w:val="007B4016"/>
    <w:rsid w:val="007C090F"/>
    <w:rsid w:val="007C278C"/>
    <w:rsid w:val="007D21F6"/>
    <w:rsid w:val="007D3CD4"/>
    <w:rsid w:val="007D7CB5"/>
    <w:rsid w:val="007E401A"/>
    <w:rsid w:val="007E4CE7"/>
    <w:rsid w:val="007E6198"/>
    <w:rsid w:val="007E69CC"/>
    <w:rsid w:val="007F43CB"/>
    <w:rsid w:val="007F5A82"/>
    <w:rsid w:val="007F783D"/>
    <w:rsid w:val="0080038A"/>
    <w:rsid w:val="00800E43"/>
    <w:rsid w:val="00805442"/>
    <w:rsid w:val="00811550"/>
    <w:rsid w:val="00814401"/>
    <w:rsid w:val="0081556D"/>
    <w:rsid w:val="00816D00"/>
    <w:rsid w:val="00816D51"/>
    <w:rsid w:val="00822747"/>
    <w:rsid w:val="00822B39"/>
    <w:rsid w:val="00822FE9"/>
    <w:rsid w:val="00824182"/>
    <w:rsid w:val="00832D26"/>
    <w:rsid w:val="00832DF0"/>
    <w:rsid w:val="00836597"/>
    <w:rsid w:val="00836DDD"/>
    <w:rsid w:val="0084177F"/>
    <w:rsid w:val="00843699"/>
    <w:rsid w:val="00844F1A"/>
    <w:rsid w:val="0084780F"/>
    <w:rsid w:val="00850CFF"/>
    <w:rsid w:val="00856091"/>
    <w:rsid w:val="0085648E"/>
    <w:rsid w:val="008635F2"/>
    <w:rsid w:val="00871FF2"/>
    <w:rsid w:val="00874755"/>
    <w:rsid w:val="008772BB"/>
    <w:rsid w:val="00877830"/>
    <w:rsid w:val="0088058E"/>
    <w:rsid w:val="008828E3"/>
    <w:rsid w:val="008836A7"/>
    <w:rsid w:val="00883FBC"/>
    <w:rsid w:val="008856F9"/>
    <w:rsid w:val="00890743"/>
    <w:rsid w:val="008911A2"/>
    <w:rsid w:val="00891B41"/>
    <w:rsid w:val="00892409"/>
    <w:rsid w:val="008924DC"/>
    <w:rsid w:val="00892CBF"/>
    <w:rsid w:val="008A0137"/>
    <w:rsid w:val="008A1D49"/>
    <w:rsid w:val="008A2DBE"/>
    <w:rsid w:val="008A3B29"/>
    <w:rsid w:val="008A403E"/>
    <w:rsid w:val="008A4668"/>
    <w:rsid w:val="008A61FF"/>
    <w:rsid w:val="008B0229"/>
    <w:rsid w:val="008B31AB"/>
    <w:rsid w:val="008B4C02"/>
    <w:rsid w:val="008B7650"/>
    <w:rsid w:val="008C0FE2"/>
    <w:rsid w:val="008C1473"/>
    <w:rsid w:val="008C2103"/>
    <w:rsid w:val="008C29A8"/>
    <w:rsid w:val="008C2F11"/>
    <w:rsid w:val="008C5A48"/>
    <w:rsid w:val="008C6AA9"/>
    <w:rsid w:val="008C776A"/>
    <w:rsid w:val="008C7DBF"/>
    <w:rsid w:val="008D546A"/>
    <w:rsid w:val="008D5EAB"/>
    <w:rsid w:val="008E074D"/>
    <w:rsid w:val="008F42FE"/>
    <w:rsid w:val="008F529F"/>
    <w:rsid w:val="008F5C2E"/>
    <w:rsid w:val="009007A8"/>
    <w:rsid w:val="00903951"/>
    <w:rsid w:val="00910BED"/>
    <w:rsid w:val="00910FF4"/>
    <w:rsid w:val="00913D8D"/>
    <w:rsid w:val="009156A3"/>
    <w:rsid w:val="00915939"/>
    <w:rsid w:val="00915961"/>
    <w:rsid w:val="00917DCD"/>
    <w:rsid w:val="009218D3"/>
    <w:rsid w:val="0092220F"/>
    <w:rsid w:val="00923B0A"/>
    <w:rsid w:val="00926413"/>
    <w:rsid w:val="00927471"/>
    <w:rsid w:val="009306A7"/>
    <w:rsid w:val="009322F2"/>
    <w:rsid w:val="00932EDB"/>
    <w:rsid w:val="009344BF"/>
    <w:rsid w:val="00936A19"/>
    <w:rsid w:val="00937661"/>
    <w:rsid w:val="0093777D"/>
    <w:rsid w:val="0094214C"/>
    <w:rsid w:val="0094466D"/>
    <w:rsid w:val="00944A68"/>
    <w:rsid w:val="00944F47"/>
    <w:rsid w:val="0094518E"/>
    <w:rsid w:val="0094520F"/>
    <w:rsid w:val="00946462"/>
    <w:rsid w:val="009575D0"/>
    <w:rsid w:val="00961D6D"/>
    <w:rsid w:val="00962877"/>
    <w:rsid w:val="00962BB7"/>
    <w:rsid w:val="0096464B"/>
    <w:rsid w:val="00965F86"/>
    <w:rsid w:val="00967FCF"/>
    <w:rsid w:val="00973B44"/>
    <w:rsid w:val="009747D9"/>
    <w:rsid w:val="0097513D"/>
    <w:rsid w:val="00977C29"/>
    <w:rsid w:val="0098662F"/>
    <w:rsid w:val="0099334E"/>
    <w:rsid w:val="00995578"/>
    <w:rsid w:val="009A189F"/>
    <w:rsid w:val="009A3EF6"/>
    <w:rsid w:val="009A4B3A"/>
    <w:rsid w:val="009A60E8"/>
    <w:rsid w:val="009A7D0A"/>
    <w:rsid w:val="009B3989"/>
    <w:rsid w:val="009B48E1"/>
    <w:rsid w:val="009B4D36"/>
    <w:rsid w:val="009B77DE"/>
    <w:rsid w:val="009C060D"/>
    <w:rsid w:val="009C070B"/>
    <w:rsid w:val="009C2A27"/>
    <w:rsid w:val="009C493A"/>
    <w:rsid w:val="009C4A14"/>
    <w:rsid w:val="009C4BC8"/>
    <w:rsid w:val="009C5CE2"/>
    <w:rsid w:val="009C63B2"/>
    <w:rsid w:val="009D0C83"/>
    <w:rsid w:val="009D1BA4"/>
    <w:rsid w:val="009D21DC"/>
    <w:rsid w:val="009D44BF"/>
    <w:rsid w:val="009D4E07"/>
    <w:rsid w:val="009D5C2E"/>
    <w:rsid w:val="009E19B3"/>
    <w:rsid w:val="009E1B2E"/>
    <w:rsid w:val="009E24DC"/>
    <w:rsid w:val="009E4AAB"/>
    <w:rsid w:val="009E5642"/>
    <w:rsid w:val="009E5990"/>
    <w:rsid w:val="009E5ACB"/>
    <w:rsid w:val="009E725C"/>
    <w:rsid w:val="009F0436"/>
    <w:rsid w:val="009F2021"/>
    <w:rsid w:val="009F2D0B"/>
    <w:rsid w:val="009F443A"/>
    <w:rsid w:val="00A016A8"/>
    <w:rsid w:val="00A0491F"/>
    <w:rsid w:val="00A06085"/>
    <w:rsid w:val="00A065BC"/>
    <w:rsid w:val="00A07438"/>
    <w:rsid w:val="00A10634"/>
    <w:rsid w:val="00A11108"/>
    <w:rsid w:val="00A1257B"/>
    <w:rsid w:val="00A13167"/>
    <w:rsid w:val="00A3007A"/>
    <w:rsid w:val="00A355DA"/>
    <w:rsid w:val="00A36C30"/>
    <w:rsid w:val="00A44F64"/>
    <w:rsid w:val="00A47475"/>
    <w:rsid w:val="00A50111"/>
    <w:rsid w:val="00A50B6A"/>
    <w:rsid w:val="00A54832"/>
    <w:rsid w:val="00A56CDB"/>
    <w:rsid w:val="00A64BE1"/>
    <w:rsid w:val="00A71F2B"/>
    <w:rsid w:val="00A725C9"/>
    <w:rsid w:val="00A766AB"/>
    <w:rsid w:val="00A77B76"/>
    <w:rsid w:val="00A77C84"/>
    <w:rsid w:val="00A81313"/>
    <w:rsid w:val="00A81BE1"/>
    <w:rsid w:val="00A82CCF"/>
    <w:rsid w:val="00A84665"/>
    <w:rsid w:val="00A870B8"/>
    <w:rsid w:val="00A871BC"/>
    <w:rsid w:val="00A953DD"/>
    <w:rsid w:val="00A97C1F"/>
    <w:rsid w:val="00AA5448"/>
    <w:rsid w:val="00AB17C9"/>
    <w:rsid w:val="00AB2BCD"/>
    <w:rsid w:val="00AB5B3A"/>
    <w:rsid w:val="00AB7DF2"/>
    <w:rsid w:val="00AC021D"/>
    <w:rsid w:val="00AC12BA"/>
    <w:rsid w:val="00AC25DB"/>
    <w:rsid w:val="00AC6C07"/>
    <w:rsid w:val="00AD1C2E"/>
    <w:rsid w:val="00AD1EED"/>
    <w:rsid w:val="00AD2D5E"/>
    <w:rsid w:val="00AD4625"/>
    <w:rsid w:val="00AE1A1B"/>
    <w:rsid w:val="00AE3A63"/>
    <w:rsid w:val="00AE3BDF"/>
    <w:rsid w:val="00AE542F"/>
    <w:rsid w:val="00AE641A"/>
    <w:rsid w:val="00AF0EA4"/>
    <w:rsid w:val="00AF16AD"/>
    <w:rsid w:val="00AF193C"/>
    <w:rsid w:val="00AF2DB7"/>
    <w:rsid w:val="00AF5FD7"/>
    <w:rsid w:val="00AF64B7"/>
    <w:rsid w:val="00B0437A"/>
    <w:rsid w:val="00B063F8"/>
    <w:rsid w:val="00B07374"/>
    <w:rsid w:val="00B1035D"/>
    <w:rsid w:val="00B11517"/>
    <w:rsid w:val="00B17655"/>
    <w:rsid w:val="00B20ACF"/>
    <w:rsid w:val="00B20C64"/>
    <w:rsid w:val="00B20D75"/>
    <w:rsid w:val="00B21DC2"/>
    <w:rsid w:val="00B256EF"/>
    <w:rsid w:val="00B25B1C"/>
    <w:rsid w:val="00B26FDE"/>
    <w:rsid w:val="00B27BA4"/>
    <w:rsid w:val="00B30550"/>
    <w:rsid w:val="00B320F8"/>
    <w:rsid w:val="00B4457F"/>
    <w:rsid w:val="00B5027E"/>
    <w:rsid w:val="00B527F2"/>
    <w:rsid w:val="00B52CB1"/>
    <w:rsid w:val="00B5359C"/>
    <w:rsid w:val="00B57C67"/>
    <w:rsid w:val="00B6254B"/>
    <w:rsid w:val="00B64C47"/>
    <w:rsid w:val="00B71AA9"/>
    <w:rsid w:val="00B71CB4"/>
    <w:rsid w:val="00B744F6"/>
    <w:rsid w:val="00B900B3"/>
    <w:rsid w:val="00B90756"/>
    <w:rsid w:val="00B914DD"/>
    <w:rsid w:val="00B93A97"/>
    <w:rsid w:val="00B949F1"/>
    <w:rsid w:val="00B94C30"/>
    <w:rsid w:val="00B951D2"/>
    <w:rsid w:val="00B96AEE"/>
    <w:rsid w:val="00B96CBC"/>
    <w:rsid w:val="00BA00C7"/>
    <w:rsid w:val="00BA00D5"/>
    <w:rsid w:val="00BA1207"/>
    <w:rsid w:val="00BA18C8"/>
    <w:rsid w:val="00BA19A8"/>
    <w:rsid w:val="00BA2D34"/>
    <w:rsid w:val="00BA4F2C"/>
    <w:rsid w:val="00BA5CD1"/>
    <w:rsid w:val="00BB61B7"/>
    <w:rsid w:val="00BC0ADA"/>
    <w:rsid w:val="00BC12AE"/>
    <w:rsid w:val="00BC2B94"/>
    <w:rsid w:val="00BC6587"/>
    <w:rsid w:val="00BC79A8"/>
    <w:rsid w:val="00BE0668"/>
    <w:rsid w:val="00BE075C"/>
    <w:rsid w:val="00BE11C9"/>
    <w:rsid w:val="00BE275F"/>
    <w:rsid w:val="00BF3455"/>
    <w:rsid w:val="00BF3DC4"/>
    <w:rsid w:val="00BF5F81"/>
    <w:rsid w:val="00BF6611"/>
    <w:rsid w:val="00C0197C"/>
    <w:rsid w:val="00C032C1"/>
    <w:rsid w:val="00C032C3"/>
    <w:rsid w:val="00C03311"/>
    <w:rsid w:val="00C10B3E"/>
    <w:rsid w:val="00C13588"/>
    <w:rsid w:val="00C1529B"/>
    <w:rsid w:val="00C15AE8"/>
    <w:rsid w:val="00C1632F"/>
    <w:rsid w:val="00C220EB"/>
    <w:rsid w:val="00C23282"/>
    <w:rsid w:val="00C241D3"/>
    <w:rsid w:val="00C30180"/>
    <w:rsid w:val="00C308BA"/>
    <w:rsid w:val="00C33782"/>
    <w:rsid w:val="00C3705D"/>
    <w:rsid w:val="00C37A4F"/>
    <w:rsid w:val="00C45AAE"/>
    <w:rsid w:val="00C45F67"/>
    <w:rsid w:val="00C46D9D"/>
    <w:rsid w:val="00C52388"/>
    <w:rsid w:val="00C52D09"/>
    <w:rsid w:val="00C54082"/>
    <w:rsid w:val="00C55DDE"/>
    <w:rsid w:val="00C577F2"/>
    <w:rsid w:val="00C60020"/>
    <w:rsid w:val="00C617FF"/>
    <w:rsid w:val="00C63855"/>
    <w:rsid w:val="00C7038D"/>
    <w:rsid w:val="00C740F9"/>
    <w:rsid w:val="00C76D7F"/>
    <w:rsid w:val="00C8192E"/>
    <w:rsid w:val="00C97015"/>
    <w:rsid w:val="00CA07FF"/>
    <w:rsid w:val="00CA0CB6"/>
    <w:rsid w:val="00CA1E83"/>
    <w:rsid w:val="00CA3357"/>
    <w:rsid w:val="00CA743F"/>
    <w:rsid w:val="00CA75C7"/>
    <w:rsid w:val="00CA794D"/>
    <w:rsid w:val="00CA7DE2"/>
    <w:rsid w:val="00CA7DFA"/>
    <w:rsid w:val="00CB1A4E"/>
    <w:rsid w:val="00CB4764"/>
    <w:rsid w:val="00CB4E7F"/>
    <w:rsid w:val="00CB7918"/>
    <w:rsid w:val="00CC0FDF"/>
    <w:rsid w:val="00CC4606"/>
    <w:rsid w:val="00CC637C"/>
    <w:rsid w:val="00CC692F"/>
    <w:rsid w:val="00CC6A5C"/>
    <w:rsid w:val="00CC702F"/>
    <w:rsid w:val="00CC7D96"/>
    <w:rsid w:val="00CD3305"/>
    <w:rsid w:val="00CD5C5E"/>
    <w:rsid w:val="00CD7243"/>
    <w:rsid w:val="00CE0E25"/>
    <w:rsid w:val="00CE17D3"/>
    <w:rsid w:val="00CE3FE6"/>
    <w:rsid w:val="00CE502C"/>
    <w:rsid w:val="00CE5FCC"/>
    <w:rsid w:val="00CE6F20"/>
    <w:rsid w:val="00CF1BD3"/>
    <w:rsid w:val="00CF2A30"/>
    <w:rsid w:val="00CF2B39"/>
    <w:rsid w:val="00CF3522"/>
    <w:rsid w:val="00CF3B92"/>
    <w:rsid w:val="00CF6309"/>
    <w:rsid w:val="00CF72E7"/>
    <w:rsid w:val="00CF7955"/>
    <w:rsid w:val="00D10601"/>
    <w:rsid w:val="00D1320F"/>
    <w:rsid w:val="00D1328D"/>
    <w:rsid w:val="00D1794A"/>
    <w:rsid w:val="00D227F9"/>
    <w:rsid w:val="00D231C5"/>
    <w:rsid w:val="00D24E46"/>
    <w:rsid w:val="00D254A7"/>
    <w:rsid w:val="00D261E8"/>
    <w:rsid w:val="00D273D0"/>
    <w:rsid w:val="00D30F14"/>
    <w:rsid w:val="00D32435"/>
    <w:rsid w:val="00D33143"/>
    <w:rsid w:val="00D345EF"/>
    <w:rsid w:val="00D409E0"/>
    <w:rsid w:val="00D40D68"/>
    <w:rsid w:val="00D435A2"/>
    <w:rsid w:val="00D43DD4"/>
    <w:rsid w:val="00D44AB5"/>
    <w:rsid w:val="00D44B65"/>
    <w:rsid w:val="00D45197"/>
    <w:rsid w:val="00D47D50"/>
    <w:rsid w:val="00D510B0"/>
    <w:rsid w:val="00D516BD"/>
    <w:rsid w:val="00D5306A"/>
    <w:rsid w:val="00D670DF"/>
    <w:rsid w:val="00D711B4"/>
    <w:rsid w:val="00D72071"/>
    <w:rsid w:val="00D73CD5"/>
    <w:rsid w:val="00D74B41"/>
    <w:rsid w:val="00D84288"/>
    <w:rsid w:val="00D854B3"/>
    <w:rsid w:val="00D8781E"/>
    <w:rsid w:val="00D922C0"/>
    <w:rsid w:val="00DA0699"/>
    <w:rsid w:val="00DA19FE"/>
    <w:rsid w:val="00DA1E82"/>
    <w:rsid w:val="00DA3634"/>
    <w:rsid w:val="00DA5161"/>
    <w:rsid w:val="00DA6375"/>
    <w:rsid w:val="00DA6521"/>
    <w:rsid w:val="00DA7B85"/>
    <w:rsid w:val="00DB09C2"/>
    <w:rsid w:val="00DB39D1"/>
    <w:rsid w:val="00DB5D74"/>
    <w:rsid w:val="00DC3C5E"/>
    <w:rsid w:val="00DC73EB"/>
    <w:rsid w:val="00DD15D3"/>
    <w:rsid w:val="00DD4E7D"/>
    <w:rsid w:val="00DD6C5F"/>
    <w:rsid w:val="00DD7D45"/>
    <w:rsid w:val="00DE1281"/>
    <w:rsid w:val="00DE2ACE"/>
    <w:rsid w:val="00DE4469"/>
    <w:rsid w:val="00DE4835"/>
    <w:rsid w:val="00DE5592"/>
    <w:rsid w:val="00DF0714"/>
    <w:rsid w:val="00DF0808"/>
    <w:rsid w:val="00DF6A40"/>
    <w:rsid w:val="00E014CC"/>
    <w:rsid w:val="00E015FD"/>
    <w:rsid w:val="00E03F81"/>
    <w:rsid w:val="00E0532B"/>
    <w:rsid w:val="00E05DAE"/>
    <w:rsid w:val="00E0778F"/>
    <w:rsid w:val="00E10DCE"/>
    <w:rsid w:val="00E2085B"/>
    <w:rsid w:val="00E213FB"/>
    <w:rsid w:val="00E217A4"/>
    <w:rsid w:val="00E2184B"/>
    <w:rsid w:val="00E21D32"/>
    <w:rsid w:val="00E225F0"/>
    <w:rsid w:val="00E226D7"/>
    <w:rsid w:val="00E23904"/>
    <w:rsid w:val="00E24244"/>
    <w:rsid w:val="00E2796D"/>
    <w:rsid w:val="00E27F89"/>
    <w:rsid w:val="00E4177E"/>
    <w:rsid w:val="00E420FA"/>
    <w:rsid w:val="00E43249"/>
    <w:rsid w:val="00E44935"/>
    <w:rsid w:val="00E45386"/>
    <w:rsid w:val="00E46A9F"/>
    <w:rsid w:val="00E47A88"/>
    <w:rsid w:val="00E513A6"/>
    <w:rsid w:val="00E535CE"/>
    <w:rsid w:val="00E54B32"/>
    <w:rsid w:val="00E5502E"/>
    <w:rsid w:val="00E5547D"/>
    <w:rsid w:val="00E56120"/>
    <w:rsid w:val="00E60EE6"/>
    <w:rsid w:val="00E61A1E"/>
    <w:rsid w:val="00E61FFA"/>
    <w:rsid w:val="00E6531C"/>
    <w:rsid w:val="00E76714"/>
    <w:rsid w:val="00E77496"/>
    <w:rsid w:val="00E8018B"/>
    <w:rsid w:val="00E80544"/>
    <w:rsid w:val="00E82BCE"/>
    <w:rsid w:val="00E84CC3"/>
    <w:rsid w:val="00E85127"/>
    <w:rsid w:val="00E86945"/>
    <w:rsid w:val="00E86AFA"/>
    <w:rsid w:val="00E87507"/>
    <w:rsid w:val="00E949BF"/>
    <w:rsid w:val="00E94E8E"/>
    <w:rsid w:val="00E951F5"/>
    <w:rsid w:val="00E96079"/>
    <w:rsid w:val="00E96282"/>
    <w:rsid w:val="00EA08CB"/>
    <w:rsid w:val="00EA1565"/>
    <w:rsid w:val="00EA1A16"/>
    <w:rsid w:val="00EA2AA5"/>
    <w:rsid w:val="00EA34C8"/>
    <w:rsid w:val="00EA352E"/>
    <w:rsid w:val="00EA4417"/>
    <w:rsid w:val="00EA63B9"/>
    <w:rsid w:val="00EB0730"/>
    <w:rsid w:val="00EB2ACB"/>
    <w:rsid w:val="00EC3E75"/>
    <w:rsid w:val="00EC5518"/>
    <w:rsid w:val="00ED1774"/>
    <w:rsid w:val="00ED2130"/>
    <w:rsid w:val="00ED2244"/>
    <w:rsid w:val="00ED52CE"/>
    <w:rsid w:val="00ED5378"/>
    <w:rsid w:val="00ED6960"/>
    <w:rsid w:val="00EE272B"/>
    <w:rsid w:val="00EE578A"/>
    <w:rsid w:val="00EE5860"/>
    <w:rsid w:val="00EF0B65"/>
    <w:rsid w:val="00EF3193"/>
    <w:rsid w:val="00EF463F"/>
    <w:rsid w:val="00EF5191"/>
    <w:rsid w:val="00F00402"/>
    <w:rsid w:val="00F03390"/>
    <w:rsid w:val="00F055B3"/>
    <w:rsid w:val="00F05CF7"/>
    <w:rsid w:val="00F070DA"/>
    <w:rsid w:val="00F11F73"/>
    <w:rsid w:val="00F22548"/>
    <w:rsid w:val="00F22698"/>
    <w:rsid w:val="00F24167"/>
    <w:rsid w:val="00F32321"/>
    <w:rsid w:val="00F326FB"/>
    <w:rsid w:val="00F369DC"/>
    <w:rsid w:val="00F44446"/>
    <w:rsid w:val="00F45862"/>
    <w:rsid w:val="00F5167D"/>
    <w:rsid w:val="00F51752"/>
    <w:rsid w:val="00F5374A"/>
    <w:rsid w:val="00F53EB1"/>
    <w:rsid w:val="00F559B3"/>
    <w:rsid w:val="00F6049C"/>
    <w:rsid w:val="00F60A2C"/>
    <w:rsid w:val="00F610EC"/>
    <w:rsid w:val="00F614AC"/>
    <w:rsid w:val="00F61D4D"/>
    <w:rsid w:val="00F62C1A"/>
    <w:rsid w:val="00F64163"/>
    <w:rsid w:val="00F67586"/>
    <w:rsid w:val="00F71435"/>
    <w:rsid w:val="00F739AE"/>
    <w:rsid w:val="00F74C50"/>
    <w:rsid w:val="00F82F86"/>
    <w:rsid w:val="00F84699"/>
    <w:rsid w:val="00F86526"/>
    <w:rsid w:val="00F90278"/>
    <w:rsid w:val="00F94E96"/>
    <w:rsid w:val="00F95920"/>
    <w:rsid w:val="00F9605D"/>
    <w:rsid w:val="00F97B8C"/>
    <w:rsid w:val="00F97CCB"/>
    <w:rsid w:val="00FA14C7"/>
    <w:rsid w:val="00FA36B5"/>
    <w:rsid w:val="00FA58AA"/>
    <w:rsid w:val="00FA7459"/>
    <w:rsid w:val="00FB0701"/>
    <w:rsid w:val="00FB0D35"/>
    <w:rsid w:val="00FB6501"/>
    <w:rsid w:val="00FB704C"/>
    <w:rsid w:val="00FC3BA0"/>
    <w:rsid w:val="00FC65B2"/>
    <w:rsid w:val="00FD073F"/>
    <w:rsid w:val="00FD19D1"/>
    <w:rsid w:val="00FD3B0C"/>
    <w:rsid w:val="00FE1762"/>
    <w:rsid w:val="00FE467B"/>
    <w:rsid w:val="00FF367E"/>
    <w:rsid w:val="00FF44BC"/>
    <w:rsid w:val="00FF5D77"/>
    <w:rsid w:val="0DA105B1"/>
    <w:rsid w:val="1EB25DBA"/>
    <w:rsid w:val="28702C8F"/>
    <w:rsid w:val="2A48602C"/>
    <w:rsid w:val="2CA5229E"/>
    <w:rsid w:val="323AFC3D"/>
    <w:rsid w:val="6C8E30EE"/>
    <w:rsid w:val="6EC587AA"/>
    <w:rsid w:val="714E8B1C"/>
    <w:rsid w:val="730A530E"/>
    <w:rsid w:val="7468558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AFE6"/>
  <w15:chartTrackingRefBased/>
  <w15:docId w15:val="{F48ED2C2-11F8-CB44-922B-E4A8562F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07F"/>
    <w:rPr>
      <w:rFonts w:ascii="Times New Roman" w:eastAsia="Times New Roman" w:hAnsi="Times New Roman" w:cs="Times New Roman"/>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31D3"/>
    <w:rPr>
      <w:sz w:val="16"/>
      <w:szCs w:val="16"/>
    </w:rPr>
  </w:style>
  <w:style w:type="paragraph" w:styleId="CommentText">
    <w:name w:val="annotation text"/>
    <w:basedOn w:val="Normal"/>
    <w:link w:val="CommentTextChar"/>
    <w:uiPriority w:val="99"/>
    <w:unhideWhenUsed/>
    <w:rsid w:val="007931D3"/>
    <w:rPr>
      <w:sz w:val="20"/>
      <w:szCs w:val="20"/>
    </w:rPr>
  </w:style>
  <w:style w:type="character" w:customStyle="1" w:styleId="CommentTextChar">
    <w:name w:val="Comment Text Char"/>
    <w:basedOn w:val="DefaultParagraphFont"/>
    <w:link w:val="CommentText"/>
    <w:uiPriority w:val="99"/>
    <w:rsid w:val="007931D3"/>
    <w:rPr>
      <w:sz w:val="20"/>
      <w:szCs w:val="20"/>
    </w:rPr>
  </w:style>
  <w:style w:type="paragraph" w:styleId="CommentSubject">
    <w:name w:val="annotation subject"/>
    <w:basedOn w:val="CommentText"/>
    <w:next w:val="CommentText"/>
    <w:link w:val="CommentSubjectChar"/>
    <w:uiPriority w:val="99"/>
    <w:semiHidden/>
    <w:unhideWhenUsed/>
    <w:rsid w:val="007931D3"/>
    <w:rPr>
      <w:b/>
      <w:bCs/>
    </w:rPr>
  </w:style>
  <w:style w:type="character" w:customStyle="1" w:styleId="CommentSubjectChar">
    <w:name w:val="Comment Subject Char"/>
    <w:basedOn w:val="CommentTextChar"/>
    <w:link w:val="CommentSubject"/>
    <w:uiPriority w:val="99"/>
    <w:semiHidden/>
    <w:rsid w:val="007931D3"/>
    <w:rPr>
      <w:b/>
      <w:bCs/>
      <w:sz w:val="20"/>
      <w:szCs w:val="20"/>
    </w:rPr>
  </w:style>
  <w:style w:type="paragraph" w:styleId="BalloonText">
    <w:name w:val="Balloon Text"/>
    <w:basedOn w:val="Normal"/>
    <w:link w:val="BalloonTextChar"/>
    <w:uiPriority w:val="99"/>
    <w:semiHidden/>
    <w:unhideWhenUsed/>
    <w:rsid w:val="007931D3"/>
    <w:rPr>
      <w:sz w:val="18"/>
      <w:szCs w:val="18"/>
    </w:rPr>
  </w:style>
  <w:style w:type="character" w:customStyle="1" w:styleId="BalloonTextChar">
    <w:name w:val="Balloon Text Char"/>
    <w:basedOn w:val="DefaultParagraphFont"/>
    <w:link w:val="BalloonText"/>
    <w:uiPriority w:val="99"/>
    <w:semiHidden/>
    <w:rsid w:val="007931D3"/>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7931D3"/>
    <w:rPr>
      <w:sz w:val="20"/>
      <w:szCs w:val="20"/>
    </w:rPr>
  </w:style>
  <w:style w:type="character" w:customStyle="1" w:styleId="EndnoteTextChar">
    <w:name w:val="Endnote Text Char"/>
    <w:basedOn w:val="DefaultParagraphFont"/>
    <w:link w:val="EndnoteText"/>
    <w:uiPriority w:val="99"/>
    <w:semiHidden/>
    <w:rsid w:val="007931D3"/>
    <w:rPr>
      <w:sz w:val="20"/>
      <w:szCs w:val="20"/>
    </w:rPr>
  </w:style>
  <w:style w:type="character" w:styleId="EndnoteReference">
    <w:name w:val="endnote reference"/>
    <w:basedOn w:val="DefaultParagraphFont"/>
    <w:uiPriority w:val="99"/>
    <w:semiHidden/>
    <w:unhideWhenUsed/>
    <w:rsid w:val="007931D3"/>
    <w:rPr>
      <w:vertAlign w:val="superscript"/>
    </w:rPr>
  </w:style>
  <w:style w:type="paragraph" w:styleId="NormalWeb">
    <w:name w:val="Normal (Web)"/>
    <w:basedOn w:val="Normal"/>
    <w:uiPriority w:val="99"/>
    <w:unhideWhenUsed/>
    <w:rsid w:val="00CD5C5E"/>
    <w:pPr>
      <w:spacing w:before="100" w:beforeAutospacing="1" w:after="100" w:afterAutospacing="1"/>
    </w:pPr>
  </w:style>
  <w:style w:type="paragraph" w:styleId="ListParagraph">
    <w:name w:val="List Paragraph"/>
    <w:basedOn w:val="Normal"/>
    <w:link w:val="ListParagraphChar"/>
    <w:uiPriority w:val="34"/>
    <w:qFormat/>
    <w:rsid w:val="00F60A2C"/>
    <w:pPr>
      <w:spacing w:after="160" w:line="259" w:lineRule="auto"/>
      <w:ind w:left="720"/>
      <w:contextualSpacing/>
    </w:pPr>
    <w:rPr>
      <w:rFonts w:asciiTheme="minorHAnsi" w:eastAsiaTheme="minorHAnsi" w:hAnsiTheme="minorHAnsi" w:cstheme="minorBidi"/>
      <w:sz w:val="22"/>
      <w:szCs w:val="22"/>
      <w:lang w:val="en-GB" w:eastAsia="en-US" w:bidi="ar-SA"/>
    </w:rPr>
  </w:style>
  <w:style w:type="character" w:customStyle="1" w:styleId="ListParagraphChar">
    <w:name w:val="List Paragraph Char"/>
    <w:basedOn w:val="DefaultParagraphFont"/>
    <w:link w:val="ListParagraph"/>
    <w:uiPriority w:val="34"/>
    <w:rsid w:val="00F60A2C"/>
    <w:rPr>
      <w:sz w:val="22"/>
      <w:szCs w:val="22"/>
      <w:lang w:val="en-GB"/>
    </w:rPr>
  </w:style>
  <w:style w:type="character" w:customStyle="1" w:styleId="nlmgiven-names">
    <w:name w:val="nlm_given-names"/>
    <w:basedOn w:val="DefaultParagraphFont"/>
    <w:rsid w:val="004C6342"/>
  </w:style>
  <w:style w:type="character" w:customStyle="1" w:styleId="nlmyear">
    <w:name w:val="nlm_year"/>
    <w:basedOn w:val="DefaultParagraphFont"/>
    <w:rsid w:val="004C6342"/>
  </w:style>
  <w:style w:type="character" w:customStyle="1" w:styleId="citationsource-book">
    <w:name w:val="citation_source-book"/>
    <w:basedOn w:val="DefaultParagraphFont"/>
    <w:rsid w:val="004C6342"/>
  </w:style>
  <w:style w:type="character" w:customStyle="1" w:styleId="nlmpublisher-loc">
    <w:name w:val="nlm_publisher-loc"/>
    <w:basedOn w:val="DefaultParagraphFont"/>
    <w:rsid w:val="004C6342"/>
  </w:style>
  <w:style w:type="character" w:customStyle="1" w:styleId="nlmpublisher-name">
    <w:name w:val="nlm_publisher-name"/>
    <w:basedOn w:val="DefaultParagraphFont"/>
    <w:rsid w:val="004C6342"/>
  </w:style>
  <w:style w:type="paragraph" w:customStyle="1" w:styleId="EndNoteBibliography">
    <w:name w:val="EndNote Bibliography"/>
    <w:basedOn w:val="Normal"/>
    <w:link w:val="EndNoteBibliographyChar"/>
    <w:rsid w:val="00500B93"/>
    <w:pPr>
      <w:spacing w:after="160"/>
    </w:pPr>
    <w:rPr>
      <w:rFonts w:ascii="Calibri" w:eastAsiaTheme="minorHAnsi" w:hAnsi="Calibri" w:cs="Calibri"/>
      <w:noProof/>
      <w:sz w:val="22"/>
      <w:szCs w:val="22"/>
      <w:lang w:val="en-US" w:eastAsia="en-US" w:bidi="ar-SA"/>
    </w:rPr>
  </w:style>
  <w:style w:type="character" w:customStyle="1" w:styleId="EndNoteBibliographyChar">
    <w:name w:val="EndNote Bibliography Char"/>
    <w:basedOn w:val="DefaultParagraphFont"/>
    <w:link w:val="EndNoteBibliography"/>
    <w:rsid w:val="00500B93"/>
    <w:rPr>
      <w:rFonts w:ascii="Calibri" w:hAnsi="Calibri" w:cs="Calibri"/>
      <w:noProof/>
      <w:sz w:val="22"/>
      <w:szCs w:val="22"/>
      <w:lang w:val="en-US"/>
    </w:rPr>
  </w:style>
  <w:style w:type="character" w:styleId="Hyperlink">
    <w:name w:val="Hyperlink"/>
    <w:basedOn w:val="DefaultParagraphFont"/>
    <w:uiPriority w:val="99"/>
    <w:unhideWhenUsed/>
    <w:rsid w:val="00691C2C"/>
    <w:rPr>
      <w:color w:val="0563C1" w:themeColor="hyperlink"/>
      <w:u w:val="single"/>
    </w:rPr>
  </w:style>
  <w:style w:type="character" w:styleId="UnresolvedMention">
    <w:name w:val="Unresolved Mention"/>
    <w:basedOn w:val="DefaultParagraphFont"/>
    <w:uiPriority w:val="99"/>
    <w:semiHidden/>
    <w:unhideWhenUsed/>
    <w:rsid w:val="00691C2C"/>
    <w:rPr>
      <w:color w:val="605E5C"/>
      <w:shd w:val="clear" w:color="auto" w:fill="E1DFDD"/>
    </w:rPr>
  </w:style>
  <w:style w:type="paragraph" w:styleId="Footer">
    <w:name w:val="footer"/>
    <w:basedOn w:val="Normal"/>
    <w:link w:val="FooterChar"/>
    <w:uiPriority w:val="99"/>
    <w:unhideWhenUsed/>
    <w:rsid w:val="005E6BFD"/>
    <w:pPr>
      <w:tabs>
        <w:tab w:val="center" w:pos="4680"/>
        <w:tab w:val="right" w:pos="9360"/>
      </w:tabs>
    </w:pPr>
  </w:style>
  <w:style w:type="character" w:customStyle="1" w:styleId="FooterChar">
    <w:name w:val="Footer Char"/>
    <w:basedOn w:val="DefaultParagraphFont"/>
    <w:link w:val="Footer"/>
    <w:uiPriority w:val="99"/>
    <w:rsid w:val="005E6BFD"/>
    <w:rPr>
      <w:rFonts w:ascii="Times New Roman" w:eastAsia="Times New Roman" w:hAnsi="Times New Roman" w:cs="Times New Roman"/>
      <w:lang w:eastAsia="en-GB" w:bidi="he-IL"/>
    </w:rPr>
  </w:style>
  <w:style w:type="character" w:styleId="PageNumber">
    <w:name w:val="page number"/>
    <w:basedOn w:val="DefaultParagraphFont"/>
    <w:uiPriority w:val="99"/>
    <w:semiHidden/>
    <w:unhideWhenUsed/>
    <w:rsid w:val="005E6BFD"/>
  </w:style>
  <w:style w:type="paragraph" w:styleId="Revision">
    <w:name w:val="Revision"/>
    <w:hidden/>
    <w:uiPriority w:val="99"/>
    <w:semiHidden/>
    <w:rsid w:val="00B94C30"/>
    <w:rPr>
      <w:rFonts w:ascii="Times New Roman" w:eastAsia="Times New Roman" w:hAnsi="Times New Roman" w:cs="Times New Roman"/>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62">
      <w:bodyDiv w:val="1"/>
      <w:marLeft w:val="0"/>
      <w:marRight w:val="0"/>
      <w:marTop w:val="0"/>
      <w:marBottom w:val="0"/>
      <w:divBdr>
        <w:top w:val="none" w:sz="0" w:space="0" w:color="auto"/>
        <w:left w:val="none" w:sz="0" w:space="0" w:color="auto"/>
        <w:bottom w:val="none" w:sz="0" w:space="0" w:color="auto"/>
        <w:right w:val="none" w:sz="0" w:space="0" w:color="auto"/>
      </w:divBdr>
    </w:div>
    <w:div w:id="33896650">
      <w:bodyDiv w:val="1"/>
      <w:marLeft w:val="0"/>
      <w:marRight w:val="0"/>
      <w:marTop w:val="0"/>
      <w:marBottom w:val="0"/>
      <w:divBdr>
        <w:top w:val="none" w:sz="0" w:space="0" w:color="auto"/>
        <w:left w:val="none" w:sz="0" w:space="0" w:color="auto"/>
        <w:bottom w:val="none" w:sz="0" w:space="0" w:color="auto"/>
        <w:right w:val="none" w:sz="0" w:space="0" w:color="auto"/>
      </w:divBdr>
    </w:div>
    <w:div w:id="39983832">
      <w:bodyDiv w:val="1"/>
      <w:marLeft w:val="0"/>
      <w:marRight w:val="0"/>
      <w:marTop w:val="0"/>
      <w:marBottom w:val="0"/>
      <w:divBdr>
        <w:top w:val="none" w:sz="0" w:space="0" w:color="auto"/>
        <w:left w:val="none" w:sz="0" w:space="0" w:color="auto"/>
        <w:bottom w:val="none" w:sz="0" w:space="0" w:color="auto"/>
        <w:right w:val="none" w:sz="0" w:space="0" w:color="auto"/>
      </w:divBdr>
    </w:div>
    <w:div w:id="52395000">
      <w:bodyDiv w:val="1"/>
      <w:marLeft w:val="0"/>
      <w:marRight w:val="0"/>
      <w:marTop w:val="0"/>
      <w:marBottom w:val="0"/>
      <w:divBdr>
        <w:top w:val="none" w:sz="0" w:space="0" w:color="auto"/>
        <w:left w:val="none" w:sz="0" w:space="0" w:color="auto"/>
        <w:bottom w:val="none" w:sz="0" w:space="0" w:color="auto"/>
        <w:right w:val="none" w:sz="0" w:space="0" w:color="auto"/>
      </w:divBdr>
    </w:div>
    <w:div w:id="124156121">
      <w:bodyDiv w:val="1"/>
      <w:marLeft w:val="0"/>
      <w:marRight w:val="0"/>
      <w:marTop w:val="0"/>
      <w:marBottom w:val="0"/>
      <w:divBdr>
        <w:top w:val="none" w:sz="0" w:space="0" w:color="auto"/>
        <w:left w:val="none" w:sz="0" w:space="0" w:color="auto"/>
        <w:bottom w:val="none" w:sz="0" w:space="0" w:color="auto"/>
        <w:right w:val="none" w:sz="0" w:space="0" w:color="auto"/>
      </w:divBdr>
    </w:div>
    <w:div w:id="144015284">
      <w:bodyDiv w:val="1"/>
      <w:marLeft w:val="0"/>
      <w:marRight w:val="0"/>
      <w:marTop w:val="0"/>
      <w:marBottom w:val="0"/>
      <w:divBdr>
        <w:top w:val="none" w:sz="0" w:space="0" w:color="auto"/>
        <w:left w:val="none" w:sz="0" w:space="0" w:color="auto"/>
        <w:bottom w:val="none" w:sz="0" w:space="0" w:color="auto"/>
        <w:right w:val="none" w:sz="0" w:space="0" w:color="auto"/>
      </w:divBdr>
    </w:div>
    <w:div w:id="208349392">
      <w:bodyDiv w:val="1"/>
      <w:marLeft w:val="0"/>
      <w:marRight w:val="0"/>
      <w:marTop w:val="0"/>
      <w:marBottom w:val="0"/>
      <w:divBdr>
        <w:top w:val="none" w:sz="0" w:space="0" w:color="auto"/>
        <w:left w:val="none" w:sz="0" w:space="0" w:color="auto"/>
        <w:bottom w:val="none" w:sz="0" w:space="0" w:color="auto"/>
        <w:right w:val="none" w:sz="0" w:space="0" w:color="auto"/>
      </w:divBdr>
    </w:div>
    <w:div w:id="212163122">
      <w:bodyDiv w:val="1"/>
      <w:marLeft w:val="0"/>
      <w:marRight w:val="0"/>
      <w:marTop w:val="0"/>
      <w:marBottom w:val="0"/>
      <w:divBdr>
        <w:top w:val="none" w:sz="0" w:space="0" w:color="auto"/>
        <w:left w:val="none" w:sz="0" w:space="0" w:color="auto"/>
        <w:bottom w:val="none" w:sz="0" w:space="0" w:color="auto"/>
        <w:right w:val="none" w:sz="0" w:space="0" w:color="auto"/>
      </w:divBdr>
    </w:div>
    <w:div w:id="266347641">
      <w:bodyDiv w:val="1"/>
      <w:marLeft w:val="0"/>
      <w:marRight w:val="0"/>
      <w:marTop w:val="0"/>
      <w:marBottom w:val="0"/>
      <w:divBdr>
        <w:top w:val="none" w:sz="0" w:space="0" w:color="auto"/>
        <w:left w:val="none" w:sz="0" w:space="0" w:color="auto"/>
        <w:bottom w:val="none" w:sz="0" w:space="0" w:color="auto"/>
        <w:right w:val="none" w:sz="0" w:space="0" w:color="auto"/>
      </w:divBdr>
    </w:div>
    <w:div w:id="281234255">
      <w:bodyDiv w:val="1"/>
      <w:marLeft w:val="0"/>
      <w:marRight w:val="0"/>
      <w:marTop w:val="0"/>
      <w:marBottom w:val="0"/>
      <w:divBdr>
        <w:top w:val="none" w:sz="0" w:space="0" w:color="auto"/>
        <w:left w:val="none" w:sz="0" w:space="0" w:color="auto"/>
        <w:bottom w:val="none" w:sz="0" w:space="0" w:color="auto"/>
        <w:right w:val="none" w:sz="0" w:space="0" w:color="auto"/>
      </w:divBdr>
    </w:div>
    <w:div w:id="288704429">
      <w:bodyDiv w:val="1"/>
      <w:marLeft w:val="0"/>
      <w:marRight w:val="0"/>
      <w:marTop w:val="0"/>
      <w:marBottom w:val="0"/>
      <w:divBdr>
        <w:top w:val="none" w:sz="0" w:space="0" w:color="auto"/>
        <w:left w:val="none" w:sz="0" w:space="0" w:color="auto"/>
        <w:bottom w:val="none" w:sz="0" w:space="0" w:color="auto"/>
        <w:right w:val="none" w:sz="0" w:space="0" w:color="auto"/>
      </w:divBdr>
    </w:div>
    <w:div w:id="296110285">
      <w:bodyDiv w:val="1"/>
      <w:marLeft w:val="0"/>
      <w:marRight w:val="0"/>
      <w:marTop w:val="0"/>
      <w:marBottom w:val="0"/>
      <w:divBdr>
        <w:top w:val="none" w:sz="0" w:space="0" w:color="auto"/>
        <w:left w:val="none" w:sz="0" w:space="0" w:color="auto"/>
        <w:bottom w:val="none" w:sz="0" w:space="0" w:color="auto"/>
        <w:right w:val="none" w:sz="0" w:space="0" w:color="auto"/>
      </w:divBdr>
    </w:div>
    <w:div w:id="314116243">
      <w:bodyDiv w:val="1"/>
      <w:marLeft w:val="0"/>
      <w:marRight w:val="0"/>
      <w:marTop w:val="0"/>
      <w:marBottom w:val="0"/>
      <w:divBdr>
        <w:top w:val="none" w:sz="0" w:space="0" w:color="auto"/>
        <w:left w:val="none" w:sz="0" w:space="0" w:color="auto"/>
        <w:bottom w:val="none" w:sz="0" w:space="0" w:color="auto"/>
        <w:right w:val="none" w:sz="0" w:space="0" w:color="auto"/>
      </w:divBdr>
    </w:div>
    <w:div w:id="351148867">
      <w:bodyDiv w:val="1"/>
      <w:marLeft w:val="0"/>
      <w:marRight w:val="0"/>
      <w:marTop w:val="0"/>
      <w:marBottom w:val="0"/>
      <w:divBdr>
        <w:top w:val="none" w:sz="0" w:space="0" w:color="auto"/>
        <w:left w:val="none" w:sz="0" w:space="0" w:color="auto"/>
        <w:bottom w:val="none" w:sz="0" w:space="0" w:color="auto"/>
        <w:right w:val="none" w:sz="0" w:space="0" w:color="auto"/>
      </w:divBdr>
    </w:div>
    <w:div w:id="381029131">
      <w:bodyDiv w:val="1"/>
      <w:marLeft w:val="0"/>
      <w:marRight w:val="0"/>
      <w:marTop w:val="0"/>
      <w:marBottom w:val="0"/>
      <w:divBdr>
        <w:top w:val="none" w:sz="0" w:space="0" w:color="auto"/>
        <w:left w:val="none" w:sz="0" w:space="0" w:color="auto"/>
        <w:bottom w:val="none" w:sz="0" w:space="0" w:color="auto"/>
        <w:right w:val="none" w:sz="0" w:space="0" w:color="auto"/>
      </w:divBdr>
      <w:divsChild>
        <w:div w:id="1424910007">
          <w:marLeft w:val="0"/>
          <w:marRight w:val="0"/>
          <w:marTop w:val="0"/>
          <w:marBottom w:val="0"/>
          <w:divBdr>
            <w:top w:val="none" w:sz="0" w:space="0" w:color="auto"/>
            <w:left w:val="none" w:sz="0" w:space="0" w:color="auto"/>
            <w:bottom w:val="none" w:sz="0" w:space="0" w:color="auto"/>
            <w:right w:val="none" w:sz="0" w:space="0" w:color="auto"/>
          </w:divBdr>
          <w:divsChild>
            <w:div w:id="427702528">
              <w:marLeft w:val="0"/>
              <w:marRight w:val="0"/>
              <w:marTop w:val="0"/>
              <w:marBottom w:val="0"/>
              <w:divBdr>
                <w:top w:val="none" w:sz="0" w:space="0" w:color="auto"/>
                <w:left w:val="none" w:sz="0" w:space="0" w:color="auto"/>
                <w:bottom w:val="none" w:sz="0" w:space="0" w:color="auto"/>
                <w:right w:val="none" w:sz="0" w:space="0" w:color="auto"/>
              </w:divBdr>
              <w:divsChild>
                <w:div w:id="20797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7973">
      <w:bodyDiv w:val="1"/>
      <w:marLeft w:val="0"/>
      <w:marRight w:val="0"/>
      <w:marTop w:val="0"/>
      <w:marBottom w:val="0"/>
      <w:divBdr>
        <w:top w:val="none" w:sz="0" w:space="0" w:color="auto"/>
        <w:left w:val="none" w:sz="0" w:space="0" w:color="auto"/>
        <w:bottom w:val="none" w:sz="0" w:space="0" w:color="auto"/>
        <w:right w:val="none" w:sz="0" w:space="0" w:color="auto"/>
      </w:divBdr>
    </w:div>
    <w:div w:id="459226710">
      <w:bodyDiv w:val="1"/>
      <w:marLeft w:val="0"/>
      <w:marRight w:val="0"/>
      <w:marTop w:val="0"/>
      <w:marBottom w:val="0"/>
      <w:divBdr>
        <w:top w:val="none" w:sz="0" w:space="0" w:color="auto"/>
        <w:left w:val="none" w:sz="0" w:space="0" w:color="auto"/>
        <w:bottom w:val="none" w:sz="0" w:space="0" w:color="auto"/>
        <w:right w:val="none" w:sz="0" w:space="0" w:color="auto"/>
      </w:divBdr>
    </w:div>
    <w:div w:id="641233223">
      <w:bodyDiv w:val="1"/>
      <w:marLeft w:val="0"/>
      <w:marRight w:val="0"/>
      <w:marTop w:val="0"/>
      <w:marBottom w:val="0"/>
      <w:divBdr>
        <w:top w:val="none" w:sz="0" w:space="0" w:color="auto"/>
        <w:left w:val="none" w:sz="0" w:space="0" w:color="auto"/>
        <w:bottom w:val="none" w:sz="0" w:space="0" w:color="auto"/>
        <w:right w:val="none" w:sz="0" w:space="0" w:color="auto"/>
      </w:divBdr>
    </w:div>
    <w:div w:id="648365193">
      <w:bodyDiv w:val="1"/>
      <w:marLeft w:val="0"/>
      <w:marRight w:val="0"/>
      <w:marTop w:val="0"/>
      <w:marBottom w:val="0"/>
      <w:divBdr>
        <w:top w:val="none" w:sz="0" w:space="0" w:color="auto"/>
        <w:left w:val="none" w:sz="0" w:space="0" w:color="auto"/>
        <w:bottom w:val="none" w:sz="0" w:space="0" w:color="auto"/>
        <w:right w:val="none" w:sz="0" w:space="0" w:color="auto"/>
      </w:divBdr>
      <w:divsChild>
        <w:div w:id="2065323659">
          <w:marLeft w:val="0"/>
          <w:marRight w:val="0"/>
          <w:marTop w:val="0"/>
          <w:marBottom w:val="0"/>
          <w:divBdr>
            <w:top w:val="none" w:sz="0" w:space="0" w:color="auto"/>
            <w:left w:val="none" w:sz="0" w:space="0" w:color="auto"/>
            <w:bottom w:val="none" w:sz="0" w:space="0" w:color="auto"/>
            <w:right w:val="none" w:sz="0" w:space="0" w:color="auto"/>
          </w:divBdr>
          <w:divsChild>
            <w:div w:id="1019968897">
              <w:marLeft w:val="0"/>
              <w:marRight w:val="0"/>
              <w:marTop w:val="0"/>
              <w:marBottom w:val="0"/>
              <w:divBdr>
                <w:top w:val="none" w:sz="0" w:space="0" w:color="auto"/>
                <w:left w:val="none" w:sz="0" w:space="0" w:color="auto"/>
                <w:bottom w:val="none" w:sz="0" w:space="0" w:color="auto"/>
                <w:right w:val="none" w:sz="0" w:space="0" w:color="auto"/>
              </w:divBdr>
              <w:divsChild>
                <w:div w:id="4463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6733">
      <w:bodyDiv w:val="1"/>
      <w:marLeft w:val="0"/>
      <w:marRight w:val="0"/>
      <w:marTop w:val="0"/>
      <w:marBottom w:val="0"/>
      <w:divBdr>
        <w:top w:val="none" w:sz="0" w:space="0" w:color="auto"/>
        <w:left w:val="none" w:sz="0" w:space="0" w:color="auto"/>
        <w:bottom w:val="none" w:sz="0" w:space="0" w:color="auto"/>
        <w:right w:val="none" w:sz="0" w:space="0" w:color="auto"/>
      </w:divBdr>
    </w:div>
    <w:div w:id="696199825">
      <w:bodyDiv w:val="1"/>
      <w:marLeft w:val="0"/>
      <w:marRight w:val="0"/>
      <w:marTop w:val="0"/>
      <w:marBottom w:val="0"/>
      <w:divBdr>
        <w:top w:val="none" w:sz="0" w:space="0" w:color="auto"/>
        <w:left w:val="none" w:sz="0" w:space="0" w:color="auto"/>
        <w:bottom w:val="none" w:sz="0" w:space="0" w:color="auto"/>
        <w:right w:val="none" w:sz="0" w:space="0" w:color="auto"/>
      </w:divBdr>
    </w:div>
    <w:div w:id="712732298">
      <w:bodyDiv w:val="1"/>
      <w:marLeft w:val="0"/>
      <w:marRight w:val="0"/>
      <w:marTop w:val="0"/>
      <w:marBottom w:val="0"/>
      <w:divBdr>
        <w:top w:val="none" w:sz="0" w:space="0" w:color="auto"/>
        <w:left w:val="none" w:sz="0" w:space="0" w:color="auto"/>
        <w:bottom w:val="none" w:sz="0" w:space="0" w:color="auto"/>
        <w:right w:val="none" w:sz="0" w:space="0" w:color="auto"/>
      </w:divBdr>
    </w:div>
    <w:div w:id="732898136">
      <w:bodyDiv w:val="1"/>
      <w:marLeft w:val="0"/>
      <w:marRight w:val="0"/>
      <w:marTop w:val="0"/>
      <w:marBottom w:val="0"/>
      <w:divBdr>
        <w:top w:val="none" w:sz="0" w:space="0" w:color="auto"/>
        <w:left w:val="none" w:sz="0" w:space="0" w:color="auto"/>
        <w:bottom w:val="none" w:sz="0" w:space="0" w:color="auto"/>
        <w:right w:val="none" w:sz="0" w:space="0" w:color="auto"/>
      </w:divBdr>
    </w:div>
    <w:div w:id="780297174">
      <w:bodyDiv w:val="1"/>
      <w:marLeft w:val="0"/>
      <w:marRight w:val="0"/>
      <w:marTop w:val="0"/>
      <w:marBottom w:val="0"/>
      <w:divBdr>
        <w:top w:val="none" w:sz="0" w:space="0" w:color="auto"/>
        <w:left w:val="none" w:sz="0" w:space="0" w:color="auto"/>
        <w:bottom w:val="none" w:sz="0" w:space="0" w:color="auto"/>
        <w:right w:val="none" w:sz="0" w:space="0" w:color="auto"/>
      </w:divBdr>
    </w:div>
    <w:div w:id="856502822">
      <w:bodyDiv w:val="1"/>
      <w:marLeft w:val="0"/>
      <w:marRight w:val="0"/>
      <w:marTop w:val="0"/>
      <w:marBottom w:val="0"/>
      <w:divBdr>
        <w:top w:val="none" w:sz="0" w:space="0" w:color="auto"/>
        <w:left w:val="none" w:sz="0" w:space="0" w:color="auto"/>
        <w:bottom w:val="none" w:sz="0" w:space="0" w:color="auto"/>
        <w:right w:val="none" w:sz="0" w:space="0" w:color="auto"/>
      </w:divBdr>
    </w:div>
    <w:div w:id="872964093">
      <w:bodyDiv w:val="1"/>
      <w:marLeft w:val="0"/>
      <w:marRight w:val="0"/>
      <w:marTop w:val="0"/>
      <w:marBottom w:val="0"/>
      <w:divBdr>
        <w:top w:val="none" w:sz="0" w:space="0" w:color="auto"/>
        <w:left w:val="none" w:sz="0" w:space="0" w:color="auto"/>
        <w:bottom w:val="none" w:sz="0" w:space="0" w:color="auto"/>
        <w:right w:val="none" w:sz="0" w:space="0" w:color="auto"/>
      </w:divBdr>
      <w:divsChild>
        <w:div w:id="1923491961">
          <w:marLeft w:val="0"/>
          <w:marRight w:val="0"/>
          <w:marTop w:val="0"/>
          <w:marBottom w:val="0"/>
          <w:divBdr>
            <w:top w:val="none" w:sz="0" w:space="0" w:color="auto"/>
            <w:left w:val="none" w:sz="0" w:space="0" w:color="auto"/>
            <w:bottom w:val="none" w:sz="0" w:space="0" w:color="auto"/>
            <w:right w:val="none" w:sz="0" w:space="0" w:color="auto"/>
          </w:divBdr>
          <w:divsChild>
            <w:div w:id="1820346836">
              <w:marLeft w:val="0"/>
              <w:marRight w:val="0"/>
              <w:marTop w:val="0"/>
              <w:marBottom w:val="0"/>
              <w:divBdr>
                <w:top w:val="none" w:sz="0" w:space="0" w:color="auto"/>
                <w:left w:val="none" w:sz="0" w:space="0" w:color="auto"/>
                <w:bottom w:val="none" w:sz="0" w:space="0" w:color="auto"/>
                <w:right w:val="none" w:sz="0" w:space="0" w:color="auto"/>
              </w:divBdr>
              <w:divsChild>
                <w:div w:id="14050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8242">
      <w:bodyDiv w:val="1"/>
      <w:marLeft w:val="0"/>
      <w:marRight w:val="0"/>
      <w:marTop w:val="0"/>
      <w:marBottom w:val="0"/>
      <w:divBdr>
        <w:top w:val="none" w:sz="0" w:space="0" w:color="auto"/>
        <w:left w:val="none" w:sz="0" w:space="0" w:color="auto"/>
        <w:bottom w:val="none" w:sz="0" w:space="0" w:color="auto"/>
        <w:right w:val="none" w:sz="0" w:space="0" w:color="auto"/>
      </w:divBdr>
    </w:div>
    <w:div w:id="1003977268">
      <w:bodyDiv w:val="1"/>
      <w:marLeft w:val="0"/>
      <w:marRight w:val="0"/>
      <w:marTop w:val="0"/>
      <w:marBottom w:val="0"/>
      <w:divBdr>
        <w:top w:val="none" w:sz="0" w:space="0" w:color="auto"/>
        <w:left w:val="none" w:sz="0" w:space="0" w:color="auto"/>
        <w:bottom w:val="none" w:sz="0" w:space="0" w:color="auto"/>
        <w:right w:val="none" w:sz="0" w:space="0" w:color="auto"/>
      </w:divBdr>
    </w:div>
    <w:div w:id="1064379351">
      <w:bodyDiv w:val="1"/>
      <w:marLeft w:val="0"/>
      <w:marRight w:val="0"/>
      <w:marTop w:val="0"/>
      <w:marBottom w:val="0"/>
      <w:divBdr>
        <w:top w:val="none" w:sz="0" w:space="0" w:color="auto"/>
        <w:left w:val="none" w:sz="0" w:space="0" w:color="auto"/>
        <w:bottom w:val="none" w:sz="0" w:space="0" w:color="auto"/>
        <w:right w:val="none" w:sz="0" w:space="0" w:color="auto"/>
      </w:divBdr>
    </w:div>
    <w:div w:id="1076897381">
      <w:bodyDiv w:val="1"/>
      <w:marLeft w:val="0"/>
      <w:marRight w:val="0"/>
      <w:marTop w:val="0"/>
      <w:marBottom w:val="0"/>
      <w:divBdr>
        <w:top w:val="none" w:sz="0" w:space="0" w:color="auto"/>
        <w:left w:val="none" w:sz="0" w:space="0" w:color="auto"/>
        <w:bottom w:val="none" w:sz="0" w:space="0" w:color="auto"/>
        <w:right w:val="none" w:sz="0" w:space="0" w:color="auto"/>
      </w:divBdr>
    </w:div>
    <w:div w:id="1192304634">
      <w:bodyDiv w:val="1"/>
      <w:marLeft w:val="0"/>
      <w:marRight w:val="0"/>
      <w:marTop w:val="0"/>
      <w:marBottom w:val="0"/>
      <w:divBdr>
        <w:top w:val="none" w:sz="0" w:space="0" w:color="auto"/>
        <w:left w:val="none" w:sz="0" w:space="0" w:color="auto"/>
        <w:bottom w:val="none" w:sz="0" w:space="0" w:color="auto"/>
        <w:right w:val="none" w:sz="0" w:space="0" w:color="auto"/>
      </w:divBdr>
    </w:div>
    <w:div w:id="1240093423">
      <w:bodyDiv w:val="1"/>
      <w:marLeft w:val="0"/>
      <w:marRight w:val="0"/>
      <w:marTop w:val="0"/>
      <w:marBottom w:val="0"/>
      <w:divBdr>
        <w:top w:val="none" w:sz="0" w:space="0" w:color="auto"/>
        <w:left w:val="none" w:sz="0" w:space="0" w:color="auto"/>
        <w:bottom w:val="none" w:sz="0" w:space="0" w:color="auto"/>
        <w:right w:val="none" w:sz="0" w:space="0" w:color="auto"/>
      </w:divBdr>
    </w:div>
    <w:div w:id="1293487860">
      <w:bodyDiv w:val="1"/>
      <w:marLeft w:val="0"/>
      <w:marRight w:val="0"/>
      <w:marTop w:val="0"/>
      <w:marBottom w:val="0"/>
      <w:divBdr>
        <w:top w:val="none" w:sz="0" w:space="0" w:color="auto"/>
        <w:left w:val="none" w:sz="0" w:space="0" w:color="auto"/>
        <w:bottom w:val="none" w:sz="0" w:space="0" w:color="auto"/>
        <w:right w:val="none" w:sz="0" w:space="0" w:color="auto"/>
      </w:divBdr>
    </w:div>
    <w:div w:id="1299265435">
      <w:bodyDiv w:val="1"/>
      <w:marLeft w:val="0"/>
      <w:marRight w:val="0"/>
      <w:marTop w:val="0"/>
      <w:marBottom w:val="0"/>
      <w:divBdr>
        <w:top w:val="none" w:sz="0" w:space="0" w:color="auto"/>
        <w:left w:val="none" w:sz="0" w:space="0" w:color="auto"/>
        <w:bottom w:val="none" w:sz="0" w:space="0" w:color="auto"/>
        <w:right w:val="none" w:sz="0" w:space="0" w:color="auto"/>
      </w:divBdr>
    </w:div>
    <w:div w:id="1318538543">
      <w:bodyDiv w:val="1"/>
      <w:marLeft w:val="0"/>
      <w:marRight w:val="0"/>
      <w:marTop w:val="0"/>
      <w:marBottom w:val="0"/>
      <w:divBdr>
        <w:top w:val="none" w:sz="0" w:space="0" w:color="auto"/>
        <w:left w:val="none" w:sz="0" w:space="0" w:color="auto"/>
        <w:bottom w:val="none" w:sz="0" w:space="0" w:color="auto"/>
        <w:right w:val="none" w:sz="0" w:space="0" w:color="auto"/>
      </w:divBdr>
    </w:div>
    <w:div w:id="1349212647">
      <w:bodyDiv w:val="1"/>
      <w:marLeft w:val="0"/>
      <w:marRight w:val="0"/>
      <w:marTop w:val="0"/>
      <w:marBottom w:val="0"/>
      <w:divBdr>
        <w:top w:val="none" w:sz="0" w:space="0" w:color="auto"/>
        <w:left w:val="none" w:sz="0" w:space="0" w:color="auto"/>
        <w:bottom w:val="none" w:sz="0" w:space="0" w:color="auto"/>
        <w:right w:val="none" w:sz="0" w:space="0" w:color="auto"/>
      </w:divBdr>
    </w:div>
    <w:div w:id="1515606187">
      <w:bodyDiv w:val="1"/>
      <w:marLeft w:val="0"/>
      <w:marRight w:val="0"/>
      <w:marTop w:val="0"/>
      <w:marBottom w:val="0"/>
      <w:divBdr>
        <w:top w:val="none" w:sz="0" w:space="0" w:color="auto"/>
        <w:left w:val="none" w:sz="0" w:space="0" w:color="auto"/>
        <w:bottom w:val="none" w:sz="0" w:space="0" w:color="auto"/>
        <w:right w:val="none" w:sz="0" w:space="0" w:color="auto"/>
      </w:divBdr>
    </w:div>
    <w:div w:id="1555196799">
      <w:bodyDiv w:val="1"/>
      <w:marLeft w:val="0"/>
      <w:marRight w:val="0"/>
      <w:marTop w:val="0"/>
      <w:marBottom w:val="0"/>
      <w:divBdr>
        <w:top w:val="none" w:sz="0" w:space="0" w:color="auto"/>
        <w:left w:val="none" w:sz="0" w:space="0" w:color="auto"/>
        <w:bottom w:val="none" w:sz="0" w:space="0" w:color="auto"/>
        <w:right w:val="none" w:sz="0" w:space="0" w:color="auto"/>
      </w:divBdr>
    </w:div>
    <w:div w:id="1568492451">
      <w:bodyDiv w:val="1"/>
      <w:marLeft w:val="0"/>
      <w:marRight w:val="0"/>
      <w:marTop w:val="0"/>
      <w:marBottom w:val="0"/>
      <w:divBdr>
        <w:top w:val="none" w:sz="0" w:space="0" w:color="auto"/>
        <w:left w:val="none" w:sz="0" w:space="0" w:color="auto"/>
        <w:bottom w:val="none" w:sz="0" w:space="0" w:color="auto"/>
        <w:right w:val="none" w:sz="0" w:space="0" w:color="auto"/>
      </w:divBdr>
    </w:div>
    <w:div w:id="1734084281">
      <w:bodyDiv w:val="1"/>
      <w:marLeft w:val="0"/>
      <w:marRight w:val="0"/>
      <w:marTop w:val="0"/>
      <w:marBottom w:val="0"/>
      <w:divBdr>
        <w:top w:val="none" w:sz="0" w:space="0" w:color="auto"/>
        <w:left w:val="none" w:sz="0" w:space="0" w:color="auto"/>
        <w:bottom w:val="none" w:sz="0" w:space="0" w:color="auto"/>
        <w:right w:val="none" w:sz="0" w:space="0" w:color="auto"/>
      </w:divBdr>
    </w:div>
    <w:div w:id="1756589459">
      <w:bodyDiv w:val="1"/>
      <w:marLeft w:val="0"/>
      <w:marRight w:val="0"/>
      <w:marTop w:val="0"/>
      <w:marBottom w:val="0"/>
      <w:divBdr>
        <w:top w:val="none" w:sz="0" w:space="0" w:color="auto"/>
        <w:left w:val="none" w:sz="0" w:space="0" w:color="auto"/>
        <w:bottom w:val="none" w:sz="0" w:space="0" w:color="auto"/>
        <w:right w:val="none" w:sz="0" w:space="0" w:color="auto"/>
      </w:divBdr>
    </w:div>
    <w:div w:id="1785149652">
      <w:bodyDiv w:val="1"/>
      <w:marLeft w:val="0"/>
      <w:marRight w:val="0"/>
      <w:marTop w:val="0"/>
      <w:marBottom w:val="0"/>
      <w:divBdr>
        <w:top w:val="none" w:sz="0" w:space="0" w:color="auto"/>
        <w:left w:val="none" w:sz="0" w:space="0" w:color="auto"/>
        <w:bottom w:val="none" w:sz="0" w:space="0" w:color="auto"/>
        <w:right w:val="none" w:sz="0" w:space="0" w:color="auto"/>
      </w:divBdr>
    </w:div>
    <w:div w:id="2058242592">
      <w:bodyDiv w:val="1"/>
      <w:marLeft w:val="0"/>
      <w:marRight w:val="0"/>
      <w:marTop w:val="0"/>
      <w:marBottom w:val="0"/>
      <w:divBdr>
        <w:top w:val="none" w:sz="0" w:space="0" w:color="auto"/>
        <w:left w:val="none" w:sz="0" w:space="0" w:color="auto"/>
        <w:bottom w:val="none" w:sz="0" w:space="0" w:color="auto"/>
        <w:right w:val="none" w:sz="0" w:space="0" w:color="auto"/>
      </w:divBdr>
    </w:div>
    <w:div w:id="2072145798">
      <w:bodyDiv w:val="1"/>
      <w:marLeft w:val="0"/>
      <w:marRight w:val="0"/>
      <w:marTop w:val="0"/>
      <w:marBottom w:val="0"/>
      <w:divBdr>
        <w:top w:val="none" w:sz="0" w:space="0" w:color="auto"/>
        <w:left w:val="none" w:sz="0" w:space="0" w:color="auto"/>
        <w:bottom w:val="none" w:sz="0" w:space="0" w:color="auto"/>
        <w:right w:val="none" w:sz="0" w:space="0" w:color="auto"/>
      </w:divBdr>
    </w:div>
    <w:div w:id="21108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carmel@vuw.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17462</Words>
  <Characters>99537</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Carmel</dc:creator>
  <cp:keywords/>
  <dc:description/>
  <cp:lastModifiedBy>David Carmel</cp:lastModifiedBy>
  <cp:revision>14</cp:revision>
  <dcterms:created xsi:type="dcterms:W3CDTF">2021-11-24T04:06:00Z</dcterms:created>
  <dcterms:modified xsi:type="dcterms:W3CDTF">2021-11-24T04:08:00Z</dcterms:modified>
</cp:coreProperties>
</file>